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1D810CE" w14:textId="77777777" w:rsidR="00BA23DB" w:rsidRDefault="00BA23DB" w:rsidP="004F38F9">
      <w:pPr>
        <w:widowControl w:val="0"/>
        <w:ind w:left="4536"/>
        <w:jc w:val="right"/>
        <w:rPr>
          <w:sz w:val="28"/>
          <w:szCs w:val="28"/>
        </w:rPr>
      </w:pPr>
    </w:p>
    <w:p w14:paraId="49096FCD" w14:textId="77777777" w:rsidR="004D15EA" w:rsidRPr="00ED56FF" w:rsidRDefault="001A46E9" w:rsidP="004F38F9">
      <w:pPr>
        <w:widowControl w:val="0"/>
        <w:ind w:left="4536"/>
        <w:jc w:val="right"/>
        <w:rPr>
          <w:sz w:val="28"/>
          <w:szCs w:val="28"/>
        </w:rPr>
      </w:pPr>
      <w:r>
        <w:rPr>
          <w:noProof/>
        </w:rPr>
        <w:drawing>
          <wp:anchor distT="0" distB="0" distL="114300" distR="114300" simplePos="0" relativeHeight="251657728" behindDoc="0" locked="0" layoutInCell="1" allowOverlap="1" wp14:anchorId="3A9ECFB9" wp14:editId="7993B749">
            <wp:simplePos x="0" y="0"/>
            <wp:positionH relativeFrom="margin">
              <wp:posOffset>-889635</wp:posOffset>
            </wp:positionH>
            <wp:positionV relativeFrom="margin">
              <wp:posOffset>-287020</wp:posOffset>
            </wp:positionV>
            <wp:extent cx="2028825" cy="1971675"/>
            <wp:effectExtent l="0" t="0" r="9525" b="9525"/>
            <wp:wrapSquare wrapText="bothSides"/>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28825" cy="1971675"/>
                    </a:xfrm>
                    <a:prstGeom prst="rect">
                      <a:avLst/>
                    </a:prstGeom>
                    <a:noFill/>
                  </pic:spPr>
                </pic:pic>
              </a:graphicData>
            </a:graphic>
            <wp14:sizeRelH relativeFrom="page">
              <wp14:pctWidth>0</wp14:pctWidth>
            </wp14:sizeRelH>
            <wp14:sizeRelV relativeFrom="page">
              <wp14:pctHeight>0</wp14:pctHeight>
            </wp14:sizeRelV>
          </wp:anchor>
        </w:drawing>
      </w:r>
      <w:r w:rsidR="00F11088">
        <w:rPr>
          <w:sz w:val="28"/>
          <w:szCs w:val="28"/>
        </w:rPr>
        <w:t>«</w:t>
      </w:r>
      <w:r w:rsidR="004D15EA" w:rsidRPr="00ED56FF">
        <w:rPr>
          <w:sz w:val="28"/>
          <w:szCs w:val="28"/>
        </w:rPr>
        <w:t>Утверждаю</w:t>
      </w:r>
      <w:r w:rsidR="00F11088">
        <w:rPr>
          <w:sz w:val="28"/>
          <w:szCs w:val="28"/>
        </w:rPr>
        <w:t>»</w:t>
      </w:r>
    </w:p>
    <w:p w14:paraId="0A12DCF6" w14:textId="77777777" w:rsidR="004D15EA" w:rsidRDefault="00F11088" w:rsidP="004F38F9">
      <w:pPr>
        <w:widowControl w:val="0"/>
        <w:ind w:left="4536"/>
        <w:jc w:val="right"/>
        <w:rPr>
          <w:sz w:val="28"/>
          <w:szCs w:val="28"/>
        </w:rPr>
      </w:pPr>
      <w:r>
        <w:rPr>
          <w:sz w:val="28"/>
          <w:szCs w:val="28"/>
        </w:rPr>
        <w:t>Генеральный директор</w:t>
      </w:r>
    </w:p>
    <w:p w14:paraId="10B37E1F" w14:textId="77777777" w:rsidR="004F38F9" w:rsidRDefault="004F38F9" w:rsidP="004F38F9">
      <w:pPr>
        <w:widowControl w:val="0"/>
        <w:ind w:left="4536"/>
        <w:jc w:val="right"/>
        <w:rPr>
          <w:sz w:val="28"/>
          <w:szCs w:val="28"/>
        </w:rPr>
      </w:pPr>
      <w:r>
        <w:rPr>
          <w:sz w:val="28"/>
          <w:szCs w:val="28"/>
        </w:rPr>
        <w:t>ООО «Электротеплосеть»</w:t>
      </w:r>
    </w:p>
    <w:p w14:paraId="50FA19F1" w14:textId="77777777" w:rsidR="00174473" w:rsidRPr="00ED56FF" w:rsidRDefault="00174473" w:rsidP="004F38F9">
      <w:pPr>
        <w:widowControl w:val="0"/>
        <w:ind w:left="4536"/>
        <w:jc w:val="right"/>
        <w:rPr>
          <w:sz w:val="28"/>
          <w:szCs w:val="28"/>
        </w:rPr>
      </w:pPr>
    </w:p>
    <w:p w14:paraId="25C2129C" w14:textId="77777777" w:rsidR="004D15EA" w:rsidRDefault="004D15EA" w:rsidP="004F38F9">
      <w:pPr>
        <w:widowControl w:val="0"/>
        <w:ind w:left="4536"/>
        <w:jc w:val="right"/>
        <w:rPr>
          <w:sz w:val="28"/>
          <w:szCs w:val="28"/>
        </w:rPr>
      </w:pPr>
      <w:r w:rsidRPr="00ED56FF">
        <w:rPr>
          <w:sz w:val="28"/>
          <w:szCs w:val="28"/>
        </w:rPr>
        <w:t xml:space="preserve">_______________ </w:t>
      </w:r>
      <w:r w:rsidR="00032007">
        <w:rPr>
          <w:sz w:val="28"/>
          <w:szCs w:val="28"/>
        </w:rPr>
        <w:t>Чиняев А.А.</w:t>
      </w:r>
    </w:p>
    <w:p w14:paraId="2150BF45" w14:textId="77777777" w:rsidR="004F38F9" w:rsidRPr="00ED56FF" w:rsidRDefault="004F38F9" w:rsidP="004F38F9">
      <w:pPr>
        <w:widowControl w:val="0"/>
        <w:ind w:left="4536"/>
        <w:jc w:val="right"/>
        <w:rPr>
          <w:sz w:val="28"/>
          <w:szCs w:val="28"/>
        </w:rPr>
      </w:pPr>
    </w:p>
    <w:p w14:paraId="31C67051" w14:textId="77777777" w:rsidR="004D15EA" w:rsidRPr="00ED56FF" w:rsidRDefault="004D15EA" w:rsidP="004F38F9">
      <w:pPr>
        <w:widowControl w:val="0"/>
        <w:ind w:left="4536"/>
        <w:jc w:val="right"/>
        <w:rPr>
          <w:sz w:val="28"/>
          <w:szCs w:val="28"/>
        </w:rPr>
      </w:pPr>
      <w:r w:rsidRPr="00ED56FF">
        <w:rPr>
          <w:sz w:val="28"/>
          <w:szCs w:val="28"/>
        </w:rPr>
        <w:t xml:space="preserve">«_____» _______________ </w:t>
      </w:r>
      <w:r w:rsidR="00F11088">
        <w:rPr>
          <w:sz w:val="28"/>
          <w:szCs w:val="28"/>
        </w:rPr>
        <w:t>20</w:t>
      </w:r>
      <w:r w:rsidR="00802034">
        <w:rPr>
          <w:sz w:val="28"/>
          <w:szCs w:val="28"/>
        </w:rPr>
        <w:t>2</w:t>
      </w:r>
      <w:r w:rsidR="000F0C49">
        <w:rPr>
          <w:sz w:val="28"/>
          <w:szCs w:val="28"/>
        </w:rPr>
        <w:t>4</w:t>
      </w:r>
      <w:r w:rsidRPr="00ED56FF">
        <w:rPr>
          <w:sz w:val="28"/>
          <w:szCs w:val="28"/>
        </w:rPr>
        <w:t xml:space="preserve"> г.</w:t>
      </w:r>
    </w:p>
    <w:p w14:paraId="24CF9A63" w14:textId="77777777" w:rsidR="004D15EA" w:rsidRPr="00ED56FF" w:rsidRDefault="004D15EA" w:rsidP="004D15EA">
      <w:pPr>
        <w:widowControl w:val="0"/>
        <w:spacing w:line="360" w:lineRule="auto"/>
        <w:rPr>
          <w:sz w:val="28"/>
          <w:szCs w:val="28"/>
        </w:rPr>
      </w:pPr>
    </w:p>
    <w:p w14:paraId="4B627BF7" w14:textId="77777777" w:rsidR="00A44E34" w:rsidRDefault="00A44E34" w:rsidP="00A4758F">
      <w:pPr>
        <w:keepNext/>
        <w:keepLines/>
        <w:widowControl w:val="0"/>
        <w:suppressLineNumbers/>
        <w:suppressAutoHyphens/>
        <w:spacing w:line="360" w:lineRule="auto"/>
        <w:jc w:val="center"/>
        <w:rPr>
          <w:b/>
          <w:bCs/>
          <w:sz w:val="28"/>
          <w:szCs w:val="28"/>
        </w:rPr>
      </w:pPr>
    </w:p>
    <w:p w14:paraId="1C3A8ED2" w14:textId="77777777" w:rsidR="00A44E34" w:rsidRDefault="00A44E34" w:rsidP="00A4758F">
      <w:pPr>
        <w:keepNext/>
        <w:keepLines/>
        <w:widowControl w:val="0"/>
        <w:suppressLineNumbers/>
        <w:suppressAutoHyphens/>
        <w:spacing w:line="360" w:lineRule="auto"/>
        <w:jc w:val="center"/>
        <w:rPr>
          <w:b/>
          <w:bCs/>
          <w:sz w:val="28"/>
          <w:szCs w:val="28"/>
        </w:rPr>
      </w:pPr>
    </w:p>
    <w:p w14:paraId="0D85CAD6" w14:textId="77777777" w:rsidR="00A44E34" w:rsidRDefault="00A44E34" w:rsidP="00A4758F">
      <w:pPr>
        <w:keepNext/>
        <w:keepLines/>
        <w:widowControl w:val="0"/>
        <w:suppressLineNumbers/>
        <w:suppressAutoHyphens/>
        <w:spacing w:line="360" w:lineRule="auto"/>
        <w:jc w:val="center"/>
        <w:rPr>
          <w:b/>
          <w:bCs/>
          <w:sz w:val="28"/>
          <w:szCs w:val="28"/>
        </w:rPr>
      </w:pPr>
    </w:p>
    <w:p w14:paraId="60C31E3A" w14:textId="77777777" w:rsidR="00A44E34" w:rsidRDefault="00A44E34" w:rsidP="00A4758F">
      <w:pPr>
        <w:keepNext/>
        <w:keepLines/>
        <w:widowControl w:val="0"/>
        <w:suppressLineNumbers/>
        <w:suppressAutoHyphens/>
        <w:spacing w:line="360" w:lineRule="auto"/>
        <w:jc w:val="center"/>
        <w:rPr>
          <w:b/>
          <w:bCs/>
          <w:sz w:val="28"/>
          <w:szCs w:val="28"/>
        </w:rPr>
      </w:pPr>
    </w:p>
    <w:p w14:paraId="386B7089" w14:textId="77777777" w:rsidR="00A44E34" w:rsidRDefault="00A44E34" w:rsidP="00A4758F">
      <w:pPr>
        <w:keepNext/>
        <w:keepLines/>
        <w:widowControl w:val="0"/>
        <w:suppressLineNumbers/>
        <w:suppressAutoHyphens/>
        <w:spacing w:line="360" w:lineRule="auto"/>
        <w:jc w:val="center"/>
        <w:rPr>
          <w:b/>
          <w:bCs/>
          <w:sz w:val="28"/>
          <w:szCs w:val="28"/>
        </w:rPr>
      </w:pPr>
    </w:p>
    <w:p w14:paraId="0CC90CF7" w14:textId="77777777" w:rsidR="00A44E34" w:rsidRDefault="00A44E34" w:rsidP="00A4758F">
      <w:pPr>
        <w:keepNext/>
        <w:keepLines/>
        <w:widowControl w:val="0"/>
        <w:suppressLineNumbers/>
        <w:suppressAutoHyphens/>
        <w:spacing w:line="360" w:lineRule="auto"/>
        <w:jc w:val="center"/>
        <w:rPr>
          <w:b/>
          <w:bCs/>
          <w:sz w:val="28"/>
          <w:szCs w:val="28"/>
        </w:rPr>
      </w:pPr>
    </w:p>
    <w:p w14:paraId="1803275D" w14:textId="77777777" w:rsidR="00F71970" w:rsidRPr="004F38F9" w:rsidRDefault="00F71970" w:rsidP="004F38F9">
      <w:pPr>
        <w:spacing w:line="360" w:lineRule="auto"/>
        <w:jc w:val="center"/>
        <w:rPr>
          <w:rStyle w:val="newsttl"/>
          <w:b/>
          <w:caps/>
          <w:sz w:val="36"/>
          <w:szCs w:val="36"/>
        </w:rPr>
      </w:pPr>
      <w:r w:rsidRPr="004F38F9">
        <w:rPr>
          <w:rStyle w:val="newsttl"/>
          <w:b/>
          <w:caps/>
          <w:sz w:val="36"/>
          <w:szCs w:val="36"/>
        </w:rPr>
        <w:t xml:space="preserve">Извещение </w:t>
      </w:r>
      <w:r w:rsidR="00503134">
        <w:rPr>
          <w:rStyle w:val="newsttl"/>
          <w:b/>
          <w:caps/>
          <w:sz w:val="36"/>
          <w:szCs w:val="36"/>
        </w:rPr>
        <w:t>(Документация)</w:t>
      </w:r>
    </w:p>
    <w:p w14:paraId="4C09E723" w14:textId="77777777" w:rsidR="00E762F2" w:rsidRPr="004F38F9" w:rsidRDefault="00545315" w:rsidP="004F38F9">
      <w:pPr>
        <w:spacing w:line="360" w:lineRule="auto"/>
        <w:jc w:val="center"/>
        <w:rPr>
          <w:rStyle w:val="newsttl"/>
          <w:b/>
          <w:caps/>
          <w:sz w:val="36"/>
          <w:szCs w:val="36"/>
        </w:rPr>
      </w:pPr>
      <w:r w:rsidRPr="004F38F9">
        <w:rPr>
          <w:rStyle w:val="newsttl"/>
          <w:b/>
          <w:caps/>
          <w:sz w:val="36"/>
          <w:szCs w:val="36"/>
        </w:rPr>
        <w:t xml:space="preserve">о проведении </w:t>
      </w:r>
      <w:r w:rsidR="00E762F2" w:rsidRPr="004F38F9">
        <w:rPr>
          <w:rStyle w:val="newsttl"/>
          <w:b/>
          <w:caps/>
          <w:sz w:val="36"/>
          <w:szCs w:val="36"/>
        </w:rPr>
        <w:t xml:space="preserve">открытого </w:t>
      </w:r>
      <w:r w:rsidR="00F71970" w:rsidRPr="004F38F9">
        <w:rPr>
          <w:rStyle w:val="newsttl"/>
          <w:b/>
          <w:caps/>
          <w:sz w:val="36"/>
          <w:szCs w:val="36"/>
        </w:rPr>
        <w:t xml:space="preserve">запроса котировок </w:t>
      </w:r>
      <w:r w:rsidR="00503134">
        <w:rPr>
          <w:rStyle w:val="newsttl"/>
          <w:b/>
          <w:caps/>
          <w:sz w:val="36"/>
          <w:szCs w:val="36"/>
        </w:rPr>
        <w:t>в электронной форме</w:t>
      </w:r>
    </w:p>
    <w:p w14:paraId="32F50714" w14:textId="77777777" w:rsidR="00F71970" w:rsidRPr="00F71970" w:rsidRDefault="00F71970" w:rsidP="00F71970">
      <w:pPr>
        <w:spacing w:line="360" w:lineRule="auto"/>
        <w:ind w:firstLine="531"/>
        <w:jc w:val="center"/>
        <w:rPr>
          <w:rStyle w:val="newsttl"/>
          <w:b/>
          <w:sz w:val="36"/>
          <w:szCs w:val="36"/>
        </w:rPr>
      </w:pPr>
    </w:p>
    <w:p w14:paraId="7D1D4A2D" w14:textId="77777777" w:rsidR="004D15EA" w:rsidRPr="00F71970" w:rsidRDefault="00924EFC" w:rsidP="00F71970">
      <w:pPr>
        <w:keepNext/>
        <w:keepLines/>
        <w:widowControl w:val="0"/>
        <w:suppressLineNumbers/>
        <w:suppressAutoHyphens/>
        <w:spacing w:line="360" w:lineRule="auto"/>
        <w:jc w:val="center"/>
        <w:rPr>
          <w:bCs/>
          <w:sz w:val="36"/>
          <w:szCs w:val="36"/>
        </w:rPr>
      </w:pPr>
      <w:r w:rsidRPr="00924EFC">
        <w:rPr>
          <w:color w:val="000000"/>
          <w:sz w:val="36"/>
          <w:szCs w:val="36"/>
        </w:rPr>
        <w:t xml:space="preserve">Поставка </w:t>
      </w:r>
      <w:r w:rsidR="001B4F1B" w:rsidRPr="001B4F1B">
        <w:rPr>
          <w:color w:val="000000"/>
          <w:sz w:val="36"/>
          <w:szCs w:val="36"/>
        </w:rPr>
        <w:t>специализированной одежды, обуви и средств индивидуальной защиты</w:t>
      </w:r>
      <w:r w:rsidR="00921D80">
        <w:rPr>
          <w:color w:val="000000"/>
          <w:sz w:val="36"/>
          <w:szCs w:val="36"/>
        </w:rPr>
        <w:t xml:space="preserve"> </w:t>
      </w:r>
    </w:p>
    <w:p w14:paraId="67B39E3A" w14:textId="77777777" w:rsidR="004D15EA" w:rsidRPr="00ED56FF" w:rsidRDefault="004D15EA" w:rsidP="004D15EA">
      <w:pPr>
        <w:keepNext/>
        <w:keepLines/>
        <w:widowControl w:val="0"/>
        <w:suppressLineNumbers/>
        <w:suppressAutoHyphens/>
        <w:spacing w:line="360" w:lineRule="auto"/>
        <w:rPr>
          <w:bCs/>
          <w:sz w:val="28"/>
          <w:szCs w:val="28"/>
        </w:rPr>
      </w:pPr>
    </w:p>
    <w:p w14:paraId="70C9F6E7" w14:textId="77777777" w:rsidR="004D15EA" w:rsidRPr="00ED56FF" w:rsidRDefault="004D15EA" w:rsidP="004D15EA">
      <w:pPr>
        <w:keepNext/>
        <w:keepLines/>
        <w:widowControl w:val="0"/>
        <w:suppressLineNumbers/>
        <w:suppressAutoHyphens/>
        <w:spacing w:line="360" w:lineRule="auto"/>
        <w:rPr>
          <w:bCs/>
          <w:sz w:val="28"/>
          <w:szCs w:val="28"/>
        </w:rPr>
      </w:pPr>
    </w:p>
    <w:p w14:paraId="0F11E1F9" w14:textId="77777777" w:rsidR="004D15EA" w:rsidRPr="00ED56FF" w:rsidRDefault="004D15EA" w:rsidP="004D15EA">
      <w:pPr>
        <w:keepNext/>
        <w:keepLines/>
        <w:widowControl w:val="0"/>
        <w:suppressLineNumbers/>
        <w:suppressAutoHyphens/>
        <w:spacing w:line="360" w:lineRule="auto"/>
        <w:rPr>
          <w:bCs/>
          <w:sz w:val="28"/>
          <w:szCs w:val="28"/>
        </w:rPr>
      </w:pPr>
    </w:p>
    <w:p w14:paraId="3C16D038" w14:textId="77777777" w:rsidR="004D15EA" w:rsidRPr="00ED56FF" w:rsidRDefault="004D15EA" w:rsidP="004D15EA">
      <w:pPr>
        <w:keepNext/>
        <w:keepLines/>
        <w:widowControl w:val="0"/>
        <w:suppressLineNumbers/>
        <w:suppressAutoHyphens/>
        <w:spacing w:line="360" w:lineRule="auto"/>
        <w:rPr>
          <w:bCs/>
          <w:sz w:val="28"/>
          <w:szCs w:val="28"/>
        </w:rPr>
      </w:pPr>
    </w:p>
    <w:p w14:paraId="523EC81D" w14:textId="77777777" w:rsidR="004D15EA" w:rsidRPr="00ED56FF" w:rsidRDefault="004D15EA" w:rsidP="004D15EA">
      <w:pPr>
        <w:keepNext/>
        <w:keepLines/>
        <w:widowControl w:val="0"/>
        <w:suppressLineNumbers/>
        <w:suppressAutoHyphens/>
        <w:spacing w:line="360" w:lineRule="auto"/>
        <w:rPr>
          <w:bCs/>
          <w:sz w:val="28"/>
          <w:szCs w:val="28"/>
        </w:rPr>
      </w:pPr>
    </w:p>
    <w:p w14:paraId="4D8FDD39" w14:textId="77777777" w:rsidR="00F71970" w:rsidRDefault="00F71970" w:rsidP="00F11088">
      <w:pPr>
        <w:spacing w:line="360" w:lineRule="auto"/>
        <w:ind w:firstLine="531"/>
        <w:jc w:val="center"/>
        <w:rPr>
          <w:b/>
          <w:sz w:val="28"/>
          <w:szCs w:val="28"/>
        </w:rPr>
      </w:pPr>
    </w:p>
    <w:p w14:paraId="2326A1A2" w14:textId="77777777" w:rsidR="00F11088" w:rsidRDefault="00F11088" w:rsidP="004D15EA">
      <w:pPr>
        <w:pStyle w:val="aa"/>
        <w:widowControl w:val="0"/>
        <w:spacing w:line="360" w:lineRule="auto"/>
        <w:rPr>
          <w:sz w:val="28"/>
          <w:szCs w:val="28"/>
        </w:rPr>
      </w:pPr>
      <w:bookmarkStart w:id="0" w:name="_Toc488727334"/>
    </w:p>
    <w:p w14:paraId="1C139A19" w14:textId="77777777" w:rsidR="00F01FBB" w:rsidRDefault="00F01FBB" w:rsidP="004D15EA">
      <w:pPr>
        <w:pStyle w:val="aa"/>
        <w:widowControl w:val="0"/>
        <w:spacing w:line="360" w:lineRule="auto"/>
        <w:rPr>
          <w:sz w:val="28"/>
          <w:szCs w:val="28"/>
        </w:rPr>
      </w:pPr>
    </w:p>
    <w:p w14:paraId="370B672E" w14:textId="77777777" w:rsidR="00F01FBB" w:rsidRDefault="00F01FBB" w:rsidP="004D15EA">
      <w:pPr>
        <w:pStyle w:val="aa"/>
        <w:widowControl w:val="0"/>
        <w:spacing w:line="360" w:lineRule="auto"/>
        <w:rPr>
          <w:sz w:val="28"/>
          <w:szCs w:val="28"/>
        </w:rPr>
      </w:pPr>
    </w:p>
    <w:p w14:paraId="4B822F18" w14:textId="77777777" w:rsidR="004D15EA" w:rsidRDefault="00E762F2" w:rsidP="00F11088">
      <w:pPr>
        <w:pStyle w:val="aa"/>
        <w:widowControl w:val="0"/>
        <w:spacing w:line="360" w:lineRule="auto"/>
        <w:jc w:val="center"/>
        <w:rPr>
          <w:sz w:val="28"/>
          <w:szCs w:val="28"/>
        </w:rPr>
      </w:pPr>
      <w:r>
        <w:rPr>
          <w:sz w:val="28"/>
          <w:szCs w:val="28"/>
        </w:rPr>
        <w:t>р.п</w:t>
      </w:r>
      <w:r w:rsidR="00F11088">
        <w:rPr>
          <w:sz w:val="28"/>
          <w:szCs w:val="28"/>
        </w:rPr>
        <w:t>. Зубова Поляна</w:t>
      </w:r>
    </w:p>
    <w:p w14:paraId="5C558E53" w14:textId="77777777" w:rsidR="00AD2CB9" w:rsidRPr="00503134" w:rsidRDefault="00F276D3" w:rsidP="00503134">
      <w:pPr>
        <w:pStyle w:val="aa"/>
        <w:widowControl w:val="0"/>
        <w:spacing w:line="360" w:lineRule="auto"/>
        <w:jc w:val="center"/>
        <w:rPr>
          <w:rStyle w:val="newsttl"/>
          <w:sz w:val="28"/>
          <w:szCs w:val="28"/>
        </w:rPr>
      </w:pPr>
      <w:r>
        <w:rPr>
          <w:sz w:val="28"/>
          <w:szCs w:val="28"/>
        </w:rPr>
        <w:t>20</w:t>
      </w:r>
      <w:r w:rsidR="00F512B3">
        <w:rPr>
          <w:sz w:val="28"/>
          <w:szCs w:val="28"/>
        </w:rPr>
        <w:t>2</w:t>
      </w:r>
      <w:r w:rsidR="000F0C49">
        <w:rPr>
          <w:sz w:val="28"/>
          <w:szCs w:val="28"/>
        </w:rPr>
        <w:t>4</w:t>
      </w:r>
      <w:r>
        <w:rPr>
          <w:sz w:val="28"/>
          <w:szCs w:val="28"/>
        </w:rPr>
        <w:t xml:space="preserve"> год</w:t>
      </w:r>
    </w:p>
    <w:p w14:paraId="5941E17D" w14:textId="77777777" w:rsidR="002052C5" w:rsidRDefault="002052C5" w:rsidP="002052C5">
      <w:pPr>
        <w:tabs>
          <w:tab w:val="left" w:pos="360"/>
        </w:tabs>
        <w:rPr>
          <w:b/>
        </w:rPr>
      </w:pPr>
    </w:p>
    <w:p w14:paraId="4F74625C" w14:textId="77777777" w:rsidR="00F71D08" w:rsidRDefault="00F71D08" w:rsidP="002052C5">
      <w:pPr>
        <w:tabs>
          <w:tab w:val="left" w:pos="360"/>
        </w:tabs>
        <w:rPr>
          <w:b/>
        </w:rPr>
      </w:pPr>
    </w:p>
    <w:p w14:paraId="3EEE371E" w14:textId="77777777" w:rsidR="00AD2CB9" w:rsidRPr="00AD2CB9" w:rsidRDefault="00AD2CB9" w:rsidP="00AD2CB9">
      <w:pPr>
        <w:tabs>
          <w:tab w:val="left" w:pos="360"/>
        </w:tabs>
        <w:jc w:val="center"/>
        <w:rPr>
          <w:b/>
        </w:rPr>
      </w:pPr>
      <w:r w:rsidRPr="00AD2CB9">
        <w:rPr>
          <w:b/>
        </w:rPr>
        <w:lastRenderedPageBreak/>
        <w:t>ИЗВЕЩЕНИЕ</w:t>
      </w:r>
    </w:p>
    <w:p w14:paraId="53C54F9E" w14:textId="77777777" w:rsidR="00AD2CB9" w:rsidRPr="00AD2CB9" w:rsidRDefault="00AD2CB9" w:rsidP="00AD2CB9">
      <w:pPr>
        <w:jc w:val="center"/>
        <w:rPr>
          <w:b/>
          <w:sz w:val="22"/>
          <w:szCs w:val="22"/>
        </w:rPr>
      </w:pPr>
      <w:r w:rsidRPr="00AD2CB9">
        <w:rPr>
          <w:b/>
          <w:sz w:val="22"/>
          <w:szCs w:val="22"/>
        </w:rPr>
        <w:t xml:space="preserve">о проведении </w:t>
      </w:r>
      <w:r>
        <w:rPr>
          <w:b/>
          <w:sz w:val="22"/>
          <w:szCs w:val="22"/>
        </w:rPr>
        <w:t xml:space="preserve">открытого </w:t>
      </w:r>
      <w:r w:rsidRPr="00AD2CB9">
        <w:rPr>
          <w:b/>
          <w:sz w:val="22"/>
          <w:szCs w:val="22"/>
        </w:rPr>
        <w:t xml:space="preserve">запроса котировок </w:t>
      </w:r>
      <w:r w:rsidR="00CF6D0C">
        <w:rPr>
          <w:b/>
          <w:sz w:val="22"/>
          <w:szCs w:val="22"/>
        </w:rPr>
        <w:t>в электронной форме</w:t>
      </w:r>
    </w:p>
    <w:tbl>
      <w:tblPr>
        <w:tblW w:w="5099"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9"/>
        <w:gridCol w:w="2734"/>
        <w:gridCol w:w="6877"/>
      </w:tblGrid>
      <w:tr w:rsidR="00AD2CB9" w:rsidRPr="00496735" w14:paraId="0AB071B5" w14:textId="77777777" w:rsidTr="0085774F">
        <w:trPr>
          <w:trHeight w:val="270"/>
        </w:trPr>
        <w:tc>
          <w:tcPr>
            <w:tcW w:w="325" w:type="pct"/>
            <w:shd w:val="clear" w:color="auto" w:fill="auto"/>
            <w:vAlign w:val="center"/>
          </w:tcPr>
          <w:p w14:paraId="538C3272" w14:textId="77777777" w:rsidR="00AD2CB9" w:rsidRPr="00496735" w:rsidRDefault="00AD2CB9" w:rsidP="00496735">
            <w:pPr>
              <w:widowControl w:val="0"/>
              <w:snapToGrid w:val="0"/>
              <w:jc w:val="center"/>
              <w:rPr>
                <w:b/>
                <w:bCs/>
                <w:sz w:val="22"/>
                <w:szCs w:val="22"/>
                <w:lang w:eastAsia="ar-SA"/>
              </w:rPr>
            </w:pPr>
            <w:r w:rsidRPr="00496735">
              <w:rPr>
                <w:b/>
                <w:bCs/>
                <w:sz w:val="22"/>
                <w:szCs w:val="22"/>
                <w:lang w:eastAsia="ar-SA"/>
              </w:rPr>
              <w:t>№ п/п</w:t>
            </w:r>
          </w:p>
        </w:tc>
        <w:tc>
          <w:tcPr>
            <w:tcW w:w="1330" w:type="pct"/>
            <w:shd w:val="clear" w:color="auto" w:fill="auto"/>
            <w:vAlign w:val="center"/>
          </w:tcPr>
          <w:p w14:paraId="44781548" w14:textId="77777777" w:rsidR="00AD2CB9" w:rsidRPr="00496735" w:rsidRDefault="00AD2CB9" w:rsidP="00496735">
            <w:pPr>
              <w:widowControl w:val="0"/>
              <w:snapToGrid w:val="0"/>
              <w:jc w:val="center"/>
              <w:rPr>
                <w:b/>
                <w:bCs/>
                <w:sz w:val="22"/>
                <w:szCs w:val="22"/>
                <w:lang w:eastAsia="ar-SA"/>
              </w:rPr>
            </w:pPr>
            <w:r w:rsidRPr="00496735">
              <w:rPr>
                <w:b/>
                <w:bCs/>
                <w:sz w:val="22"/>
                <w:szCs w:val="22"/>
                <w:lang w:eastAsia="ar-SA"/>
              </w:rPr>
              <w:t>Наименование пункта</w:t>
            </w:r>
          </w:p>
        </w:tc>
        <w:tc>
          <w:tcPr>
            <w:tcW w:w="3345" w:type="pct"/>
            <w:shd w:val="clear" w:color="auto" w:fill="auto"/>
            <w:vAlign w:val="center"/>
          </w:tcPr>
          <w:p w14:paraId="4DD54B24" w14:textId="77777777" w:rsidR="00AD2CB9" w:rsidRPr="00496735" w:rsidRDefault="00AD2CB9" w:rsidP="00496735">
            <w:pPr>
              <w:widowControl w:val="0"/>
              <w:snapToGrid w:val="0"/>
              <w:jc w:val="center"/>
              <w:rPr>
                <w:b/>
                <w:bCs/>
                <w:sz w:val="22"/>
                <w:szCs w:val="22"/>
                <w:lang w:eastAsia="ar-SA"/>
              </w:rPr>
            </w:pPr>
            <w:r w:rsidRPr="00496735">
              <w:rPr>
                <w:b/>
                <w:bCs/>
                <w:sz w:val="22"/>
                <w:szCs w:val="22"/>
                <w:lang w:eastAsia="ar-SA"/>
              </w:rPr>
              <w:t>Содержание пункта</w:t>
            </w:r>
          </w:p>
        </w:tc>
      </w:tr>
      <w:tr w:rsidR="00AD2CB9" w:rsidRPr="00496735" w14:paraId="49D4EC3F" w14:textId="77777777" w:rsidTr="0085774F">
        <w:trPr>
          <w:trHeight w:val="516"/>
        </w:trPr>
        <w:tc>
          <w:tcPr>
            <w:tcW w:w="325" w:type="pct"/>
            <w:shd w:val="clear" w:color="auto" w:fill="auto"/>
            <w:vAlign w:val="center"/>
          </w:tcPr>
          <w:p w14:paraId="2E06E720" w14:textId="77777777" w:rsidR="00AD2CB9" w:rsidRPr="00496735" w:rsidRDefault="00AD2CB9" w:rsidP="00496735">
            <w:pPr>
              <w:widowControl w:val="0"/>
              <w:jc w:val="center"/>
              <w:rPr>
                <w:sz w:val="22"/>
                <w:szCs w:val="22"/>
                <w:lang w:eastAsia="ar-SA"/>
              </w:rPr>
            </w:pPr>
            <w:r w:rsidRPr="00496735">
              <w:rPr>
                <w:sz w:val="22"/>
                <w:szCs w:val="22"/>
                <w:lang w:eastAsia="ar-SA"/>
              </w:rPr>
              <w:t>1.</w:t>
            </w:r>
          </w:p>
        </w:tc>
        <w:tc>
          <w:tcPr>
            <w:tcW w:w="1330" w:type="pct"/>
            <w:shd w:val="clear" w:color="auto" w:fill="auto"/>
            <w:vAlign w:val="center"/>
          </w:tcPr>
          <w:p w14:paraId="59DD7D35" w14:textId="77777777" w:rsidR="00AD2CB9" w:rsidRPr="00496735" w:rsidRDefault="00AD2CB9" w:rsidP="00496735">
            <w:pPr>
              <w:widowControl w:val="0"/>
              <w:jc w:val="left"/>
              <w:rPr>
                <w:sz w:val="22"/>
                <w:szCs w:val="22"/>
                <w:lang w:eastAsia="ar-SA"/>
              </w:rPr>
            </w:pPr>
            <w:r w:rsidRPr="00496735">
              <w:rPr>
                <w:sz w:val="22"/>
                <w:szCs w:val="22"/>
                <w:lang w:eastAsia="ar-SA"/>
              </w:rPr>
              <w:t>Наименование Заказчика (полное и сокращенное наименование организации), контактная информация</w:t>
            </w:r>
          </w:p>
        </w:tc>
        <w:tc>
          <w:tcPr>
            <w:tcW w:w="3345" w:type="pct"/>
            <w:shd w:val="clear" w:color="auto" w:fill="auto"/>
            <w:vAlign w:val="center"/>
          </w:tcPr>
          <w:p w14:paraId="21193824" w14:textId="77777777" w:rsidR="00802034" w:rsidRPr="00496735" w:rsidRDefault="00802034" w:rsidP="00496735">
            <w:pPr>
              <w:widowControl w:val="0"/>
              <w:rPr>
                <w:rFonts w:eastAsia="Calibri"/>
                <w:sz w:val="22"/>
                <w:szCs w:val="22"/>
                <w:lang w:eastAsia="en-US"/>
              </w:rPr>
            </w:pPr>
            <w:r w:rsidRPr="00496735">
              <w:rPr>
                <w:rFonts w:eastAsia="Calibri"/>
                <w:sz w:val="22"/>
                <w:szCs w:val="22"/>
                <w:lang w:eastAsia="en-US"/>
              </w:rPr>
              <w:t xml:space="preserve">Полное наименование: </w:t>
            </w:r>
            <w:r w:rsidRPr="009371E0">
              <w:rPr>
                <w:rFonts w:eastAsia="Calibri"/>
                <w:b/>
                <w:sz w:val="22"/>
                <w:szCs w:val="22"/>
                <w:lang w:eastAsia="en-US"/>
              </w:rPr>
              <w:t>Общество с ограниченной ответственностью «Электротеплосеть»</w:t>
            </w:r>
          </w:p>
          <w:p w14:paraId="5F8B8768" w14:textId="77777777" w:rsidR="00802034" w:rsidRPr="00496735" w:rsidRDefault="00802034" w:rsidP="00496735">
            <w:pPr>
              <w:widowControl w:val="0"/>
              <w:rPr>
                <w:rFonts w:eastAsia="Calibri"/>
                <w:sz w:val="22"/>
                <w:szCs w:val="22"/>
                <w:lang w:eastAsia="en-US"/>
              </w:rPr>
            </w:pPr>
            <w:r w:rsidRPr="00496735">
              <w:rPr>
                <w:rFonts w:eastAsia="Calibri"/>
                <w:sz w:val="22"/>
                <w:szCs w:val="22"/>
                <w:lang w:eastAsia="en-US"/>
              </w:rPr>
              <w:t>Сокращенное наименование: ООО «Электротеплосеть»</w:t>
            </w:r>
          </w:p>
          <w:p w14:paraId="06D681D1" w14:textId="77777777" w:rsidR="00AD2CB9" w:rsidRPr="00496735" w:rsidRDefault="00AD2CB9" w:rsidP="00496735">
            <w:pPr>
              <w:widowControl w:val="0"/>
              <w:rPr>
                <w:rFonts w:eastAsia="Calibri"/>
                <w:sz w:val="22"/>
                <w:szCs w:val="22"/>
                <w:lang w:eastAsia="en-US"/>
              </w:rPr>
            </w:pPr>
            <w:r w:rsidRPr="00496735">
              <w:rPr>
                <w:rFonts w:eastAsia="Calibri"/>
                <w:sz w:val="22"/>
                <w:szCs w:val="22"/>
                <w:lang w:eastAsia="en-US"/>
              </w:rPr>
              <w:t xml:space="preserve">Место нахождения и почтовый адрес: </w:t>
            </w:r>
            <w:r w:rsidR="00802034" w:rsidRPr="00496735">
              <w:rPr>
                <w:rFonts w:eastAsia="Calibri"/>
                <w:sz w:val="22"/>
                <w:szCs w:val="22"/>
                <w:lang w:eastAsia="en-US"/>
              </w:rPr>
              <w:t>431110, Республика Мордовия, Зубово-Полянский район, р.п. Зубова Поляна, ул. Советская, д. 70А</w:t>
            </w:r>
          </w:p>
          <w:p w14:paraId="6E3EEB04" w14:textId="77777777" w:rsidR="00802034" w:rsidRPr="00496735" w:rsidRDefault="00AD2CB9" w:rsidP="00496735">
            <w:pPr>
              <w:widowControl w:val="0"/>
              <w:jc w:val="left"/>
              <w:rPr>
                <w:rFonts w:eastAsia="Calibri"/>
                <w:sz w:val="22"/>
                <w:szCs w:val="22"/>
                <w:lang w:eastAsia="en-US"/>
              </w:rPr>
            </w:pPr>
            <w:r w:rsidRPr="00496735">
              <w:rPr>
                <w:rFonts w:eastAsia="Calibri"/>
                <w:sz w:val="22"/>
                <w:szCs w:val="22"/>
                <w:lang w:eastAsia="en-US"/>
              </w:rPr>
              <w:t xml:space="preserve">Адрес электронной почты: </w:t>
            </w:r>
            <w:hyperlink r:id="rId9" w:history="1">
              <w:r w:rsidR="00802034" w:rsidRPr="00496735">
                <w:rPr>
                  <w:rStyle w:val="a7"/>
                  <w:rFonts w:eastAsia="Calibri"/>
                  <w:sz w:val="22"/>
                  <w:szCs w:val="22"/>
                  <w:lang w:eastAsia="en-US"/>
                </w:rPr>
                <w:t>elektrotszbv@mail.ru</w:t>
              </w:r>
            </w:hyperlink>
          </w:p>
          <w:p w14:paraId="7ECAEC37" w14:textId="77777777" w:rsidR="00AD2CB9" w:rsidRPr="00496735" w:rsidRDefault="00AD2CB9" w:rsidP="00496735">
            <w:pPr>
              <w:widowControl w:val="0"/>
              <w:jc w:val="left"/>
              <w:rPr>
                <w:rFonts w:eastAsia="Calibri"/>
                <w:sz w:val="22"/>
                <w:szCs w:val="22"/>
                <w:lang w:eastAsia="en-US"/>
              </w:rPr>
            </w:pPr>
            <w:r w:rsidRPr="00496735">
              <w:rPr>
                <w:rFonts w:eastAsia="Calibri"/>
                <w:sz w:val="22"/>
                <w:szCs w:val="22"/>
                <w:lang w:eastAsia="en-US"/>
              </w:rPr>
              <w:t>Номер контактного телефона/факса: 8(</w:t>
            </w:r>
            <w:r w:rsidR="00802034" w:rsidRPr="00496735">
              <w:rPr>
                <w:rFonts w:eastAsia="Calibri"/>
                <w:sz w:val="22"/>
                <w:szCs w:val="22"/>
                <w:lang w:eastAsia="en-US"/>
              </w:rPr>
              <w:t>83458</w:t>
            </w:r>
            <w:r w:rsidRPr="00496735">
              <w:rPr>
                <w:rFonts w:eastAsia="Calibri"/>
                <w:sz w:val="22"/>
                <w:szCs w:val="22"/>
                <w:lang w:eastAsia="en-US"/>
              </w:rPr>
              <w:t>)</w:t>
            </w:r>
            <w:r w:rsidR="00802034" w:rsidRPr="00496735">
              <w:rPr>
                <w:rFonts w:eastAsia="Calibri"/>
                <w:sz w:val="22"/>
                <w:szCs w:val="22"/>
                <w:lang w:eastAsia="en-US"/>
              </w:rPr>
              <w:t>2-22-10</w:t>
            </w:r>
          </w:p>
        </w:tc>
      </w:tr>
      <w:tr w:rsidR="00AD2CB9" w:rsidRPr="00496735" w14:paraId="0FAD4DB7" w14:textId="77777777" w:rsidTr="0085774F">
        <w:trPr>
          <w:trHeight w:val="437"/>
        </w:trPr>
        <w:tc>
          <w:tcPr>
            <w:tcW w:w="325" w:type="pct"/>
            <w:shd w:val="clear" w:color="auto" w:fill="auto"/>
            <w:vAlign w:val="center"/>
          </w:tcPr>
          <w:p w14:paraId="087806E1" w14:textId="77777777" w:rsidR="00AD2CB9" w:rsidRPr="00496735" w:rsidRDefault="00AD2CB9" w:rsidP="00496735">
            <w:pPr>
              <w:widowControl w:val="0"/>
              <w:jc w:val="center"/>
              <w:rPr>
                <w:sz w:val="22"/>
                <w:szCs w:val="22"/>
                <w:lang w:eastAsia="ar-SA"/>
              </w:rPr>
            </w:pPr>
            <w:r w:rsidRPr="00496735">
              <w:rPr>
                <w:sz w:val="22"/>
                <w:szCs w:val="22"/>
                <w:lang w:eastAsia="ar-SA"/>
              </w:rPr>
              <w:t>2.</w:t>
            </w:r>
          </w:p>
        </w:tc>
        <w:tc>
          <w:tcPr>
            <w:tcW w:w="1330" w:type="pct"/>
            <w:shd w:val="clear" w:color="auto" w:fill="auto"/>
            <w:vAlign w:val="center"/>
          </w:tcPr>
          <w:p w14:paraId="7FAC9EFB" w14:textId="77777777" w:rsidR="00AD2CB9" w:rsidRPr="00496735" w:rsidRDefault="00AD2CB9" w:rsidP="00496735">
            <w:pPr>
              <w:widowControl w:val="0"/>
              <w:jc w:val="left"/>
              <w:rPr>
                <w:sz w:val="22"/>
                <w:szCs w:val="22"/>
                <w:lang w:eastAsia="ar-SA"/>
              </w:rPr>
            </w:pPr>
            <w:r w:rsidRPr="00496735">
              <w:rPr>
                <w:sz w:val="22"/>
                <w:szCs w:val="22"/>
                <w:lang w:eastAsia="ar-SA"/>
              </w:rPr>
              <w:t>Форма закупки</w:t>
            </w:r>
          </w:p>
        </w:tc>
        <w:tc>
          <w:tcPr>
            <w:tcW w:w="3345" w:type="pct"/>
            <w:shd w:val="clear" w:color="auto" w:fill="auto"/>
            <w:vAlign w:val="center"/>
          </w:tcPr>
          <w:p w14:paraId="1C5BFAB2" w14:textId="77777777" w:rsidR="00AD2CB9" w:rsidRPr="00496735" w:rsidRDefault="00AD2CB9" w:rsidP="00496735">
            <w:pPr>
              <w:widowControl w:val="0"/>
              <w:jc w:val="left"/>
              <w:rPr>
                <w:sz w:val="22"/>
                <w:szCs w:val="22"/>
                <w:lang w:eastAsia="ar-SA"/>
              </w:rPr>
            </w:pPr>
            <w:r w:rsidRPr="00496735">
              <w:rPr>
                <w:sz w:val="22"/>
                <w:szCs w:val="22"/>
                <w:lang w:eastAsia="ar-SA"/>
              </w:rPr>
              <w:t>Открытая</w:t>
            </w:r>
            <w:r w:rsidR="00503134">
              <w:rPr>
                <w:sz w:val="22"/>
                <w:szCs w:val="22"/>
                <w:lang w:eastAsia="ar-SA"/>
              </w:rPr>
              <w:t>, электронная</w:t>
            </w:r>
          </w:p>
        </w:tc>
      </w:tr>
      <w:tr w:rsidR="00503134" w:rsidRPr="00503134" w14:paraId="5CFDFDE7" w14:textId="77777777" w:rsidTr="0085774F">
        <w:trPr>
          <w:trHeight w:val="437"/>
        </w:trPr>
        <w:tc>
          <w:tcPr>
            <w:tcW w:w="325" w:type="pct"/>
            <w:shd w:val="clear" w:color="auto" w:fill="auto"/>
            <w:vAlign w:val="center"/>
          </w:tcPr>
          <w:p w14:paraId="068B3129" w14:textId="77777777" w:rsidR="00503134" w:rsidRPr="00770867" w:rsidRDefault="00503134" w:rsidP="00496735">
            <w:pPr>
              <w:widowControl w:val="0"/>
              <w:jc w:val="center"/>
              <w:rPr>
                <w:sz w:val="22"/>
                <w:szCs w:val="22"/>
                <w:lang w:eastAsia="ar-SA"/>
              </w:rPr>
            </w:pPr>
            <w:r w:rsidRPr="00770867">
              <w:rPr>
                <w:sz w:val="22"/>
                <w:szCs w:val="22"/>
                <w:lang w:eastAsia="ar-SA"/>
              </w:rPr>
              <w:t>2.1.</w:t>
            </w:r>
          </w:p>
        </w:tc>
        <w:tc>
          <w:tcPr>
            <w:tcW w:w="1330" w:type="pct"/>
            <w:shd w:val="clear" w:color="auto" w:fill="auto"/>
            <w:vAlign w:val="center"/>
          </w:tcPr>
          <w:p w14:paraId="24E9B6E8" w14:textId="77777777" w:rsidR="00503134" w:rsidRPr="00770867" w:rsidRDefault="00503134" w:rsidP="00496735">
            <w:pPr>
              <w:widowControl w:val="0"/>
              <w:jc w:val="left"/>
              <w:rPr>
                <w:sz w:val="22"/>
                <w:szCs w:val="22"/>
                <w:lang w:eastAsia="ar-SA"/>
              </w:rPr>
            </w:pPr>
            <w:r w:rsidRPr="00770867">
              <w:rPr>
                <w:sz w:val="22"/>
                <w:szCs w:val="22"/>
                <w:lang w:eastAsia="ar-SA"/>
              </w:rPr>
              <w:t>Место проведения открытого запроса котировок в электронной форме</w:t>
            </w:r>
          </w:p>
        </w:tc>
        <w:tc>
          <w:tcPr>
            <w:tcW w:w="3345" w:type="pct"/>
            <w:shd w:val="clear" w:color="auto" w:fill="auto"/>
            <w:vAlign w:val="center"/>
          </w:tcPr>
          <w:p w14:paraId="351AA0EC" w14:textId="77777777" w:rsidR="00770867" w:rsidRDefault="008D1444" w:rsidP="00496735">
            <w:pPr>
              <w:widowControl w:val="0"/>
              <w:jc w:val="left"/>
              <w:rPr>
                <w:b/>
                <w:sz w:val="22"/>
                <w:szCs w:val="22"/>
                <w:lang w:eastAsia="ar-SA"/>
              </w:rPr>
            </w:pPr>
            <w:r>
              <w:rPr>
                <w:b/>
                <w:sz w:val="22"/>
                <w:szCs w:val="22"/>
                <w:lang w:eastAsia="ar-SA"/>
              </w:rPr>
              <w:t>РТС-ТЕНДЕР</w:t>
            </w:r>
          </w:p>
          <w:p w14:paraId="599C51E1" w14:textId="77777777" w:rsidR="008D1444" w:rsidRPr="00770867" w:rsidRDefault="008D1444" w:rsidP="00496735">
            <w:pPr>
              <w:widowControl w:val="0"/>
              <w:jc w:val="left"/>
              <w:rPr>
                <w:b/>
                <w:sz w:val="22"/>
                <w:szCs w:val="22"/>
                <w:lang w:eastAsia="ar-SA"/>
              </w:rPr>
            </w:pPr>
            <w:r w:rsidRPr="008D1444">
              <w:rPr>
                <w:b/>
                <w:sz w:val="22"/>
                <w:szCs w:val="22"/>
                <w:lang w:eastAsia="ar-SA"/>
              </w:rPr>
              <w:t>https://www.rts-tender.ru/</w:t>
            </w:r>
          </w:p>
        </w:tc>
      </w:tr>
      <w:tr w:rsidR="00AD2CB9" w:rsidRPr="00496735" w14:paraId="7DF71F34" w14:textId="77777777" w:rsidTr="0085774F">
        <w:trPr>
          <w:trHeight w:val="565"/>
        </w:trPr>
        <w:tc>
          <w:tcPr>
            <w:tcW w:w="325" w:type="pct"/>
            <w:shd w:val="clear" w:color="auto" w:fill="auto"/>
            <w:vAlign w:val="center"/>
          </w:tcPr>
          <w:p w14:paraId="1702669B" w14:textId="77777777" w:rsidR="00AD2CB9" w:rsidRPr="00496735" w:rsidRDefault="00AD2CB9" w:rsidP="00496735">
            <w:pPr>
              <w:widowControl w:val="0"/>
              <w:jc w:val="center"/>
              <w:rPr>
                <w:sz w:val="22"/>
                <w:szCs w:val="22"/>
                <w:lang w:eastAsia="ar-SA"/>
              </w:rPr>
            </w:pPr>
            <w:r w:rsidRPr="00496735">
              <w:rPr>
                <w:sz w:val="22"/>
                <w:szCs w:val="22"/>
                <w:lang w:eastAsia="ar-SA"/>
              </w:rPr>
              <w:t>3.</w:t>
            </w:r>
          </w:p>
        </w:tc>
        <w:tc>
          <w:tcPr>
            <w:tcW w:w="1330" w:type="pct"/>
            <w:shd w:val="clear" w:color="auto" w:fill="auto"/>
            <w:vAlign w:val="center"/>
          </w:tcPr>
          <w:p w14:paraId="5226FA0F" w14:textId="77777777" w:rsidR="00AD2CB9" w:rsidRPr="00496735" w:rsidRDefault="00AD2CB9" w:rsidP="00496735">
            <w:pPr>
              <w:widowControl w:val="0"/>
              <w:jc w:val="left"/>
              <w:rPr>
                <w:sz w:val="22"/>
                <w:szCs w:val="22"/>
                <w:lang w:eastAsia="ar-SA"/>
              </w:rPr>
            </w:pPr>
            <w:r w:rsidRPr="00496735">
              <w:rPr>
                <w:sz w:val="22"/>
                <w:szCs w:val="22"/>
                <w:lang w:eastAsia="ar-SA"/>
              </w:rPr>
              <w:t>Наименование запроса котировок</w:t>
            </w:r>
          </w:p>
        </w:tc>
        <w:tc>
          <w:tcPr>
            <w:tcW w:w="3345" w:type="pct"/>
            <w:shd w:val="clear" w:color="auto" w:fill="auto"/>
            <w:vAlign w:val="bottom"/>
          </w:tcPr>
          <w:p w14:paraId="3C5402AB" w14:textId="12A25235" w:rsidR="00AD2CB9" w:rsidRPr="00496735" w:rsidRDefault="00924EFC" w:rsidP="00921D80">
            <w:pPr>
              <w:widowControl w:val="0"/>
              <w:tabs>
                <w:tab w:val="left" w:pos="426"/>
              </w:tabs>
              <w:jc w:val="left"/>
              <w:rPr>
                <w:sz w:val="22"/>
                <w:szCs w:val="22"/>
                <w:lang w:eastAsia="ar-SA"/>
              </w:rPr>
            </w:pPr>
            <w:r w:rsidRPr="00924EFC">
              <w:rPr>
                <w:rFonts w:eastAsia="Calibri"/>
                <w:sz w:val="22"/>
                <w:szCs w:val="22"/>
                <w:lang w:eastAsia="en-US"/>
              </w:rPr>
              <w:t xml:space="preserve">Поставка </w:t>
            </w:r>
            <w:r w:rsidR="006E5CC9" w:rsidRPr="006E5CC9">
              <w:rPr>
                <w:color w:val="000000"/>
                <w:szCs w:val="28"/>
              </w:rPr>
              <w:t>специализированной одежды, обуви и средств индивидуальной защиты</w:t>
            </w:r>
            <w:r w:rsidR="006E5CC9" w:rsidRPr="00924EFC">
              <w:rPr>
                <w:rFonts w:eastAsia="Calibri"/>
                <w:sz w:val="22"/>
                <w:szCs w:val="22"/>
                <w:lang w:eastAsia="en-US"/>
              </w:rPr>
              <w:t xml:space="preserve"> </w:t>
            </w:r>
          </w:p>
        </w:tc>
      </w:tr>
      <w:tr w:rsidR="00AD2CB9" w:rsidRPr="00496735" w14:paraId="390B1537" w14:textId="77777777" w:rsidTr="0085774F">
        <w:trPr>
          <w:trHeight w:val="516"/>
        </w:trPr>
        <w:tc>
          <w:tcPr>
            <w:tcW w:w="325" w:type="pct"/>
            <w:shd w:val="clear" w:color="auto" w:fill="auto"/>
            <w:vAlign w:val="center"/>
          </w:tcPr>
          <w:p w14:paraId="0C74F9DE" w14:textId="77777777" w:rsidR="00AD2CB9" w:rsidRPr="00496735" w:rsidRDefault="00AD2CB9" w:rsidP="00496735">
            <w:pPr>
              <w:widowControl w:val="0"/>
              <w:jc w:val="center"/>
              <w:rPr>
                <w:sz w:val="22"/>
                <w:szCs w:val="22"/>
                <w:lang w:eastAsia="ar-SA"/>
              </w:rPr>
            </w:pPr>
            <w:r w:rsidRPr="00496735">
              <w:rPr>
                <w:sz w:val="22"/>
                <w:szCs w:val="22"/>
                <w:lang w:eastAsia="ar-SA"/>
              </w:rPr>
              <w:t>4.</w:t>
            </w:r>
          </w:p>
        </w:tc>
        <w:tc>
          <w:tcPr>
            <w:tcW w:w="1330" w:type="pct"/>
            <w:shd w:val="clear" w:color="auto" w:fill="auto"/>
            <w:vAlign w:val="center"/>
          </w:tcPr>
          <w:p w14:paraId="7EA26361" w14:textId="77777777" w:rsidR="00AD2CB9" w:rsidRPr="00496735" w:rsidRDefault="00AD2CB9" w:rsidP="00496735">
            <w:pPr>
              <w:widowControl w:val="0"/>
              <w:jc w:val="left"/>
              <w:rPr>
                <w:rFonts w:eastAsia="Calibri"/>
                <w:sz w:val="22"/>
                <w:szCs w:val="22"/>
                <w:lang w:eastAsia="en-US"/>
              </w:rPr>
            </w:pPr>
            <w:r w:rsidRPr="00496735">
              <w:rPr>
                <w:rFonts w:eastAsia="Calibri"/>
                <w:sz w:val="22"/>
                <w:szCs w:val="22"/>
                <w:lang w:eastAsia="en-US"/>
              </w:rPr>
              <w:t xml:space="preserve">Адрес единой информационной системы, на котором размещено извещение о запросе котировок </w:t>
            </w:r>
          </w:p>
        </w:tc>
        <w:tc>
          <w:tcPr>
            <w:tcW w:w="3345" w:type="pct"/>
            <w:shd w:val="clear" w:color="auto" w:fill="auto"/>
            <w:vAlign w:val="center"/>
          </w:tcPr>
          <w:p w14:paraId="36CB871C" w14:textId="77777777" w:rsidR="00AD2CB9" w:rsidRPr="00496735" w:rsidRDefault="00AD2CB9" w:rsidP="00496735">
            <w:pPr>
              <w:widowControl w:val="0"/>
              <w:jc w:val="left"/>
              <w:rPr>
                <w:sz w:val="22"/>
                <w:szCs w:val="22"/>
                <w:lang w:eastAsia="ar-SA"/>
              </w:rPr>
            </w:pPr>
            <w:r w:rsidRPr="00496735">
              <w:rPr>
                <w:sz w:val="22"/>
                <w:szCs w:val="22"/>
                <w:lang w:eastAsia="ar-SA"/>
              </w:rPr>
              <w:t xml:space="preserve">Единая информационная система в сфере закупок </w:t>
            </w:r>
            <w:hyperlink r:id="rId10" w:history="1">
              <w:r w:rsidRPr="00496735">
                <w:rPr>
                  <w:color w:val="0000FF"/>
                  <w:sz w:val="22"/>
                  <w:szCs w:val="22"/>
                  <w:u w:val="single"/>
                  <w:lang w:eastAsia="ar-SA"/>
                </w:rPr>
                <w:t>http://zakupki.gov.ru</w:t>
              </w:r>
            </w:hyperlink>
            <w:r w:rsidRPr="00496735">
              <w:rPr>
                <w:color w:val="0000FF"/>
                <w:sz w:val="22"/>
                <w:szCs w:val="22"/>
                <w:u w:val="single"/>
                <w:lang w:eastAsia="ar-SA"/>
              </w:rPr>
              <w:t xml:space="preserve"> </w:t>
            </w:r>
            <w:r w:rsidRPr="00496735">
              <w:rPr>
                <w:sz w:val="22"/>
                <w:szCs w:val="22"/>
                <w:lang w:eastAsia="ar-SA"/>
              </w:rPr>
              <w:t>(ЕИС)</w:t>
            </w:r>
          </w:p>
        </w:tc>
      </w:tr>
      <w:tr w:rsidR="00AD2CB9" w:rsidRPr="00496735" w14:paraId="1284040A" w14:textId="77777777" w:rsidTr="0085774F">
        <w:trPr>
          <w:trHeight w:val="683"/>
        </w:trPr>
        <w:tc>
          <w:tcPr>
            <w:tcW w:w="325" w:type="pct"/>
            <w:shd w:val="clear" w:color="auto" w:fill="auto"/>
            <w:vAlign w:val="center"/>
          </w:tcPr>
          <w:p w14:paraId="7939A2DD" w14:textId="77777777" w:rsidR="00AD2CB9" w:rsidRPr="00496735" w:rsidRDefault="00896E98" w:rsidP="00496735">
            <w:pPr>
              <w:widowControl w:val="0"/>
              <w:jc w:val="center"/>
              <w:rPr>
                <w:sz w:val="22"/>
                <w:szCs w:val="22"/>
                <w:lang w:eastAsia="ar-SA"/>
              </w:rPr>
            </w:pPr>
            <w:r>
              <w:rPr>
                <w:sz w:val="22"/>
                <w:szCs w:val="22"/>
                <w:lang w:eastAsia="ar-SA"/>
              </w:rPr>
              <w:t>5</w:t>
            </w:r>
            <w:r w:rsidR="00AD2CB9" w:rsidRPr="00496735">
              <w:rPr>
                <w:sz w:val="22"/>
                <w:szCs w:val="22"/>
                <w:lang w:eastAsia="ar-SA"/>
              </w:rPr>
              <w:t>.</w:t>
            </w:r>
          </w:p>
        </w:tc>
        <w:tc>
          <w:tcPr>
            <w:tcW w:w="1330" w:type="pct"/>
            <w:shd w:val="clear" w:color="auto" w:fill="auto"/>
            <w:vAlign w:val="center"/>
          </w:tcPr>
          <w:p w14:paraId="3329E7DB" w14:textId="77777777" w:rsidR="00AD2CB9" w:rsidRPr="00496735" w:rsidRDefault="00AD2CB9" w:rsidP="00496735">
            <w:pPr>
              <w:widowControl w:val="0"/>
              <w:jc w:val="left"/>
              <w:rPr>
                <w:sz w:val="22"/>
                <w:szCs w:val="22"/>
                <w:lang w:eastAsia="ar-SA"/>
              </w:rPr>
            </w:pPr>
            <w:r w:rsidRPr="00496735">
              <w:rPr>
                <w:sz w:val="22"/>
                <w:szCs w:val="22"/>
                <w:lang w:eastAsia="ar-SA"/>
              </w:rPr>
              <w:t>Предмет договора</w:t>
            </w:r>
          </w:p>
        </w:tc>
        <w:tc>
          <w:tcPr>
            <w:tcW w:w="3345" w:type="pct"/>
            <w:shd w:val="clear" w:color="auto" w:fill="auto"/>
            <w:vAlign w:val="center"/>
          </w:tcPr>
          <w:p w14:paraId="69B081DD" w14:textId="26F73960" w:rsidR="00032007" w:rsidRDefault="00924EFC" w:rsidP="0032295A">
            <w:pPr>
              <w:widowControl w:val="0"/>
              <w:tabs>
                <w:tab w:val="left" w:pos="426"/>
              </w:tabs>
              <w:jc w:val="left"/>
              <w:rPr>
                <w:rFonts w:eastAsia="Calibri"/>
                <w:b/>
                <w:sz w:val="22"/>
                <w:szCs w:val="22"/>
                <w:shd w:val="clear" w:color="auto" w:fill="FFFFFF"/>
                <w:lang w:eastAsia="en-US"/>
              </w:rPr>
            </w:pPr>
            <w:r w:rsidRPr="00924EFC">
              <w:rPr>
                <w:rFonts w:eastAsia="Calibri"/>
                <w:b/>
                <w:sz w:val="22"/>
                <w:szCs w:val="22"/>
                <w:shd w:val="clear" w:color="auto" w:fill="FFFFFF"/>
                <w:lang w:eastAsia="en-US"/>
              </w:rPr>
              <w:t>Поставка</w:t>
            </w:r>
            <w:r w:rsidR="00C563D5">
              <w:rPr>
                <w:rFonts w:eastAsia="Calibri"/>
                <w:b/>
                <w:sz w:val="22"/>
                <w:szCs w:val="22"/>
                <w:shd w:val="clear" w:color="auto" w:fill="FFFFFF"/>
                <w:lang w:eastAsia="en-US"/>
              </w:rPr>
              <w:t xml:space="preserve"> </w:t>
            </w:r>
            <w:r w:rsidR="006E5CC9" w:rsidRPr="004E7429">
              <w:rPr>
                <w:b/>
                <w:color w:val="000000"/>
                <w:szCs w:val="28"/>
              </w:rPr>
              <w:t>специализированной одежды, обуви и средств индивидуальной защиты</w:t>
            </w:r>
          </w:p>
          <w:p w14:paraId="3372FC2A" w14:textId="642C1024" w:rsidR="0032295A" w:rsidRPr="006B7D9B" w:rsidRDefault="0032295A" w:rsidP="0032295A">
            <w:pPr>
              <w:widowControl w:val="0"/>
              <w:tabs>
                <w:tab w:val="left" w:pos="426"/>
              </w:tabs>
              <w:jc w:val="left"/>
              <w:rPr>
                <w:rFonts w:eastAsia="Calibri"/>
                <w:b/>
                <w:sz w:val="22"/>
                <w:szCs w:val="22"/>
                <w:shd w:val="clear" w:color="auto" w:fill="FFFFFF"/>
                <w:lang w:eastAsia="en-US"/>
              </w:rPr>
            </w:pPr>
            <w:r w:rsidRPr="0032295A">
              <w:rPr>
                <w:rFonts w:eastAsia="Calibri"/>
                <w:b/>
                <w:sz w:val="22"/>
                <w:szCs w:val="22"/>
                <w:shd w:val="clear" w:color="auto" w:fill="FFFFFF"/>
                <w:lang w:eastAsia="en-US"/>
              </w:rPr>
              <w:t xml:space="preserve">Единица измерения: </w:t>
            </w:r>
            <w:r w:rsidR="006B7D9B">
              <w:rPr>
                <w:rFonts w:eastAsia="Calibri"/>
                <w:b/>
                <w:sz w:val="22"/>
                <w:szCs w:val="22"/>
                <w:shd w:val="clear" w:color="auto" w:fill="FFFFFF"/>
                <w:lang w:eastAsia="en-US"/>
              </w:rPr>
              <w:t>условная единица</w:t>
            </w:r>
          </w:p>
          <w:p w14:paraId="5D409AEB" w14:textId="7293AC4A" w:rsidR="00496735" w:rsidRPr="00B16DCF" w:rsidRDefault="0032295A" w:rsidP="00E25568">
            <w:pPr>
              <w:widowControl w:val="0"/>
              <w:tabs>
                <w:tab w:val="left" w:pos="426"/>
              </w:tabs>
              <w:jc w:val="left"/>
              <w:rPr>
                <w:rFonts w:eastAsia="Calibri"/>
                <w:sz w:val="22"/>
                <w:szCs w:val="22"/>
                <w:shd w:val="clear" w:color="auto" w:fill="FFFFFF"/>
                <w:lang w:eastAsia="en-US"/>
              </w:rPr>
            </w:pPr>
            <w:r w:rsidRPr="0032295A">
              <w:rPr>
                <w:rFonts w:eastAsia="Calibri"/>
                <w:b/>
                <w:sz w:val="22"/>
                <w:szCs w:val="22"/>
                <w:shd w:val="clear" w:color="auto" w:fill="FFFFFF"/>
                <w:lang w:eastAsia="en-US"/>
              </w:rPr>
              <w:t xml:space="preserve">Количество: </w:t>
            </w:r>
            <w:r w:rsidR="006850F4" w:rsidRPr="001C7E0A">
              <w:rPr>
                <w:rFonts w:eastAsia="Calibri"/>
                <w:b/>
                <w:sz w:val="22"/>
                <w:szCs w:val="22"/>
                <w:shd w:val="clear" w:color="auto" w:fill="FFFFFF"/>
                <w:lang w:eastAsia="en-US"/>
              </w:rPr>
              <w:t>3</w:t>
            </w:r>
            <w:r w:rsidR="00EC3BAF">
              <w:rPr>
                <w:rFonts w:eastAsia="Calibri"/>
                <w:b/>
                <w:sz w:val="22"/>
                <w:szCs w:val="22"/>
                <w:shd w:val="clear" w:color="auto" w:fill="FFFFFF"/>
                <w:lang w:eastAsia="en-US"/>
              </w:rPr>
              <w:t>19</w:t>
            </w:r>
          </w:p>
        </w:tc>
      </w:tr>
      <w:tr w:rsidR="0032295A" w:rsidRPr="00496735" w14:paraId="3A457A38" w14:textId="77777777" w:rsidTr="0085774F">
        <w:trPr>
          <w:trHeight w:val="110"/>
        </w:trPr>
        <w:tc>
          <w:tcPr>
            <w:tcW w:w="325" w:type="pct"/>
            <w:shd w:val="clear" w:color="auto" w:fill="auto"/>
            <w:vAlign w:val="center"/>
          </w:tcPr>
          <w:p w14:paraId="6D9B9EDD" w14:textId="77777777" w:rsidR="0032295A" w:rsidRPr="00496735" w:rsidRDefault="0032295A" w:rsidP="00496735">
            <w:pPr>
              <w:widowControl w:val="0"/>
              <w:jc w:val="center"/>
              <w:rPr>
                <w:sz w:val="22"/>
                <w:szCs w:val="22"/>
                <w:lang w:eastAsia="ar-SA"/>
              </w:rPr>
            </w:pPr>
            <w:r>
              <w:rPr>
                <w:sz w:val="22"/>
                <w:szCs w:val="22"/>
                <w:lang w:eastAsia="ar-SA"/>
              </w:rPr>
              <w:t>6</w:t>
            </w:r>
            <w:r w:rsidRPr="00496735">
              <w:rPr>
                <w:sz w:val="22"/>
                <w:szCs w:val="22"/>
                <w:lang w:eastAsia="ar-SA"/>
              </w:rPr>
              <w:t>.</w:t>
            </w:r>
          </w:p>
        </w:tc>
        <w:tc>
          <w:tcPr>
            <w:tcW w:w="1330" w:type="pct"/>
            <w:shd w:val="clear" w:color="auto" w:fill="auto"/>
            <w:vAlign w:val="center"/>
          </w:tcPr>
          <w:p w14:paraId="062A7D13" w14:textId="77777777" w:rsidR="0032295A" w:rsidRPr="00496735" w:rsidRDefault="0032295A" w:rsidP="00496735">
            <w:pPr>
              <w:widowControl w:val="0"/>
              <w:jc w:val="left"/>
              <w:rPr>
                <w:sz w:val="22"/>
                <w:szCs w:val="22"/>
                <w:lang w:eastAsia="ar-SA"/>
              </w:rPr>
            </w:pPr>
            <w:r w:rsidRPr="00496735">
              <w:rPr>
                <w:sz w:val="22"/>
                <w:szCs w:val="22"/>
                <w:lang w:eastAsia="ar-SA"/>
              </w:rPr>
              <w:t>Место, условия и сроки поставки товара</w:t>
            </w:r>
            <w:r w:rsidR="00413832">
              <w:rPr>
                <w:sz w:val="22"/>
                <w:szCs w:val="22"/>
                <w:lang w:eastAsia="ar-SA"/>
              </w:rPr>
              <w:t>, выполнения работ, оказания услуг</w:t>
            </w:r>
          </w:p>
        </w:tc>
        <w:tc>
          <w:tcPr>
            <w:tcW w:w="3345" w:type="pct"/>
            <w:shd w:val="clear" w:color="auto" w:fill="auto"/>
            <w:vAlign w:val="center"/>
          </w:tcPr>
          <w:p w14:paraId="270CEDE3" w14:textId="77777777" w:rsidR="0032295A" w:rsidRPr="00770867" w:rsidRDefault="0032295A" w:rsidP="00F01FBB">
            <w:pPr>
              <w:widowControl w:val="0"/>
              <w:rPr>
                <w:rFonts w:eastAsia="Calibri"/>
                <w:sz w:val="22"/>
                <w:szCs w:val="22"/>
              </w:rPr>
            </w:pPr>
            <w:r w:rsidRPr="00770867">
              <w:rPr>
                <w:b/>
                <w:sz w:val="22"/>
                <w:szCs w:val="22"/>
                <w:lang w:eastAsia="ar-SA"/>
              </w:rPr>
              <w:t>Место</w:t>
            </w:r>
            <w:r>
              <w:rPr>
                <w:b/>
                <w:sz w:val="22"/>
                <w:szCs w:val="22"/>
                <w:lang w:eastAsia="ar-SA"/>
              </w:rPr>
              <w:t>:</w:t>
            </w:r>
            <w:r w:rsidRPr="00770867">
              <w:rPr>
                <w:b/>
                <w:sz w:val="22"/>
                <w:szCs w:val="22"/>
                <w:lang w:eastAsia="ar-SA"/>
              </w:rPr>
              <w:t xml:space="preserve"> </w:t>
            </w:r>
            <w:r w:rsidR="00F01FBB">
              <w:rPr>
                <w:b/>
                <w:sz w:val="22"/>
                <w:szCs w:val="22"/>
                <w:lang w:eastAsia="ar-SA"/>
              </w:rPr>
              <w:t xml:space="preserve">431110, </w:t>
            </w:r>
            <w:r w:rsidR="003D7F17">
              <w:rPr>
                <w:b/>
                <w:sz w:val="22"/>
                <w:szCs w:val="22"/>
                <w:lang w:eastAsia="ar-SA"/>
              </w:rPr>
              <w:t>Р</w:t>
            </w:r>
            <w:r w:rsidR="00F01FBB">
              <w:rPr>
                <w:b/>
                <w:sz w:val="22"/>
                <w:szCs w:val="22"/>
                <w:lang w:eastAsia="ar-SA"/>
              </w:rPr>
              <w:t>еспублика Мордовия, Зубово-Полянский район, рп. Зубова Поляна, ул. Советская, д. 70А</w:t>
            </w:r>
          </w:p>
          <w:p w14:paraId="360EE8D8" w14:textId="77777777" w:rsidR="0032295A" w:rsidRPr="00496735" w:rsidRDefault="007F5C99" w:rsidP="00F01FBB">
            <w:pPr>
              <w:widowControl w:val="0"/>
              <w:rPr>
                <w:rFonts w:eastAsia="Calibri"/>
                <w:sz w:val="22"/>
                <w:szCs w:val="22"/>
              </w:rPr>
            </w:pPr>
            <w:r w:rsidRPr="00496735">
              <w:rPr>
                <w:b/>
                <w:sz w:val="22"/>
                <w:szCs w:val="22"/>
                <w:lang w:eastAsia="ar-SA"/>
              </w:rPr>
              <w:t>Условия поставки товара</w:t>
            </w:r>
            <w:r w:rsidRPr="00496735">
              <w:rPr>
                <w:sz w:val="22"/>
                <w:szCs w:val="22"/>
                <w:lang w:eastAsia="ar-SA"/>
              </w:rPr>
              <w:t xml:space="preserve">: </w:t>
            </w:r>
            <w:r w:rsidRPr="00496735">
              <w:rPr>
                <w:rFonts w:eastAsia="Calibri"/>
                <w:sz w:val="22"/>
                <w:szCs w:val="22"/>
              </w:rPr>
              <w:t xml:space="preserve">поставка Товара осуществляется </w:t>
            </w:r>
            <w:r>
              <w:rPr>
                <w:rFonts w:eastAsia="Calibri"/>
                <w:sz w:val="22"/>
                <w:szCs w:val="22"/>
              </w:rPr>
              <w:t>Поставщиком и за его счет</w:t>
            </w:r>
            <w:r w:rsidRPr="00496735">
              <w:rPr>
                <w:rFonts w:eastAsia="Calibri"/>
                <w:sz w:val="22"/>
                <w:szCs w:val="22"/>
              </w:rPr>
              <w:t>. Перевозка, отгрузка и условия хранения Товара должны соответствовать требованиям производителя к данному виду Товара.</w:t>
            </w:r>
          </w:p>
          <w:p w14:paraId="750775F7" w14:textId="44E29ACA" w:rsidR="0032295A" w:rsidRPr="004B1190" w:rsidRDefault="0032295A" w:rsidP="00933E09">
            <w:pPr>
              <w:widowControl w:val="0"/>
              <w:rPr>
                <w:b/>
                <w:sz w:val="22"/>
                <w:szCs w:val="22"/>
                <w:lang w:eastAsia="ar-SA"/>
              </w:rPr>
            </w:pPr>
            <w:r w:rsidRPr="00496735">
              <w:rPr>
                <w:b/>
                <w:sz w:val="22"/>
                <w:szCs w:val="22"/>
                <w:lang w:eastAsia="ar-SA"/>
              </w:rPr>
              <w:t>Сроки</w:t>
            </w:r>
            <w:r>
              <w:rPr>
                <w:b/>
                <w:sz w:val="22"/>
                <w:szCs w:val="22"/>
                <w:lang w:eastAsia="ar-SA"/>
              </w:rPr>
              <w:t>:</w:t>
            </w:r>
            <w:r w:rsidR="0093607B">
              <w:rPr>
                <w:b/>
                <w:sz w:val="22"/>
                <w:szCs w:val="22"/>
                <w:lang w:eastAsia="ar-SA"/>
              </w:rPr>
              <w:t xml:space="preserve"> </w:t>
            </w:r>
            <w:r w:rsidR="00F01FBB" w:rsidRPr="0093607B">
              <w:rPr>
                <w:b/>
                <w:sz w:val="22"/>
                <w:szCs w:val="22"/>
                <w:lang w:eastAsia="ar-SA"/>
              </w:rPr>
              <w:t xml:space="preserve">поставка осуществляется в течение </w:t>
            </w:r>
            <w:r w:rsidR="0093607B" w:rsidRPr="0093607B">
              <w:rPr>
                <w:b/>
                <w:sz w:val="22"/>
                <w:szCs w:val="22"/>
                <w:lang w:eastAsia="ar-SA"/>
              </w:rPr>
              <w:t>30</w:t>
            </w:r>
            <w:r w:rsidR="00F01FBB" w:rsidRPr="0093607B">
              <w:rPr>
                <w:b/>
                <w:sz w:val="22"/>
                <w:szCs w:val="22"/>
                <w:lang w:eastAsia="ar-SA"/>
              </w:rPr>
              <w:t xml:space="preserve"> </w:t>
            </w:r>
            <w:r w:rsidR="00650D7F" w:rsidRPr="0093607B">
              <w:rPr>
                <w:b/>
                <w:sz w:val="22"/>
                <w:szCs w:val="22"/>
                <w:lang w:eastAsia="ar-SA"/>
              </w:rPr>
              <w:t>(</w:t>
            </w:r>
            <w:r w:rsidR="001C7E0A" w:rsidRPr="0093607B">
              <w:rPr>
                <w:b/>
                <w:sz w:val="22"/>
                <w:szCs w:val="22"/>
                <w:lang w:eastAsia="ar-SA"/>
              </w:rPr>
              <w:t>тридцати</w:t>
            </w:r>
            <w:r w:rsidR="00650D7F" w:rsidRPr="0093607B">
              <w:rPr>
                <w:b/>
                <w:sz w:val="22"/>
                <w:szCs w:val="22"/>
                <w:lang w:eastAsia="ar-SA"/>
              </w:rPr>
              <w:t xml:space="preserve">) календарных </w:t>
            </w:r>
            <w:r w:rsidR="00F01FBB" w:rsidRPr="0093607B">
              <w:rPr>
                <w:b/>
                <w:sz w:val="22"/>
                <w:szCs w:val="22"/>
                <w:lang w:eastAsia="ar-SA"/>
              </w:rPr>
              <w:t xml:space="preserve">дней </w:t>
            </w:r>
            <w:r w:rsidR="002B7B46" w:rsidRPr="0093607B">
              <w:rPr>
                <w:b/>
                <w:sz w:val="22"/>
                <w:szCs w:val="22"/>
                <w:lang w:eastAsia="ar-SA"/>
              </w:rPr>
              <w:t>с момента подписания</w:t>
            </w:r>
            <w:r w:rsidR="00F01FBB" w:rsidRPr="0093607B">
              <w:rPr>
                <w:b/>
                <w:sz w:val="22"/>
                <w:szCs w:val="22"/>
                <w:lang w:eastAsia="ar-SA"/>
              </w:rPr>
              <w:t xml:space="preserve"> договора</w:t>
            </w:r>
            <w:r w:rsidR="001C7E0A" w:rsidRPr="0093607B">
              <w:rPr>
                <w:b/>
                <w:sz w:val="22"/>
                <w:szCs w:val="22"/>
                <w:lang w:eastAsia="ar-SA"/>
              </w:rPr>
              <w:t>.</w:t>
            </w:r>
          </w:p>
        </w:tc>
      </w:tr>
      <w:tr w:rsidR="0032295A" w:rsidRPr="00496735" w14:paraId="7519B10D" w14:textId="77777777" w:rsidTr="0085774F">
        <w:trPr>
          <w:cantSplit/>
          <w:trHeight w:val="401"/>
        </w:trPr>
        <w:tc>
          <w:tcPr>
            <w:tcW w:w="325" w:type="pct"/>
            <w:shd w:val="clear" w:color="auto" w:fill="auto"/>
            <w:vAlign w:val="center"/>
          </w:tcPr>
          <w:p w14:paraId="166E88FE" w14:textId="77777777" w:rsidR="0032295A" w:rsidRPr="00496735" w:rsidRDefault="0032295A" w:rsidP="00496735">
            <w:pPr>
              <w:widowControl w:val="0"/>
              <w:jc w:val="center"/>
              <w:rPr>
                <w:sz w:val="22"/>
                <w:szCs w:val="22"/>
                <w:lang w:eastAsia="ar-SA"/>
              </w:rPr>
            </w:pPr>
            <w:r>
              <w:rPr>
                <w:sz w:val="22"/>
                <w:szCs w:val="22"/>
                <w:lang w:eastAsia="ar-SA"/>
              </w:rPr>
              <w:t>7</w:t>
            </w:r>
            <w:r w:rsidRPr="00496735">
              <w:rPr>
                <w:sz w:val="22"/>
                <w:szCs w:val="22"/>
                <w:lang w:eastAsia="ar-SA"/>
              </w:rPr>
              <w:t>.</w:t>
            </w:r>
          </w:p>
        </w:tc>
        <w:tc>
          <w:tcPr>
            <w:tcW w:w="1330" w:type="pct"/>
            <w:shd w:val="clear" w:color="auto" w:fill="auto"/>
            <w:vAlign w:val="center"/>
          </w:tcPr>
          <w:p w14:paraId="298A392A" w14:textId="77777777" w:rsidR="0032295A" w:rsidRPr="00496735" w:rsidRDefault="0032295A" w:rsidP="00496735">
            <w:pPr>
              <w:widowControl w:val="0"/>
              <w:jc w:val="left"/>
              <w:rPr>
                <w:sz w:val="22"/>
                <w:szCs w:val="22"/>
                <w:lang w:eastAsia="ar-SA"/>
              </w:rPr>
            </w:pPr>
            <w:r w:rsidRPr="00496735">
              <w:rPr>
                <w:sz w:val="22"/>
                <w:szCs w:val="22"/>
                <w:lang w:eastAsia="ar-SA"/>
              </w:rPr>
              <w:t>Начальная (максимальная) цена договора (цена лота)</w:t>
            </w:r>
          </w:p>
        </w:tc>
        <w:tc>
          <w:tcPr>
            <w:tcW w:w="3345" w:type="pct"/>
            <w:shd w:val="clear" w:color="auto" w:fill="auto"/>
          </w:tcPr>
          <w:p w14:paraId="36BFBF46" w14:textId="7B09F5F1" w:rsidR="0032295A" w:rsidRPr="002A503F" w:rsidRDefault="00114FA2" w:rsidP="001C7E0A">
            <w:pPr>
              <w:widowControl w:val="0"/>
              <w:tabs>
                <w:tab w:val="left" w:pos="426"/>
              </w:tabs>
              <w:rPr>
                <w:rFonts w:eastAsia="Calibri"/>
                <w:b/>
                <w:bCs/>
                <w:sz w:val="22"/>
                <w:szCs w:val="22"/>
              </w:rPr>
            </w:pPr>
            <w:r>
              <w:rPr>
                <w:rFonts w:eastAsia="Calibri"/>
                <w:b/>
                <w:bCs/>
                <w:sz w:val="22"/>
                <w:szCs w:val="22"/>
              </w:rPr>
              <w:t>851 582</w:t>
            </w:r>
            <w:r w:rsidR="00F62142">
              <w:rPr>
                <w:rFonts w:eastAsia="Calibri"/>
                <w:b/>
                <w:bCs/>
                <w:sz w:val="22"/>
                <w:szCs w:val="22"/>
              </w:rPr>
              <w:t>,00</w:t>
            </w:r>
            <w:r w:rsidR="00C563D5">
              <w:rPr>
                <w:rFonts w:eastAsia="Calibri"/>
                <w:b/>
                <w:bCs/>
                <w:sz w:val="22"/>
                <w:szCs w:val="22"/>
              </w:rPr>
              <w:t xml:space="preserve"> (</w:t>
            </w:r>
            <w:r>
              <w:rPr>
                <w:rFonts w:eastAsia="Calibri"/>
                <w:b/>
                <w:bCs/>
                <w:sz w:val="22"/>
                <w:szCs w:val="22"/>
              </w:rPr>
              <w:t>восемьсот пятьдесят одна тысяча пятьсот восемьдесят два</w:t>
            </w:r>
            <w:r w:rsidR="00C563D5">
              <w:rPr>
                <w:rFonts w:eastAsia="Calibri"/>
                <w:b/>
                <w:bCs/>
                <w:sz w:val="22"/>
                <w:szCs w:val="22"/>
              </w:rPr>
              <w:t xml:space="preserve">) рубля </w:t>
            </w:r>
            <w:r w:rsidR="00F62142">
              <w:rPr>
                <w:rFonts w:eastAsia="Calibri"/>
                <w:b/>
                <w:bCs/>
                <w:sz w:val="22"/>
                <w:szCs w:val="22"/>
              </w:rPr>
              <w:t>00</w:t>
            </w:r>
            <w:r w:rsidR="00C563D5">
              <w:rPr>
                <w:rFonts w:eastAsia="Calibri"/>
                <w:b/>
                <w:bCs/>
                <w:sz w:val="22"/>
                <w:szCs w:val="22"/>
              </w:rPr>
              <w:t xml:space="preserve"> копе</w:t>
            </w:r>
            <w:r w:rsidR="00F62142">
              <w:rPr>
                <w:rFonts w:eastAsia="Calibri"/>
                <w:b/>
                <w:bCs/>
                <w:sz w:val="22"/>
                <w:szCs w:val="22"/>
              </w:rPr>
              <w:t>ек</w:t>
            </w:r>
            <w:r w:rsidR="00C563D5">
              <w:rPr>
                <w:rFonts w:eastAsia="Calibri"/>
                <w:b/>
                <w:bCs/>
                <w:sz w:val="22"/>
                <w:szCs w:val="22"/>
              </w:rPr>
              <w:t>, в том числе НДС 20</w:t>
            </w:r>
            <w:r w:rsidR="00242ED5">
              <w:rPr>
                <w:rFonts w:eastAsia="Calibri"/>
                <w:b/>
                <w:bCs/>
                <w:sz w:val="22"/>
                <w:szCs w:val="22"/>
              </w:rPr>
              <w:t>%</w:t>
            </w:r>
            <w:r w:rsidR="00470A7B">
              <w:rPr>
                <w:rFonts w:eastAsia="Calibri"/>
                <w:b/>
                <w:bCs/>
                <w:sz w:val="22"/>
                <w:szCs w:val="22"/>
              </w:rPr>
              <w:t xml:space="preserve"> </w:t>
            </w:r>
            <w:r w:rsidR="00F62142">
              <w:rPr>
                <w:rFonts w:eastAsia="Calibri"/>
                <w:b/>
                <w:bCs/>
                <w:sz w:val="22"/>
                <w:szCs w:val="22"/>
              </w:rPr>
              <w:t>1</w:t>
            </w:r>
            <w:r>
              <w:rPr>
                <w:rFonts w:eastAsia="Calibri"/>
                <w:b/>
                <w:bCs/>
                <w:sz w:val="22"/>
                <w:szCs w:val="22"/>
              </w:rPr>
              <w:t>41</w:t>
            </w:r>
            <w:r w:rsidR="00F62142">
              <w:rPr>
                <w:rFonts w:eastAsia="Calibri"/>
                <w:b/>
                <w:bCs/>
                <w:sz w:val="22"/>
                <w:szCs w:val="22"/>
              </w:rPr>
              <w:t> </w:t>
            </w:r>
            <w:r>
              <w:rPr>
                <w:rFonts w:eastAsia="Calibri"/>
                <w:b/>
                <w:bCs/>
                <w:sz w:val="22"/>
                <w:szCs w:val="22"/>
              </w:rPr>
              <w:t>930</w:t>
            </w:r>
            <w:r w:rsidR="00F62142">
              <w:rPr>
                <w:rFonts w:eastAsia="Calibri"/>
                <w:b/>
                <w:bCs/>
                <w:sz w:val="22"/>
                <w:szCs w:val="22"/>
              </w:rPr>
              <w:t>,</w:t>
            </w:r>
            <w:r>
              <w:rPr>
                <w:rFonts w:eastAsia="Calibri"/>
                <w:b/>
                <w:bCs/>
                <w:sz w:val="22"/>
                <w:szCs w:val="22"/>
              </w:rPr>
              <w:t>33</w:t>
            </w:r>
            <w:r w:rsidR="00470A7B">
              <w:rPr>
                <w:rFonts w:eastAsia="Calibri"/>
                <w:b/>
                <w:bCs/>
                <w:sz w:val="22"/>
                <w:szCs w:val="22"/>
              </w:rPr>
              <w:t xml:space="preserve"> (</w:t>
            </w:r>
            <w:r>
              <w:rPr>
                <w:rFonts w:eastAsia="Calibri"/>
                <w:b/>
                <w:bCs/>
                <w:sz w:val="22"/>
                <w:szCs w:val="22"/>
              </w:rPr>
              <w:t>сто сорок одна тысяча девятьсот тридцать</w:t>
            </w:r>
            <w:r w:rsidR="00470A7B">
              <w:rPr>
                <w:rFonts w:eastAsia="Calibri"/>
                <w:b/>
                <w:bCs/>
                <w:sz w:val="22"/>
                <w:szCs w:val="22"/>
              </w:rPr>
              <w:t>) рубл</w:t>
            </w:r>
            <w:r w:rsidR="001C7E0A">
              <w:rPr>
                <w:rFonts w:eastAsia="Calibri"/>
                <w:b/>
                <w:bCs/>
                <w:sz w:val="22"/>
                <w:szCs w:val="22"/>
              </w:rPr>
              <w:t>ей</w:t>
            </w:r>
            <w:r w:rsidR="00470A7B">
              <w:rPr>
                <w:rFonts w:eastAsia="Calibri"/>
                <w:b/>
                <w:bCs/>
                <w:sz w:val="22"/>
                <w:szCs w:val="22"/>
              </w:rPr>
              <w:t xml:space="preserve"> </w:t>
            </w:r>
            <w:r>
              <w:rPr>
                <w:rFonts w:eastAsia="Calibri"/>
                <w:b/>
                <w:bCs/>
                <w:sz w:val="22"/>
                <w:szCs w:val="22"/>
              </w:rPr>
              <w:t>33</w:t>
            </w:r>
            <w:r w:rsidR="00470A7B">
              <w:rPr>
                <w:rFonts w:eastAsia="Calibri"/>
                <w:b/>
                <w:bCs/>
                <w:sz w:val="22"/>
                <w:szCs w:val="22"/>
              </w:rPr>
              <w:t xml:space="preserve"> копе</w:t>
            </w:r>
            <w:r>
              <w:rPr>
                <w:rFonts w:eastAsia="Calibri"/>
                <w:b/>
                <w:bCs/>
                <w:sz w:val="22"/>
                <w:szCs w:val="22"/>
              </w:rPr>
              <w:t>йки</w:t>
            </w:r>
            <w:r w:rsidR="00470A7B">
              <w:rPr>
                <w:rFonts w:eastAsia="Calibri"/>
                <w:b/>
                <w:bCs/>
                <w:sz w:val="22"/>
                <w:szCs w:val="22"/>
              </w:rPr>
              <w:t>.</w:t>
            </w:r>
          </w:p>
        </w:tc>
      </w:tr>
      <w:tr w:rsidR="0032295A" w:rsidRPr="00496735" w14:paraId="3668F368" w14:textId="77777777" w:rsidTr="0085774F">
        <w:trPr>
          <w:trHeight w:val="516"/>
        </w:trPr>
        <w:tc>
          <w:tcPr>
            <w:tcW w:w="325" w:type="pct"/>
            <w:shd w:val="clear" w:color="auto" w:fill="auto"/>
            <w:vAlign w:val="center"/>
          </w:tcPr>
          <w:p w14:paraId="75AA2AA4" w14:textId="77777777" w:rsidR="0032295A" w:rsidRPr="00F04795" w:rsidRDefault="0032295A" w:rsidP="00496735">
            <w:pPr>
              <w:widowControl w:val="0"/>
              <w:jc w:val="center"/>
              <w:rPr>
                <w:sz w:val="22"/>
                <w:szCs w:val="22"/>
                <w:lang w:eastAsia="ar-SA"/>
              </w:rPr>
            </w:pPr>
            <w:r>
              <w:rPr>
                <w:sz w:val="22"/>
                <w:szCs w:val="22"/>
                <w:lang w:eastAsia="ar-SA"/>
              </w:rPr>
              <w:t>8</w:t>
            </w:r>
            <w:r w:rsidRPr="00F04795">
              <w:rPr>
                <w:sz w:val="22"/>
                <w:szCs w:val="22"/>
                <w:lang w:eastAsia="ar-SA"/>
              </w:rPr>
              <w:t>.</w:t>
            </w:r>
          </w:p>
        </w:tc>
        <w:tc>
          <w:tcPr>
            <w:tcW w:w="1330" w:type="pct"/>
            <w:shd w:val="clear" w:color="auto" w:fill="auto"/>
            <w:vAlign w:val="center"/>
          </w:tcPr>
          <w:p w14:paraId="1C32DD93" w14:textId="5130168D" w:rsidR="0032295A" w:rsidRPr="00F04795" w:rsidRDefault="0032295A" w:rsidP="00F04795">
            <w:pPr>
              <w:widowControl w:val="0"/>
              <w:jc w:val="left"/>
              <w:rPr>
                <w:sz w:val="22"/>
                <w:szCs w:val="22"/>
                <w:lang w:eastAsia="ar-SA"/>
              </w:rPr>
            </w:pPr>
            <w:r>
              <w:rPr>
                <w:sz w:val="22"/>
                <w:szCs w:val="22"/>
                <w:lang w:eastAsia="ar-SA"/>
              </w:rPr>
              <w:t>О</w:t>
            </w:r>
            <w:r w:rsidRPr="00F04795">
              <w:rPr>
                <w:sz w:val="22"/>
                <w:szCs w:val="22"/>
                <w:lang w:eastAsia="ar-SA"/>
              </w:rPr>
              <w:t>пределения начальной (максимальной) цены договора</w:t>
            </w:r>
          </w:p>
        </w:tc>
        <w:tc>
          <w:tcPr>
            <w:tcW w:w="3345" w:type="pct"/>
            <w:shd w:val="clear" w:color="auto" w:fill="auto"/>
            <w:vAlign w:val="center"/>
          </w:tcPr>
          <w:p w14:paraId="666B1DF3" w14:textId="77777777" w:rsidR="0032295A" w:rsidRPr="00F04795" w:rsidRDefault="0032295A" w:rsidP="00F01FBB">
            <w:pPr>
              <w:widowControl w:val="0"/>
              <w:tabs>
                <w:tab w:val="left" w:pos="319"/>
              </w:tabs>
              <w:rPr>
                <w:sz w:val="22"/>
                <w:szCs w:val="22"/>
                <w:lang w:eastAsia="ar-SA"/>
              </w:rPr>
            </w:pPr>
            <w:r w:rsidRPr="00F04795">
              <w:rPr>
                <w:sz w:val="22"/>
                <w:szCs w:val="22"/>
                <w:lang w:eastAsia="ar-SA"/>
              </w:rPr>
              <w:t xml:space="preserve">При определении начальной (максимальной) цены договора </w:t>
            </w:r>
            <w:r>
              <w:rPr>
                <w:sz w:val="22"/>
                <w:szCs w:val="22"/>
                <w:lang w:eastAsia="ar-SA"/>
              </w:rPr>
              <w:t>использовались поступившие коммерческие предложения (см. отдельный файл)</w:t>
            </w:r>
            <w:r w:rsidRPr="00F04795">
              <w:rPr>
                <w:sz w:val="22"/>
                <w:szCs w:val="22"/>
                <w:lang w:eastAsia="ar-SA"/>
              </w:rPr>
              <w:t>.</w:t>
            </w:r>
          </w:p>
        </w:tc>
      </w:tr>
      <w:tr w:rsidR="0032295A" w:rsidRPr="00496735" w14:paraId="59224E71" w14:textId="77777777" w:rsidTr="0085774F">
        <w:trPr>
          <w:trHeight w:val="516"/>
        </w:trPr>
        <w:tc>
          <w:tcPr>
            <w:tcW w:w="325" w:type="pct"/>
            <w:shd w:val="clear" w:color="auto" w:fill="auto"/>
            <w:vAlign w:val="center"/>
          </w:tcPr>
          <w:p w14:paraId="734EA77B" w14:textId="77777777" w:rsidR="0032295A" w:rsidRPr="00496735" w:rsidRDefault="0032295A" w:rsidP="00496735">
            <w:pPr>
              <w:widowControl w:val="0"/>
              <w:jc w:val="center"/>
              <w:rPr>
                <w:sz w:val="22"/>
                <w:szCs w:val="22"/>
                <w:lang w:eastAsia="ar-SA"/>
              </w:rPr>
            </w:pPr>
            <w:r>
              <w:rPr>
                <w:sz w:val="22"/>
                <w:szCs w:val="22"/>
                <w:lang w:eastAsia="ar-SA"/>
              </w:rPr>
              <w:t>9</w:t>
            </w:r>
            <w:r w:rsidRPr="00496735">
              <w:rPr>
                <w:sz w:val="22"/>
                <w:szCs w:val="22"/>
                <w:lang w:eastAsia="ar-SA"/>
              </w:rPr>
              <w:t>.</w:t>
            </w:r>
          </w:p>
        </w:tc>
        <w:tc>
          <w:tcPr>
            <w:tcW w:w="1330" w:type="pct"/>
            <w:shd w:val="clear" w:color="auto" w:fill="auto"/>
            <w:vAlign w:val="center"/>
          </w:tcPr>
          <w:p w14:paraId="2B7C1D8F" w14:textId="77777777" w:rsidR="0032295A" w:rsidRPr="00496735" w:rsidRDefault="0032295A" w:rsidP="00496735">
            <w:pPr>
              <w:widowControl w:val="0"/>
              <w:jc w:val="left"/>
              <w:rPr>
                <w:sz w:val="22"/>
                <w:szCs w:val="22"/>
                <w:lang w:eastAsia="ar-SA"/>
              </w:rPr>
            </w:pPr>
            <w:r w:rsidRPr="00496735">
              <w:rPr>
                <w:sz w:val="22"/>
                <w:szCs w:val="22"/>
                <w:lang w:eastAsia="ar-SA"/>
              </w:rPr>
              <w:t>Форма, сроки и порядок оплаты</w:t>
            </w:r>
          </w:p>
        </w:tc>
        <w:tc>
          <w:tcPr>
            <w:tcW w:w="3345" w:type="pct"/>
            <w:shd w:val="clear" w:color="auto" w:fill="auto"/>
            <w:vAlign w:val="center"/>
          </w:tcPr>
          <w:p w14:paraId="5386C4CD" w14:textId="77777777" w:rsidR="00B90785" w:rsidRPr="000A755B" w:rsidRDefault="008D4275" w:rsidP="0093607B">
            <w:pPr>
              <w:widowControl w:val="0"/>
              <w:rPr>
                <w:rFonts w:eastAsia="Calibri"/>
                <w:sz w:val="22"/>
                <w:szCs w:val="22"/>
                <w:lang w:eastAsia="en-US"/>
              </w:rPr>
            </w:pPr>
            <w:r w:rsidRPr="000A755B">
              <w:rPr>
                <w:rFonts w:eastAsia="Calibri"/>
                <w:sz w:val="22"/>
                <w:szCs w:val="22"/>
                <w:lang w:eastAsia="en-US"/>
              </w:rPr>
              <w:t>Оплата производится Заказчиком путем перечисления денежных средств на расчетный счет</w:t>
            </w:r>
            <w:r w:rsidR="00B90785" w:rsidRPr="000A755B">
              <w:rPr>
                <w:rFonts w:eastAsia="Calibri"/>
                <w:sz w:val="22"/>
                <w:szCs w:val="22"/>
                <w:lang w:eastAsia="en-US"/>
              </w:rPr>
              <w:t xml:space="preserve"> Поставщика:    </w:t>
            </w:r>
          </w:p>
          <w:p w14:paraId="7438BBBE" w14:textId="1D880E77" w:rsidR="00B90785" w:rsidRPr="00A43696" w:rsidRDefault="00B024AF" w:rsidP="0093607B">
            <w:pPr>
              <w:widowControl w:val="0"/>
              <w:rPr>
                <w:rFonts w:eastAsia="Calibri"/>
                <w:sz w:val="22"/>
                <w:szCs w:val="22"/>
                <w:lang w:eastAsia="en-US"/>
              </w:rPr>
            </w:pPr>
            <w:r w:rsidRPr="00A43696">
              <w:rPr>
                <w:rFonts w:eastAsia="Calibri"/>
                <w:sz w:val="22"/>
                <w:szCs w:val="22"/>
                <w:lang w:eastAsia="en-US"/>
              </w:rPr>
              <w:t>-</w:t>
            </w:r>
            <w:r w:rsidR="00A43696" w:rsidRPr="00A43696">
              <w:rPr>
                <w:rFonts w:eastAsia="Calibri"/>
                <w:sz w:val="22"/>
                <w:szCs w:val="22"/>
                <w:lang w:eastAsia="en-US"/>
              </w:rPr>
              <w:t>5</w:t>
            </w:r>
            <w:r w:rsidR="00B90785" w:rsidRPr="00A43696">
              <w:rPr>
                <w:rFonts w:eastAsia="Calibri"/>
                <w:sz w:val="22"/>
                <w:szCs w:val="22"/>
                <w:lang w:eastAsia="en-US"/>
              </w:rPr>
              <w:t>0%</w:t>
            </w:r>
            <w:r w:rsidR="0093607B">
              <w:rPr>
                <w:rFonts w:eastAsia="Calibri"/>
                <w:sz w:val="22"/>
                <w:szCs w:val="22"/>
                <w:lang w:eastAsia="en-US"/>
              </w:rPr>
              <w:t xml:space="preserve"> </w:t>
            </w:r>
            <w:r w:rsidR="00B90785" w:rsidRPr="00A43696">
              <w:rPr>
                <w:rFonts w:eastAsia="Calibri"/>
                <w:sz w:val="22"/>
                <w:szCs w:val="22"/>
                <w:lang w:eastAsia="en-US"/>
              </w:rPr>
              <w:t xml:space="preserve">- в течении 5 (пяти) календарных дней </w:t>
            </w:r>
            <w:r w:rsidR="00933E09" w:rsidRPr="00A43696">
              <w:rPr>
                <w:rFonts w:eastAsia="Calibri"/>
                <w:sz w:val="22"/>
                <w:szCs w:val="22"/>
                <w:lang w:eastAsia="en-US"/>
              </w:rPr>
              <w:t>после полной поставки товара на основании сопроводительных документов</w:t>
            </w:r>
            <w:r w:rsidR="00B90785" w:rsidRPr="00A43696">
              <w:rPr>
                <w:rFonts w:eastAsia="Calibri"/>
                <w:sz w:val="22"/>
                <w:szCs w:val="22"/>
                <w:lang w:eastAsia="en-US"/>
              </w:rPr>
              <w:t xml:space="preserve">; </w:t>
            </w:r>
          </w:p>
          <w:p w14:paraId="49B8FF2D" w14:textId="27A719B5" w:rsidR="00864F46" w:rsidRPr="0093607B" w:rsidRDefault="008D4275" w:rsidP="0093607B">
            <w:pPr>
              <w:widowControl w:val="0"/>
              <w:rPr>
                <w:rFonts w:eastAsia="Calibri"/>
                <w:b/>
                <w:sz w:val="22"/>
                <w:szCs w:val="22"/>
                <w:lang w:eastAsia="en-US"/>
              </w:rPr>
            </w:pPr>
            <w:r w:rsidRPr="00A43696">
              <w:rPr>
                <w:rFonts w:eastAsia="Calibri"/>
                <w:sz w:val="22"/>
                <w:szCs w:val="22"/>
                <w:lang w:eastAsia="en-US"/>
              </w:rPr>
              <w:t xml:space="preserve"> </w:t>
            </w:r>
            <w:r w:rsidR="00B90785" w:rsidRPr="00A43696">
              <w:rPr>
                <w:rFonts w:eastAsia="Calibri"/>
                <w:sz w:val="22"/>
                <w:szCs w:val="22"/>
                <w:lang w:eastAsia="en-US"/>
              </w:rPr>
              <w:t>-</w:t>
            </w:r>
            <w:r w:rsidR="0093607B">
              <w:rPr>
                <w:rFonts w:eastAsia="Calibri"/>
                <w:sz w:val="22"/>
                <w:szCs w:val="22"/>
                <w:lang w:eastAsia="en-US"/>
              </w:rPr>
              <w:t>50%</w:t>
            </w:r>
            <w:r w:rsidR="00B024AF" w:rsidRPr="00A43696">
              <w:rPr>
                <w:rFonts w:eastAsia="Calibri"/>
                <w:sz w:val="22"/>
                <w:szCs w:val="22"/>
                <w:lang w:eastAsia="en-US"/>
              </w:rPr>
              <w:t xml:space="preserve"> –</w:t>
            </w:r>
            <w:r w:rsidR="007034ED" w:rsidRPr="00A43696">
              <w:rPr>
                <w:rFonts w:eastAsia="Calibri"/>
                <w:sz w:val="22"/>
                <w:szCs w:val="22"/>
                <w:lang w:eastAsia="en-US"/>
              </w:rPr>
              <w:t xml:space="preserve"> </w:t>
            </w:r>
            <w:r w:rsidR="00C563D5" w:rsidRPr="00A43696">
              <w:rPr>
                <w:rFonts w:eastAsia="Calibri"/>
                <w:sz w:val="22"/>
                <w:szCs w:val="22"/>
                <w:lang w:eastAsia="en-US"/>
              </w:rPr>
              <w:t>в</w:t>
            </w:r>
            <w:r w:rsidR="0093607B">
              <w:rPr>
                <w:rFonts w:eastAsia="Calibri"/>
                <w:sz w:val="22"/>
                <w:szCs w:val="22"/>
                <w:lang w:eastAsia="en-US"/>
              </w:rPr>
              <w:t xml:space="preserve"> </w:t>
            </w:r>
            <w:r w:rsidR="00C563D5" w:rsidRPr="00A43696">
              <w:rPr>
                <w:rFonts w:eastAsia="Calibri"/>
                <w:sz w:val="22"/>
                <w:szCs w:val="22"/>
                <w:lang w:eastAsia="en-US"/>
              </w:rPr>
              <w:t xml:space="preserve">течение 30 </w:t>
            </w:r>
            <w:r w:rsidR="0093607B">
              <w:rPr>
                <w:rFonts w:eastAsia="Calibri"/>
                <w:sz w:val="22"/>
                <w:szCs w:val="22"/>
                <w:lang w:eastAsia="en-US"/>
              </w:rPr>
              <w:t xml:space="preserve">(тридцати) </w:t>
            </w:r>
            <w:r w:rsidR="00C563D5" w:rsidRPr="00A43696">
              <w:rPr>
                <w:rFonts w:eastAsia="Calibri"/>
                <w:sz w:val="22"/>
                <w:szCs w:val="22"/>
                <w:lang w:eastAsia="en-US"/>
              </w:rPr>
              <w:t>календарных дней после полной поставки товара на основании сопроводительных документов.</w:t>
            </w:r>
            <w:r w:rsidR="00C563D5" w:rsidRPr="00B90785">
              <w:rPr>
                <w:rFonts w:eastAsia="Calibri"/>
                <w:b/>
                <w:sz w:val="22"/>
                <w:szCs w:val="22"/>
                <w:lang w:eastAsia="en-US"/>
              </w:rPr>
              <w:t xml:space="preserve"> </w:t>
            </w:r>
          </w:p>
        </w:tc>
      </w:tr>
      <w:tr w:rsidR="00AD2CB9" w:rsidRPr="00496735" w14:paraId="508F26B7" w14:textId="77777777" w:rsidTr="0085774F">
        <w:trPr>
          <w:trHeight w:val="322"/>
        </w:trPr>
        <w:tc>
          <w:tcPr>
            <w:tcW w:w="325" w:type="pct"/>
            <w:shd w:val="clear" w:color="auto" w:fill="auto"/>
            <w:vAlign w:val="center"/>
          </w:tcPr>
          <w:p w14:paraId="142830E0" w14:textId="77777777" w:rsidR="00AD2CB9" w:rsidRPr="00496735" w:rsidRDefault="00896E98" w:rsidP="00496735">
            <w:pPr>
              <w:widowControl w:val="0"/>
              <w:jc w:val="center"/>
              <w:rPr>
                <w:sz w:val="22"/>
                <w:szCs w:val="22"/>
                <w:lang w:eastAsia="ar-SA"/>
              </w:rPr>
            </w:pPr>
            <w:r>
              <w:rPr>
                <w:sz w:val="22"/>
                <w:szCs w:val="22"/>
                <w:lang w:eastAsia="ar-SA"/>
              </w:rPr>
              <w:t>10</w:t>
            </w:r>
            <w:r w:rsidR="00AD2CB9" w:rsidRPr="00496735">
              <w:rPr>
                <w:sz w:val="22"/>
                <w:szCs w:val="22"/>
                <w:lang w:eastAsia="ar-SA"/>
              </w:rPr>
              <w:t>.</w:t>
            </w:r>
          </w:p>
        </w:tc>
        <w:tc>
          <w:tcPr>
            <w:tcW w:w="1330" w:type="pct"/>
            <w:shd w:val="clear" w:color="auto" w:fill="auto"/>
            <w:vAlign w:val="center"/>
          </w:tcPr>
          <w:p w14:paraId="64E7C376" w14:textId="77777777" w:rsidR="00AD2CB9" w:rsidRPr="00496735" w:rsidRDefault="00206D8F" w:rsidP="00496735">
            <w:pPr>
              <w:widowControl w:val="0"/>
              <w:snapToGrid w:val="0"/>
              <w:jc w:val="left"/>
              <w:rPr>
                <w:sz w:val="22"/>
                <w:szCs w:val="22"/>
                <w:lang w:eastAsia="ar-SA"/>
              </w:rPr>
            </w:pPr>
            <w:r w:rsidRPr="00496735">
              <w:rPr>
                <w:sz w:val="22"/>
                <w:szCs w:val="22"/>
                <w:lang w:eastAsia="ar-SA"/>
              </w:rPr>
              <w:t xml:space="preserve">Предоставление извещения </w:t>
            </w:r>
          </w:p>
        </w:tc>
        <w:tc>
          <w:tcPr>
            <w:tcW w:w="3345" w:type="pct"/>
            <w:shd w:val="clear" w:color="auto" w:fill="auto"/>
            <w:vAlign w:val="center"/>
          </w:tcPr>
          <w:p w14:paraId="2A4267A6" w14:textId="77777777" w:rsidR="00AD2CB9" w:rsidRPr="00496735" w:rsidRDefault="00032007" w:rsidP="00032007">
            <w:pPr>
              <w:widowControl w:val="0"/>
              <w:rPr>
                <w:sz w:val="22"/>
                <w:szCs w:val="22"/>
                <w:lang w:eastAsia="ar-SA"/>
              </w:rPr>
            </w:pPr>
            <w:r>
              <w:rPr>
                <w:sz w:val="22"/>
                <w:szCs w:val="22"/>
                <w:lang w:eastAsia="ar-SA"/>
              </w:rPr>
              <w:t xml:space="preserve">Предоставление </w:t>
            </w:r>
            <w:r w:rsidR="00206D8F" w:rsidRPr="00496735">
              <w:rPr>
                <w:sz w:val="22"/>
                <w:szCs w:val="22"/>
                <w:lang w:eastAsia="ar-SA"/>
              </w:rPr>
              <w:t>Извещени</w:t>
            </w:r>
            <w:r>
              <w:rPr>
                <w:sz w:val="22"/>
                <w:szCs w:val="22"/>
                <w:lang w:eastAsia="ar-SA"/>
              </w:rPr>
              <w:t>я</w:t>
            </w:r>
            <w:r w:rsidR="00206D8F" w:rsidRPr="00496735">
              <w:rPr>
                <w:sz w:val="22"/>
                <w:szCs w:val="22"/>
                <w:lang w:eastAsia="ar-SA"/>
              </w:rPr>
              <w:t xml:space="preserve"> о проведении открытого запроса котировок осуществляется путем свободного доступа к документам, размещенным Заказчиком в ЕИС</w:t>
            </w:r>
            <w:r w:rsidR="00503134">
              <w:rPr>
                <w:sz w:val="22"/>
                <w:szCs w:val="22"/>
                <w:lang w:eastAsia="ar-SA"/>
              </w:rPr>
              <w:t xml:space="preserve"> и на электронной площадке</w:t>
            </w:r>
          </w:p>
        </w:tc>
      </w:tr>
      <w:tr w:rsidR="00AD2CB9" w:rsidRPr="00496735" w14:paraId="25B2014C" w14:textId="77777777" w:rsidTr="0085774F">
        <w:trPr>
          <w:trHeight w:val="274"/>
        </w:trPr>
        <w:tc>
          <w:tcPr>
            <w:tcW w:w="325" w:type="pct"/>
            <w:shd w:val="clear" w:color="auto" w:fill="auto"/>
            <w:vAlign w:val="center"/>
          </w:tcPr>
          <w:p w14:paraId="1ECD2B66" w14:textId="77777777" w:rsidR="00AD2CB9" w:rsidRPr="00496735" w:rsidRDefault="00896E98" w:rsidP="00496735">
            <w:pPr>
              <w:widowControl w:val="0"/>
              <w:jc w:val="center"/>
              <w:rPr>
                <w:sz w:val="22"/>
                <w:szCs w:val="22"/>
                <w:lang w:eastAsia="ar-SA"/>
              </w:rPr>
            </w:pPr>
            <w:r>
              <w:rPr>
                <w:sz w:val="22"/>
                <w:szCs w:val="22"/>
                <w:lang w:eastAsia="ar-SA"/>
              </w:rPr>
              <w:t>11</w:t>
            </w:r>
            <w:r w:rsidR="00AD2CB9" w:rsidRPr="00496735">
              <w:rPr>
                <w:sz w:val="22"/>
                <w:szCs w:val="22"/>
                <w:lang w:eastAsia="ar-SA"/>
              </w:rPr>
              <w:t>.</w:t>
            </w:r>
          </w:p>
        </w:tc>
        <w:tc>
          <w:tcPr>
            <w:tcW w:w="1330" w:type="pct"/>
            <w:shd w:val="clear" w:color="auto" w:fill="auto"/>
            <w:vAlign w:val="center"/>
          </w:tcPr>
          <w:p w14:paraId="4006B7A1" w14:textId="77777777" w:rsidR="00AD2CB9" w:rsidRPr="00496735" w:rsidRDefault="00AD2CB9" w:rsidP="00496735">
            <w:pPr>
              <w:widowControl w:val="0"/>
              <w:snapToGrid w:val="0"/>
              <w:jc w:val="left"/>
              <w:rPr>
                <w:sz w:val="22"/>
                <w:szCs w:val="22"/>
                <w:lang w:eastAsia="ar-SA"/>
              </w:rPr>
            </w:pPr>
            <w:r w:rsidRPr="00496735">
              <w:rPr>
                <w:sz w:val="22"/>
                <w:szCs w:val="22"/>
                <w:lang w:eastAsia="ar-SA"/>
              </w:rPr>
              <w:t>Порядок формирования цены договора</w:t>
            </w:r>
          </w:p>
        </w:tc>
        <w:tc>
          <w:tcPr>
            <w:tcW w:w="3345" w:type="pct"/>
            <w:shd w:val="clear" w:color="auto" w:fill="auto"/>
            <w:vAlign w:val="center"/>
          </w:tcPr>
          <w:p w14:paraId="5CBF7194" w14:textId="77777777" w:rsidR="0032295A" w:rsidRDefault="0032295A" w:rsidP="0032295A">
            <w:pPr>
              <w:widowControl w:val="0"/>
              <w:snapToGrid w:val="0"/>
              <w:rPr>
                <w:rFonts w:eastAsia="Calibri"/>
                <w:spacing w:val="3"/>
                <w:sz w:val="22"/>
                <w:szCs w:val="22"/>
                <w:lang w:eastAsia="en-US"/>
              </w:rPr>
            </w:pPr>
            <w:r>
              <w:rPr>
                <w:rFonts w:eastAsia="Calibri"/>
                <w:spacing w:val="3"/>
                <w:sz w:val="22"/>
                <w:szCs w:val="22"/>
                <w:lang w:eastAsia="en-US"/>
              </w:rPr>
              <w:t xml:space="preserve">Цена договора содержит конечную сумму, с </w:t>
            </w:r>
            <w:r w:rsidRPr="004B1190">
              <w:rPr>
                <w:rFonts w:eastAsia="Calibri"/>
                <w:spacing w:val="3"/>
                <w:sz w:val="22"/>
                <w:szCs w:val="22"/>
                <w:lang w:eastAsia="en-US"/>
              </w:rPr>
              <w:t>учетом</w:t>
            </w:r>
            <w:r w:rsidR="00864ACE">
              <w:rPr>
                <w:rFonts w:eastAsia="Calibri"/>
                <w:spacing w:val="3"/>
                <w:sz w:val="22"/>
                <w:szCs w:val="22"/>
                <w:lang w:eastAsia="en-US"/>
              </w:rPr>
              <w:t xml:space="preserve"> </w:t>
            </w:r>
            <w:r w:rsidRPr="004B1190">
              <w:rPr>
                <w:rFonts w:eastAsia="Calibri"/>
                <w:spacing w:val="3"/>
                <w:sz w:val="22"/>
                <w:szCs w:val="22"/>
                <w:lang w:eastAsia="en-US"/>
              </w:rPr>
              <w:t>все</w:t>
            </w:r>
            <w:r>
              <w:rPr>
                <w:rFonts w:eastAsia="Calibri"/>
                <w:spacing w:val="3"/>
                <w:sz w:val="22"/>
                <w:szCs w:val="22"/>
                <w:lang w:eastAsia="en-US"/>
              </w:rPr>
              <w:t xml:space="preserve">х </w:t>
            </w:r>
            <w:r w:rsidRPr="004B1190">
              <w:rPr>
                <w:rFonts w:eastAsia="Calibri"/>
                <w:spacing w:val="3"/>
                <w:sz w:val="22"/>
                <w:szCs w:val="22"/>
                <w:lang w:eastAsia="en-US"/>
              </w:rPr>
              <w:t>затрат,</w:t>
            </w:r>
            <w:r w:rsidR="00864ACE">
              <w:rPr>
                <w:rFonts w:eastAsia="Calibri"/>
                <w:spacing w:val="3"/>
                <w:sz w:val="22"/>
                <w:szCs w:val="22"/>
                <w:lang w:eastAsia="en-US"/>
              </w:rPr>
              <w:t xml:space="preserve"> издержек и </w:t>
            </w:r>
            <w:r>
              <w:rPr>
                <w:rFonts w:eastAsia="Calibri"/>
                <w:spacing w:val="3"/>
                <w:sz w:val="22"/>
                <w:szCs w:val="22"/>
                <w:lang w:eastAsia="en-US"/>
              </w:rPr>
              <w:t>иных возможных</w:t>
            </w:r>
            <w:r w:rsidRPr="004B1190">
              <w:rPr>
                <w:rFonts w:eastAsia="Calibri"/>
                <w:spacing w:val="3"/>
                <w:sz w:val="22"/>
                <w:szCs w:val="22"/>
                <w:lang w:eastAsia="en-US"/>
              </w:rPr>
              <w:t xml:space="preserve"> расходов Участника, уплату на</w:t>
            </w:r>
            <w:r>
              <w:rPr>
                <w:rFonts w:eastAsia="Calibri"/>
                <w:spacing w:val="3"/>
                <w:sz w:val="22"/>
                <w:szCs w:val="22"/>
                <w:lang w:eastAsia="en-US"/>
              </w:rPr>
              <w:t>логов,</w:t>
            </w:r>
            <w:r w:rsidRPr="004B1190">
              <w:rPr>
                <w:rFonts w:eastAsia="Calibri"/>
                <w:spacing w:val="3"/>
                <w:sz w:val="22"/>
                <w:szCs w:val="22"/>
                <w:lang w:eastAsia="en-US"/>
              </w:rPr>
              <w:t xml:space="preserve"> сборов,</w:t>
            </w:r>
            <w:r>
              <w:rPr>
                <w:rFonts w:eastAsia="Calibri"/>
                <w:spacing w:val="3"/>
                <w:sz w:val="22"/>
                <w:szCs w:val="22"/>
                <w:lang w:eastAsia="en-US"/>
              </w:rPr>
              <w:t xml:space="preserve"> </w:t>
            </w:r>
            <w:r w:rsidR="00864ACE">
              <w:rPr>
                <w:rFonts w:eastAsia="Calibri"/>
                <w:spacing w:val="3"/>
                <w:sz w:val="22"/>
                <w:szCs w:val="22"/>
                <w:lang w:eastAsia="en-US"/>
              </w:rPr>
              <w:t>таможенных</w:t>
            </w:r>
            <w:r w:rsidRPr="004B1190">
              <w:rPr>
                <w:rFonts w:eastAsia="Calibri"/>
                <w:spacing w:val="3"/>
                <w:sz w:val="22"/>
                <w:szCs w:val="22"/>
                <w:lang w:eastAsia="en-US"/>
              </w:rPr>
              <w:t xml:space="preserve"> и други</w:t>
            </w:r>
            <w:r w:rsidR="00864ACE">
              <w:rPr>
                <w:rFonts w:eastAsia="Calibri"/>
                <w:spacing w:val="3"/>
                <w:sz w:val="22"/>
                <w:szCs w:val="22"/>
                <w:lang w:eastAsia="en-US"/>
              </w:rPr>
              <w:t xml:space="preserve">х обязательных платежей, </w:t>
            </w:r>
            <w:r w:rsidR="00242ED5">
              <w:rPr>
                <w:rFonts w:eastAsia="Calibri"/>
                <w:spacing w:val="3"/>
                <w:sz w:val="22"/>
                <w:szCs w:val="22"/>
                <w:lang w:eastAsia="en-US"/>
              </w:rPr>
              <w:t>НДС</w:t>
            </w:r>
            <w:r>
              <w:rPr>
                <w:rFonts w:eastAsia="Calibri"/>
                <w:spacing w:val="3"/>
                <w:sz w:val="22"/>
                <w:szCs w:val="22"/>
                <w:lang w:eastAsia="en-US"/>
              </w:rPr>
              <w:t>, с</w:t>
            </w:r>
            <w:r w:rsidRPr="004B1190">
              <w:rPr>
                <w:rFonts w:eastAsia="Calibri"/>
                <w:spacing w:val="3"/>
                <w:sz w:val="22"/>
                <w:szCs w:val="22"/>
                <w:lang w:eastAsia="en-US"/>
              </w:rPr>
              <w:t xml:space="preserve">тоимость всех </w:t>
            </w:r>
            <w:r>
              <w:rPr>
                <w:rFonts w:eastAsia="Calibri"/>
                <w:spacing w:val="3"/>
                <w:sz w:val="22"/>
                <w:szCs w:val="22"/>
                <w:lang w:eastAsia="en-US"/>
              </w:rPr>
              <w:t>допусков и согласований (в соответствии с законодательством)</w:t>
            </w:r>
          </w:p>
          <w:p w14:paraId="37752FA8" w14:textId="77777777" w:rsidR="00E42F51" w:rsidRPr="00496735" w:rsidRDefault="0032295A" w:rsidP="0032295A">
            <w:pPr>
              <w:widowControl w:val="0"/>
              <w:snapToGrid w:val="0"/>
              <w:rPr>
                <w:i/>
                <w:sz w:val="22"/>
                <w:szCs w:val="22"/>
                <w:lang w:eastAsia="ar-SA"/>
              </w:rPr>
            </w:pPr>
            <w:r w:rsidRPr="00CB5278">
              <w:rPr>
                <w:rFonts w:eastAsia="Calibri"/>
                <w:b/>
                <w:spacing w:val="3"/>
                <w:sz w:val="22"/>
                <w:szCs w:val="22"/>
                <w:lang w:eastAsia="en-US"/>
              </w:rPr>
              <w:t>Источник финансирования:</w:t>
            </w:r>
            <w:r>
              <w:rPr>
                <w:rFonts w:eastAsia="Calibri"/>
                <w:spacing w:val="3"/>
                <w:sz w:val="22"/>
                <w:szCs w:val="22"/>
                <w:lang w:eastAsia="en-US"/>
              </w:rPr>
              <w:t xml:space="preserve"> собственные средства Заказчика.</w:t>
            </w:r>
          </w:p>
        </w:tc>
      </w:tr>
      <w:tr w:rsidR="00AD2CB9" w:rsidRPr="00496735" w14:paraId="247035BA" w14:textId="77777777" w:rsidTr="0085774F">
        <w:trPr>
          <w:trHeight w:val="520"/>
        </w:trPr>
        <w:tc>
          <w:tcPr>
            <w:tcW w:w="325" w:type="pct"/>
            <w:shd w:val="clear" w:color="auto" w:fill="auto"/>
            <w:vAlign w:val="center"/>
          </w:tcPr>
          <w:p w14:paraId="38E87C1A" w14:textId="77777777" w:rsidR="00AD2CB9" w:rsidRPr="00496735" w:rsidRDefault="00896E98" w:rsidP="00496735">
            <w:pPr>
              <w:widowControl w:val="0"/>
              <w:jc w:val="center"/>
              <w:rPr>
                <w:sz w:val="22"/>
                <w:szCs w:val="22"/>
                <w:lang w:eastAsia="ar-SA"/>
              </w:rPr>
            </w:pPr>
            <w:r>
              <w:rPr>
                <w:sz w:val="22"/>
                <w:szCs w:val="22"/>
                <w:lang w:eastAsia="ar-SA"/>
              </w:rPr>
              <w:t>12</w:t>
            </w:r>
            <w:r w:rsidR="00AD2CB9" w:rsidRPr="00496735">
              <w:rPr>
                <w:sz w:val="22"/>
                <w:szCs w:val="22"/>
                <w:lang w:eastAsia="ar-SA"/>
              </w:rPr>
              <w:t>.</w:t>
            </w:r>
          </w:p>
        </w:tc>
        <w:tc>
          <w:tcPr>
            <w:tcW w:w="1330" w:type="pct"/>
            <w:shd w:val="clear" w:color="auto" w:fill="auto"/>
            <w:vAlign w:val="center"/>
          </w:tcPr>
          <w:p w14:paraId="49EDD3D3" w14:textId="77777777" w:rsidR="00AD2CB9" w:rsidRPr="00496735" w:rsidRDefault="00AD2CB9" w:rsidP="00496735">
            <w:pPr>
              <w:widowControl w:val="0"/>
              <w:snapToGrid w:val="0"/>
              <w:jc w:val="left"/>
              <w:rPr>
                <w:sz w:val="22"/>
                <w:szCs w:val="22"/>
                <w:lang w:eastAsia="ar-SA"/>
              </w:rPr>
            </w:pPr>
            <w:r w:rsidRPr="00496735">
              <w:rPr>
                <w:sz w:val="22"/>
                <w:szCs w:val="22"/>
                <w:lang w:eastAsia="ar-SA"/>
              </w:rPr>
              <w:t xml:space="preserve">Валюта, используемая для формирования цены договора </w:t>
            </w:r>
          </w:p>
        </w:tc>
        <w:tc>
          <w:tcPr>
            <w:tcW w:w="3345" w:type="pct"/>
            <w:shd w:val="clear" w:color="auto" w:fill="auto"/>
            <w:vAlign w:val="center"/>
          </w:tcPr>
          <w:p w14:paraId="43E43273" w14:textId="77777777" w:rsidR="00AD2CB9" w:rsidRPr="00496735" w:rsidRDefault="00AD2CB9" w:rsidP="00496735">
            <w:pPr>
              <w:widowControl w:val="0"/>
              <w:snapToGrid w:val="0"/>
              <w:rPr>
                <w:sz w:val="22"/>
                <w:szCs w:val="22"/>
                <w:lang w:eastAsia="ar-SA"/>
              </w:rPr>
            </w:pPr>
            <w:r w:rsidRPr="00496735">
              <w:rPr>
                <w:sz w:val="22"/>
                <w:szCs w:val="22"/>
                <w:lang w:eastAsia="ar-SA"/>
              </w:rPr>
              <w:t>Рубль Российской Федерации</w:t>
            </w:r>
          </w:p>
        </w:tc>
      </w:tr>
      <w:tr w:rsidR="00AD2CB9" w:rsidRPr="00496735" w14:paraId="3164A3DB" w14:textId="77777777" w:rsidTr="0085774F">
        <w:trPr>
          <w:trHeight w:val="520"/>
        </w:trPr>
        <w:tc>
          <w:tcPr>
            <w:tcW w:w="325" w:type="pct"/>
            <w:shd w:val="clear" w:color="auto" w:fill="auto"/>
            <w:vAlign w:val="center"/>
          </w:tcPr>
          <w:p w14:paraId="7FC9F323" w14:textId="77777777" w:rsidR="00AD2CB9" w:rsidRPr="00496735" w:rsidRDefault="00896E98" w:rsidP="00496735">
            <w:pPr>
              <w:widowControl w:val="0"/>
              <w:jc w:val="center"/>
              <w:rPr>
                <w:sz w:val="22"/>
                <w:szCs w:val="22"/>
                <w:lang w:eastAsia="ar-SA"/>
              </w:rPr>
            </w:pPr>
            <w:r>
              <w:rPr>
                <w:sz w:val="22"/>
                <w:szCs w:val="22"/>
                <w:lang w:eastAsia="ar-SA"/>
              </w:rPr>
              <w:lastRenderedPageBreak/>
              <w:t>13</w:t>
            </w:r>
            <w:r w:rsidR="00AD2CB9" w:rsidRPr="00496735">
              <w:rPr>
                <w:sz w:val="22"/>
                <w:szCs w:val="22"/>
                <w:lang w:eastAsia="ar-SA"/>
              </w:rPr>
              <w:t>.</w:t>
            </w:r>
          </w:p>
        </w:tc>
        <w:tc>
          <w:tcPr>
            <w:tcW w:w="1330" w:type="pct"/>
            <w:shd w:val="clear" w:color="auto" w:fill="auto"/>
            <w:vAlign w:val="center"/>
          </w:tcPr>
          <w:p w14:paraId="01818C5D" w14:textId="77777777" w:rsidR="00AD2CB9" w:rsidRPr="00496735" w:rsidRDefault="00AD2CB9" w:rsidP="00496735">
            <w:pPr>
              <w:widowControl w:val="0"/>
              <w:snapToGrid w:val="0"/>
              <w:jc w:val="left"/>
              <w:rPr>
                <w:sz w:val="22"/>
                <w:szCs w:val="22"/>
                <w:lang w:eastAsia="ar-SA"/>
              </w:rPr>
            </w:pPr>
            <w:r w:rsidRPr="00496735">
              <w:rPr>
                <w:sz w:val="22"/>
                <w:szCs w:val="22"/>
                <w:lang w:eastAsia="ar-SA"/>
              </w:rPr>
              <w:t xml:space="preserve">Порядок применения официального курса иностранной валюты к рублю Российской Федерации, установленного Центральным Банком Российской Федерации и используемого при оплате заключенного Договора </w:t>
            </w:r>
          </w:p>
        </w:tc>
        <w:tc>
          <w:tcPr>
            <w:tcW w:w="3345" w:type="pct"/>
            <w:shd w:val="clear" w:color="auto" w:fill="auto"/>
            <w:vAlign w:val="center"/>
          </w:tcPr>
          <w:p w14:paraId="61F28EFE" w14:textId="77777777" w:rsidR="00AD2CB9" w:rsidRPr="00496735" w:rsidRDefault="00AD2CB9" w:rsidP="00496735">
            <w:pPr>
              <w:widowControl w:val="0"/>
              <w:snapToGrid w:val="0"/>
              <w:rPr>
                <w:sz w:val="22"/>
                <w:szCs w:val="22"/>
                <w:lang w:eastAsia="ar-SA"/>
              </w:rPr>
            </w:pPr>
            <w:r w:rsidRPr="00496735">
              <w:rPr>
                <w:sz w:val="22"/>
                <w:szCs w:val="22"/>
                <w:lang w:eastAsia="ar-SA"/>
              </w:rPr>
              <w:t>Порядок не установлен</w:t>
            </w:r>
          </w:p>
        </w:tc>
      </w:tr>
      <w:tr w:rsidR="00AD2CB9" w:rsidRPr="00496735" w14:paraId="2FA90993" w14:textId="77777777" w:rsidTr="0085774F">
        <w:trPr>
          <w:trHeight w:val="535"/>
        </w:trPr>
        <w:tc>
          <w:tcPr>
            <w:tcW w:w="325" w:type="pct"/>
            <w:shd w:val="clear" w:color="auto" w:fill="auto"/>
            <w:vAlign w:val="center"/>
          </w:tcPr>
          <w:p w14:paraId="7CEED7FB" w14:textId="77777777" w:rsidR="00AD2CB9" w:rsidRPr="003C5B98" w:rsidRDefault="00896E98" w:rsidP="00496735">
            <w:pPr>
              <w:widowControl w:val="0"/>
              <w:jc w:val="center"/>
              <w:rPr>
                <w:sz w:val="22"/>
                <w:szCs w:val="22"/>
                <w:lang w:eastAsia="ar-SA"/>
              </w:rPr>
            </w:pPr>
            <w:r>
              <w:rPr>
                <w:sz w:val="22"/>
                <w:szCs w:val="22"/>
                <w:lang w:eastAsia="ar-SA"/>
              </w:rPr>
              <w:t>14</w:t>
            </w:r>
            <w:r w:rsidR="00AD2CB9" w:rsidRPr="003C5B98">
              <w:rPr>
                <w:sz w:val="22"/>
                <w:szCs w:val="22"/>
                <w:lang w:eastAsia="ar-SA"/>
              </w:rPr>
              <w:t>.</w:t>
            </w:r>
          </w:p>
        </w:tc>
        <w:tc>
          <w:tcPr>
            <w:tcW w:w="1330" w:type="pct"/>
            <w:shd w:val="clear" w:color="auto" w:fill="auto"/>
            <w:vAlign w:val="center"/>
          </w:tcPr>
          <w:p w14:paraId="71E0A6B3" w14:textId="77777777" w:rsidR="00AD2CB9" w:rsidRPr="003C5B98" w:rsidRDefault="00AD2CB9" w:rsidP="00496735">
            <w:pPr>
              <w:widowControl w:val="0"/>
              <w:snapToGrid w:val="0"/>
              <w:jc w:val="left"/>
              <w:rPr>
                <w:sz w:val="22"/>
                <w:szCs w:val="22"/>
                <w:lang w:eastAsia="ar-SA"/>
              </w:rPr>
            </w:pPr>
            <w:r w:rsidRPr="003C5B98">
              <w:rPr>
                <w:sz w:val="22"/>
                <w:szCs w:val="22"/>
                <w:lang w:eastAsia="ar-SA"/>
              </w:rPr>
              <w:t>Обязательные требования, установленные к участникам закупки</w:t>
            </w:r>
          </w:p>
        </w:tc>
        <w:tc>
          <w:tcPr>
            <w:tcW w:w="3345" w:type="pct"/>
            <w:shd w:val="clear" w:color="auto" w:fill="auto"/>
            <w:vAlign w:val="center"/>
          </w:tcPr>
          <w:p w14:paraId="52681E3B" w14:textId="77777777" w:rsidR="00FB6AD3" w:rsidRPr="003C5B98" w:rsidRDefault="00FB6AD3" w:rsidP="00496735">
            <w:pPr>
              <w:widowControl w:val="0"/>
              <w:tabs>
                <w:tab w:val="left" w:pos="316"/>
              </w:tabs>
              <w:snapToGrid w:val="0"/>
              <w:rPr>
                <w:sz w:val="22"/>
                <w:szCs w:val="22"/>
                <w:lang w:eastAsia="ar-SA"/>
              </w:rPr>
            </w:pPr>
            <w:r w:rsidRPr="003C5B98">
              <w:rPr>
                <w:sz w:val="22"/>
                <w:szCs w:val="22"/>
                <w:lang w:eastAsia="ar-SA"/>
              </w:rPr>
              <w:t>1) наличие государственной регистрации;</w:t>
            </w:r>
          </w:p>
          <w:p w14:paraId="7F5CAB5A" w14:textId="77777777" w:rsidR="00FB6AD3" w:rsidRPr="003C5B98" w:rsidRDefault="00FB6AD3" w:rsidP="00496735">
            <w:pPr>
              <w:widowControl w:val="0"/>
              <w:tabs>
                <w:tab w:val="left" w:pos="316"/>
              </w:tabs>
              <w:snapToGrid w:val="0"/>
              <w:rPr>
                <w:sz w:val="22"/>
                <w:szCs w:val="22"/>
                <w:lang w:eastAsia="ar-SA"/>
              </w:rPr>
            </w:pPr>
            <w:r w:rsidRPr="003C5B98">
              <w:rPr>
                <w:sz w:val="22"/>
                <w:szCs w:val="22"/>
                <w:lang w:eastAsia="ar-SA"/>
              </w:rPr>
              <w:t>2) соответствие участников закупки требованиям, устанавливаемым в соответствии с законодательством Российской Федерации к лицам, осуществляющим поставки товаров, выполнение работ, оказание услуг, являющихся предметом закупки;</w:t>
            </w:r>
          </w:p>
          <w:p w14:paraId="21268772" w14:textId="77777777" w:rsidR="00FB6AD3" w:rsidRPr="003C5B98" w:rsidRDefault="00FB6AD3" w:rsidP="00496735">
            <w:pPr>
              <w:widowControl w:val="0"/>
              <w:tabs>
                <w:tab w:val="left" w:pos="316"/>
              </w:tabs>
              <w:snapToGrid w:val="0"/>
              <w:rPr>
                <w:sz w:val="22"/>
                <w:szCs w:val="22"/>
                <w:lang w:eastAsia="ar-SA"/>
              </w:rPr>
            </w:pPr>
            <w:r w:rsidRPr="003C5B98">
              <w:rPr>
                <w:sz w:val="22"/>
                <w:szCs w:val="22"/>
                <w:lang w:eastAsia="ar-SA"/>
              </w:rPr>
              <w:t>3) не проведение ликвидации участника закупки - юридического лица и отсутствие решения арбитражного суда о признании участника закупки - юридического лица, индивидуального предпринимателя банкротом и об открытии конкурсного производства;</w:t>
            </w:r>
          </w:p>
          <w:p w14:paraId="5E26DBAE" w14:textId="77777777" w:rsidR="00FB6AD3" w:rsidRPr="003C5B98" w:rsidRDefault="00FB6AD3" w:rsidP="00496735">
            <w:pPr>
              <w:widowControl w:val="0"/>
              <w:tabs>
                <w:tab w:val="left" w:pos="316"/>
              </w:tabs>
              <w:snapToGrid w:val="0"/>
              <w:rPr>
                <w:sz w:val="22"/>
                <w:szCs w:val="22"/>
                <w:lang w:eastAsia="ar-SA"/>
              </w:rPr>
            </w:pPr>
            <w:r w:rsidRPr="003C5B98">
              <w:rPr>
                <w:sz w:val="22"/>
                <w:szCs w:val="22"/>
                <w:lang w:eastAsia="ar-SA"/>
              </w:rPr>
              <w:t>4) не приостановление деятельности участника закупки в порядке, предусмотренном Кодексом Российской Федерации об административных правонарушениях, на день подачи заявки на участие в закупке;</w:t>
            </w:r>
          </w:p>
          <w:p w14:paraId="13C6960E" w14:textId="77777777" w:rsidR="00FB6AD3" w:rsidRPr="003C5B98" w:rsidRDefault="00FB6AD3" w:rsidP="00496735">
            <w:pPr>
              <w:widowControl w:val="0"/>
              <w:tabs>
                <w:tab w:val="left" w:pos="316"/>
              </w:tabs>
              <w:snapToGrid w:val="0"/>
              <w:rPr>
                <w:sz w:val="22"/>
                <w:szCs w:val="22"/>
                <w:lang w:eastAsia="ar-SA"/>
              </w:rPr>
            </w:pPr>
            <w:r w:rsidRPr="003C5B98">
              <w:rPr>
                <w:sz w:val="22"/>
                <w:szCs w:val="22"/>
                <w:lang w:eastAsia="ar-SA"/>
              </w:rPr>
              <w:t>5) отсутствие у участника закупки задолженности по начисленным налогам, сборам и иным обязательным платежам в бюджеты любого уровня или государственные внебюджетные фонды размер которой превышает 25 % балансовой стоимости активов участника по данным бухгалтерской отчетности за последний завершенный отчетный период – для юридического лица;</w:t>
            </w:r>
          </w:p>
          <w:p w14:paraId="44774385" w14:textId="77777777" w:rsidR="00FB6AD3" w:rsidRPr="003C5B98" w:rsidRDefault="00FB6AD3" w:rsidP="00496735">
            <w:pPr>
              <w:widowControl w:val="0"/>
              <w:tabs>
                <w:tab w:val="left" w:pos="316"/>
              </w:tabs>
              <w:snapToGrid w:val="0"/>
              <w:rPr>
                <w:sz w:val="22"/>
                <w:szCs w:val="22"/>
                <w:lang w:eastAsia="ar-SA"/>
              </w:rPr>
            </w:pPr>
            <w:r w:rsidRPr="003C5B98">
              <w:rPr>
                <w:sz w:val="22"/>
                <w:szCs w:val="22"/>
                <w:lang w:eastAsia="ar-SA"/>
              </w:rPr>
              <w:t>6) отсутствие у участника закупки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 для индивидуальных предпринимателей;</w:t>
            </w:r>
          </w:p>
          <w:p w14:paraId="2E661424" w14:textId="77777777" w:rsidR="00AD2CB9" w:rsidRPr="003C5B98" w:rsidRDefault="00FB6AD3" w:rsidP="00496735">
            <w:pPr>
              <w:widowControl w:val="0"/>
              <w:tabs>
                <w:tab w:val="left" w:pos="316"/>
              </w:tabs>
              <w:snapToGrid w:val="0"/>
              <w:rPr>
                <w:sz w:val="22"/>
                <w:szCs w:val="22"/>
                <w:lang w:eastAsia="ar-SA"/>
              </w:rPr>
            </w:pPr>
            <w:r w:rsidRPr="003C5B98">
              <w:rPr>
                <w:sz w:val="22"/>
                <w:szCs w:val="22"/>
                <w:lang w:eastAsia="ar-SA"/>
              </w:rPr>
              <w:t>7) отсутствие сведений об участниках закупки в реестре недобросовестных поставщиков, предусмотренном статьей 5 Федеральн</w:t>
            </w:r>
            <w:r w:rsidR="003C7C84">
              <w:rPr>
                <w:sz w:val="22"/>
                <w:szCs w:val="22"/>
                <w:lang w:eastAsia="ar-SA"/>
              </w:rPr>
              <w:t>ого</w:t>
            </w:r>
            <w:r w:rsidRPr="003C5B98">
              <w:rPr>
                <w:sz w:val="22"/>
                <w:szCs w:val="22"/>
                <w:lang w:eastAsia="ar-SA"/>
              </w:rPr>
              <w:t xml:space="preserve"> закон</w:t>
            </w:r>
            <w:r w:rsidR="003C7C84">
              <w:rPr>
                <w:sz w:val="22"/>
                <w:szCs w:val="22"/>
                <w:lang w:eastAsia="ar-SA"/>
              </w:rPr>
              <w:t>а</w:t>
            </w:r>
            <w:r w:rsidRPr="003C5B98">
              <w:rPr>
                <w:sz w:val="22"/>
                <w:szCs w:val="22"/>
                <w:lang w:eastAsia="ar-SA"/>
              </w:rPr>
              <w:t xml:space="preserve"> от 18 июля 2011 г № 223-ФЗ «О закупках товаров, работ услуг отдельными видами юридических лиц», и (или) в реестре недобросовестных поставщиков, предусмотренном Федеральным законом от 5 апреля 2013 года № 44-ФЗ «О контрактной системе в сфере закупок товаров, работ, услуг для обеспечения государственных и муниципальных нужд»;</w:t>
            </w:r>
          </w:p>
          <w:p w14:paraId="1D1F8637" w14:textId="77777777" w:rsidR="0084198D" w:rsidRDefault="00FB6AD3" w:rsidP="00496735">
            <w:pPr>
              <w:widowControl w:val="0"/>
              <w:tabs>
                <w:tab w:val="left" w:pos="316"/>
              </w:tabs>
              <w:snapToGrid w:val="0"/>
              <w:rPr>
                <w:sz w:val="22"/>
                <w:szCs w:val="22"/>
                <w:lang w:eastAsia="ar-SA"/>
              </w:rPr>
            </w:pPr>
            <w:r w:rsidRPr="003C5B98">
              <w:rPr>
                <w:sz w:val="22"/>
                <w:szCs w:val="22"/>
                <w:lang w:eastAsia="ar-SA"/>
              </w:rPr>
              <w:t>Требования, предъявляемые к участникам закупки, к закупаемым товарам, работам, услугам, а также к условиям исполнения договора, критерии и порядок оценки и сопоставления заявок на участие в закупке, установленные заказчиком, применяются в равной степени ко всем участникам закупки, к предлагаемым ими товарам, работам, услугам, к условиям исполнения договора</w:t>
            </w:r>
          </w:p>
          <w:p w14:paraId="5D6CBD5A" w14:textId="77777777" w:rsidR="00D015CD" w:rsidRPr="003C5B98" w:rsidRDefault="00D015CD" w:rsidP="00496735">
            <w:pPr>
              <w:widowControl w:val="0"/>
              <w:tabs>
                <w:tab w:val="left" w:pos="316"/>
              </w:tabs>
              <w:snapToGrid w:val="0"/>
              <w:rPr>
                <w:sz w:val="22"/>
                <w:szCs w:val="22"/>
                <w:lang w:eastAsia="ar-SA"/>
              </w:rPr>
            </w:pPr>
            <w:r w:rsidRPr="00D015CD">
              <w:rPr>
                <w:sz w:val="22"/>
                <w:szCs w:val="22"/>
                <w:lang w:eastAsia="ar-SA"/>
              </w:rPr>
              <w:t>Участнику закупки необходимо получить аккредитацию на электронной площадке в порядке, установленном оператором электронной площадки.</w:t>
            </w:r>
          </w:p>
        </w:tc>
      </w:tr>
      <w:tr w:rsidR="0032295A" w:rsidRPr="00496735" w14:paraId="0DEDDEFF" w14:textId="77777777" w:rsidTr="0085774F">
        <w:trPr>
          <w:trHeight w:val="519"/>
        </w:trPr>
        <w:tc>
          <w:tcPr>
            <w:tcW w:w="325" w:type="pct"/>
            <w:shd w:val="clear" w:color="auto" w:fill="auto"/>
            <w:vAlign w:val="center"/>
          </w:tcPr>
          <w:p w14:paraId="02E12B1E" w14:textId="77777777" w:rsidR="0032295A" w:rsidRPr="00496735" w:rsidRDefault="0032295A" w:rsidP="00496735">
            <w:pPr>
              <w:widowControl w:val="0"/>
              <w:jc w:val="center"/>
              <w:rPr>
                <w:sz w:val="22"/>
                <w:szCs w:val="22"/>
                <w:lang w:eastAsia="ar-SA"/>
              </w:rPr>
            </w:pPr>
            <w:r>
              <w:rPr>
                <w:sz w:val="22"/>
                <w:szCs w:val="22"/>
                <w:lang w:eastAsia="ar-SA"/>
              </w:rPr>
              <w:t>15</w:t>
            </w:r>
            <w:r w:rsidRPr="00496735">
              <w:rPr>
                <w:sz w:val="22"/>
                <w:szCs w:val="22"/>
                <w:lang w:eastAsia="ar-SA"/>
              </w:rPr>
              <w:t>.</w:t>
            </w:r>
          </w:p>
        </w:tc>
        <w:tc>
          <w:tcPr>
            <w:tcW w:w="1330" w:type="pct"/>
            <w:shd w:val="clear" w:color="auto" w:fill="auto"/>
            <w:vAlign w:val="center"/>
          </w:tcPr>
          <w:p w14:paraId="133FC1CB" w14:textId="77777777" w:rsidR="0032295A" w:rsidRPr="00496735" w:rsidRDefault="0032295A" w:rsidP="00496735">
            <w:pPr>
              <w:widowControl w:val="0"/>
              <w:snapToGrid w:val="0"/>
              <w:jc w:val="left"/>
              <w:rPr>
                <w:sz w:val="22"/>
                <w:szCs w:val="22"/>
                <w:lang w:eastAsia="ar-SA"/>
              </w:rPr>
            </w:pPr>
            <w:r w:rsidRPr="00496735">
              <w:rPr>
                <w:sz w:val="22"/>
                <w:szCs w:val="22"/>
                <w:lang w:eastAsia="ar-SA"/>
              </w:rPr>
              <w:t>Дополнительные требования, установленные к участникам закупки</w:t>
            </w:r>
          </w:p>
        </w:tc>
        <w:tc>
          <w:tcPr>
            <w:tcW w:w="3345" w:type="pct"/>
            <w:shd w:val="clear" w:color="auto" w:fill="auto"/>
            <w:vAlign w:val="center"/>
          </w:tcPr>
          <w:p w14:paraId="0FFA3C74" w14:textId="77777777" w:rsidR="0032295A" w:rsidRPr="003C7C84" w:rsidRDefault="00864ACE" w:rsidP="003C7C84">
            <w:pPr>
              <w:widowControl w:val="0"/>
              <w:snapToGrid w:val="0"/>
              <w:rPr>
                <w:sz w:val="22"/>
                <w:szCs w:val="22"/>
                <w:lang w:eastAsia="ar-SA"/>
              </w:rPr>
            </w:pPr>
            <w:r w:rsidRPr="003C7C84">
              <w:rPr>
                <w:sz w:val="22"/>
                <w:szCs w:val="22"/>
                <w:lang w:eastAsia="ar-SA"/>
              </w:rPr>
              <w:t xml:space="preserve">Не </w:t>
            </w:r>
            <w:r w:rsidR="003C7C84">
              <w:rPr>
                <w:sz w:val="22"/>
                <w:szCs w:val="22"/>
                <w:lang w:eastAsia="ar-SA"/>
              </w:rPr>
              <w:t>установлено</w:t>
            </w:r>
          </w:p>
        </w:tc>
      </w:tr>
      <w:tr w:rsidR="0032295A" w:rsidRPr="00496735" w14:paraId="20186085" w14:textId="77777777" w:rsidTr="0085774F">
        <w:trPr>
          <w:trHeight w:val="519"/>
        </w:trPr>
        <w:tc>
          <w:tcPr>
            <w:tcW w:w="325" w:type="pct"/>
            <w:shd w:val="clear" w:color="auto" w:fill="auto"/>
            <w:vAlign w:val="center"/>
          </w:tcPr>
          <w:p w14:paraId="7990A098" w14:textId="77777777" w:rsidR="0032295A" w:rsidRPr="005305F5" w:rsidRDefault="0032295A" w:rsidP="00496735">
            <w:pPr>
              <w:widowControl w:val="0"/>
              <w:jc w:val="center"/>
              <w:rPr>
                <w:sz w:val="22"/>
                <w:szCs w:val="22"/>
                <w:lang w:eastAsia="ar-SA"/>
              </w:rPr>
            </w:pPr>
            <w:r>
              <w:rPr>
                <w:sz w:val="22"/>
                <w:szCs w:val="22"/>
                <w:lang w:eastAsia="ar-SA"/>
              </w:rPr>
              <w:t>16</w:t>
            </w:r>
            <w:r w:rsidRPr="005305F5">
              <w:rPr>
                <w:sz w:val="22"/>
                <w:szCs w:val="22"/>
                <w:lang w:eastAsia="ar-SA"/>
              </w:rPr>
              <w:t>.</w:t>
            </w:r>
          </w:p>
        </w:tc>
        <w:tc>
          <w:tcPr>
            <w:tcW w:w="1330" w:type="pct"/>
            <w:shd w:val="clear" w:color="auto" w:fill="auto"/>
            <w:vAlign w:val="center"/>
          </w:tcPr>
          <w:p w14:paraId="3C6DDDC2" w14:textId="77777777" w:rsidR="0032295A" w:rsidRPr="005305F5" w:rsidRDefault="0032295A" w:rsidP="00413832">
            <w:pPr>
              <w:widowControl w:val="0"/>
              <w:snapToGrid w:val="0"/>
              <w:jc w:val="left"/>
              <w:rPr>
                <w:sz w:val="22"/>
                <w:szCs w:val="22"/>
                <w:lang w:eastAsia="ar-SA"/>
              </w:rPr>
            </w:pPr>
            <w:r w:rsidRPr="005305F5">
              <w:rPr>
                <w:sz w:val="22"/>
                <w:szCs w:val="22"/>
                <w:lang w:eastAsia="ar-SA"/>
              </w:rPr>
              <w:t>Требования к</w:t>
            </w:r>
            <w:r w:rsidR="00413832">
              <w:rPr>
                <w:sz w:val="22"/>
                <w:szCs w:val="22"/>
                <w:lang w:eastAsia="ar-SA"/>
              </w:rPr>
              <w:t xml:space="preserve"> выполнению работ</w:t>
            </w:r>
            <w:r w:rsidR="00032007">
              <w:rPr>
                <w:sz w:val="22"/>
                <w:szCs w:val="22"/>
                <w:lang w:eastAsia="ar-SA"/>
              </w:rPr>
              <w:t>/поставке товара и т.д.</w:t>
            </w:r>
          </w:p>
        </w:tc>
        <w:tc>
          <w:tcPr>
            <w:tcW w:w="3345" w:type="pct"/>
            <w:shd w:val="clear" w:color="auto" w:fill="auto"/>
            <w:vAlign w:val="center"/>
          </w:tcPr>
          <w:p w14:paraId="5DE11CBD" w14:textId="0FDA529E" w:rsidR="0032295A" w:rsidRPr="005305F5" w:rsidRDefault="00CF5955" w:rsidP="003C7C84">
            <w:pPr>
              <w:widowControl w:val="0"/>
              <w:rPr>
                <w:rFonts w:eastAsia="Calibri"/>
                <w:sz w:val="22"/>
                <w:szCs w:val="22"/>
                <w:lang w:eastAsia="en-US"/>
              </w:rPr>
            </w:pPr>
            <w:r>
              <w:rPr>
                <w:sz w:val="22"/>
                <w:szCs w:val="22"/>
                <w:lang w:eastAsia="ar-SA"/>
              </w:rPr>
              <w:t xml:space="preserve">Согласно </w:t>
            </w:r>
            <w:r w:rsidR="0032295A">
              <w:rPr>
                <w:sz w:val="22"/>
                <w:szCs w:val="22"/>
                <w:lang w:eastAsia="ar-SA"/>
              </w:rPr>
              <w:t>Техническо</w:t>
            </w:r>
            <w:r w:rsidR="005034BF">
              <w:rPr>
                <w:sz w:val="22"/>
                <w:szCs w:val="22"/>
                <w:lang w:eastAsia="ar-SA"/>
              </w:rPr>
              <w:t>го</w:t>
            </w:r>
            <w:r w:rsidR="0032295A">
              <w:rPr>
                <w:sz w:val="22"/>
                <w:szCs w:val="22"/>
                <w:lang w:eastAsia="ar-SA"/>
              </w:rPr>
              <w:t xml:space="preserve"> задани</w:t>
            </w:r>
            <w:r w:rsidR="005034BF">
              <w:rPr>
                <w:sz w:val="22"/>
                <w:szCs w:val="22"/>
                <w:lang w:eastAsia="ar-SA"/>
              </w:rPr>
              <w:t>я</w:t>
            </w:r>
            <w:r w:rsidR="00D86E99">
              <w:rPr>
                <w:sz w:val="22"/>
                <w:szCs w:val="22"/>
                <w:lang w:eastAsia="ar-SA"/>
              </w:rPr>
              <w:t xml:space="preserve"> </w:t>
            </w:r>
            <w:r w:rsidR="006850F4">
              <w:rPr>
                <w:sz w:val="22"/>
                <w:szCs w:val="22"/>
                <w:lang w:eastAsia="ar-SA"/>
              </w:rPr>
              <w:t>(</w:t>
            </w:r>
            <w:r w:rsidR="003C7C84">
              <w:rPr>
                <w:sz w:val="22"/>
                <w:szCs w:val="22"/>
                <w:lang w:eastAsia="ar-SA"/>
              </w:rPr>
              <w:t>Приложение №</w:t>
            </w:r>
            <w:r w:rsidR="0093607B">
              <w:rPr>
                <w:sz w:val="22"/>
                <w:szCs w:val="22"/>
                <w:lang w:eastAsia="ar-SA"/>
              </w:rPr>
              <w:t>1 к проекту Договора</w:t>
            </w:r>
            <w:r w:rsidR="006850F4">
              <w:rPr>
                <w:sz w:val="22"/>
                <w:szCs w:val="22"/>
                <w:lang w:eastAsia="ar-SA"/>
              </w:rPr>
              <w:t>)</w:t>
            </w:r>
          </w:p>
        </w:tc>
      </w:tr>
      <w:tr w:rsidR="0032295A" w:rsidRPr="00496735" w14:paraId="350A13AE" w14:textId="77777777" w:rsidTr="0085774F">
        <w:trPr>
          <w:trHeight w:val="344"/>
        </w:trPr>
        <w:tc>
          <w:tcPr>
            <w:tcW w:w="325" w:type="pct"/>
            <w:shd w:val="clear" w:color="auto" w:fill="auto"/>
            <w:vAlign w:val="center"/>
          </w:tcPr>
          <w:p w14:paraId="623B8A55" w14:textId="77777777" w:rsidR="0032295A" w:rsidRPr="00496735" w:rsidRDefault="0032295A" w:rsidP="00496735">
            <w:pPr>
              <w:widowControl w:val="0"/>
              <w:jc w:val="center"/>
              <w:rPr>
                <w:sz w:val="22"/>
                <w:szCs w:val="22"/>
                <w:lang w:eastAsia="ar-SA"/>
              </w:rPr>
            </w:pPr>
            <w:r>
              <w:rPr>
                <w:sz w:val="22"/>
                <w:szCs w:val="22"/>
                <w:lang w:eastAsia="ar-SA"/>
              </w:rPr>
              <w:t>17</w:t>
            </w:r>
            <w:r w:rsidRPr="00496735">
              <w:rPr>
                <w:sz w:val="22"/>
                <w:szCs w:val="22"/>
                <w:lang w:eastAsia="ar-SA"/>
              </w:rPr>
              <w:t>.</w:t>
            </w:r>
          </w:p>
        </w:tc>
        <w:tc>
          <w:tcPr>
            <w:tcW w:w="1330" w:type="pct"/>
            <w:shd w:val="clear" w:color="auto" w:fill="auto"/>
            <w:vAlign w:val="center"/>
          </w:tcPr>
          <w:p w14:paraId="2136CBAD" w14:textId="77777777" w:rsidR="0032295A" w:rsidRPr="00496735" w:rsidRDefault="0032295A" w:rsidP="00496735">
            <w:pPr>
              <w:widowControl w:val="0"/>
              <w:snapToGrid w:val="0"/>
              <w:jc w:val="left"/>
              <w:rPr>
                <w:sz w:val="22"/>
                <w:szCs w:val="22"/>
                <w:lang w:eastAsia="ar-SA"/>
              </w:rPr>
            </w:pPr>
            <w:r w:rsidRPr="00496735">
              <w:rPr>
                <w:sz w:val="22"/>
                <w:szCs w:val="22"/>
                <w:lang w:eastAsia="ar-SA"/>
              </w:rPr>
              <w:t>Привлечение соисполнителей к исполнению Договора</w:t>
            </w:r>
          </w:p>
        </w:tc>
        <w:tc>
          <w:tcPr>
            <w:tcW w:w="3345" w:type="pct"/>
            <w:shd w:val="clear" w:color="auto" w:fill="auto"/>
            <w:vAlign w:val="center"/>
          </w:tcPr>
          <w:p w14:paraId="4E307BCC" w14:textId="77777777" w:rsidR="0032295A" w:rsidRPr="00496735" w:rsidRDefault="00864ACE" w:rsidP="00F01FBB">
            <w:pPr>
              <w:widowControl w:val="0"/>
              <w:snapToGrid w:val="0"/>
              <w:rPr>
                <w:sz w:val="22"/>
                <w:szCs w:val="22"/>
                <w:lang w:eastAsia="ar-SA"/>
              </w:rPr>
            </w:pPr>
            <w:r>
              <w:rPr>
                <w:sz w:val="22"/>
                <w:szCs w:val="22"/>
                <w:lang w:eastAsia="ar-SA"/>
              </w:rPr>
              <w:t>Не д</w:t>
            </w:r>
            <w:r w:rsidR="0032295A">
              <w:rPr>
                <w:sz w:val="22"/>
                <w:szCs w:val="22"/>
                <w:lang w:eastAsia="ar-SA"/>
              </w:rPr>
              <w:t>опускается</w:t>
            </w:r>
          </w:p>
        </w:tc>
      </w:tr>
      <w:tr w:rsidR="0032295A" w:rsidRPr="00496735" w14:paraId="1B5A794C" w14:textId="77777777" w:rsidTr="0085774F">
        <w:trPr>
          <w:trHeight w:val="610"/>
        </w:trPr>
        <w:tc>
          <w:tcPr>
            <w:tcW w:w="325" w:type="pct"/>
            <w:shd w:val="clear" w:color="auto" w:fill="auto"/>
            <w:vAlign w:val="center"/>
          </w:tcPr>
          <w:p w14:paraId="5EA1DA7E" w14:textId="77777777" w:rsidR="0032295A" w:rsidRPr="00496735" w:rsidRDefault="0032295A" w:rsidP="00896E98">
            <w:pPr>
              <w:widowControl w:val="0"/>
              <w:jc w:val="center"/>
              <w:rPr>
                <w:sz w:val="22"/>
                <w:szCs w:val="22"/>
                <w:lang w:eastAsia="ar-SA"/>
              </w:rPr>
            </w:pPr>
            <w:r w:rsidRPr="00496735">
              <w:rPr>
                <w:sz w:val="22"/>
                <w:szCs w:val="22"/>
                <w:lang w:eastAsia="ar-SA"/>
              </w:rPr>
              <w:lastRenderedPageBreak/>
              <w:t>1</w:t>
            </w:r>
            <w:r>
              <w:rPr>
                <w:sz w:val="22"/>
                <w:szCs w:val="22"/>
                <w:lang w:eastAsia="ar-SA"/>
              </w:rPr>
              <w:t>8</w:t>
            </w:r>
            <w:r w:rsidRPr="00496735">
              <w:rPr>
                <w:sz w:val="22"/>
                <w:szCs w:val="22"/>
                <w:lang w:eastAsia="ar-SA"/>
              </w:rPr>
              <w:t>.</w:t>
            </w:r>
          </w:p>
        </w:tc>
        <w:tc>
          <w:tcPr>
            <w:tcW w:w="1330" w:type="pct"/>
            <w:shd w:val="clear" w:color="auto" w:fill="auto"/>
            <w:vAlign w:val="center"/>
          </w:tcPr>
          <w:p w14:paraId="0247FD47" w14:textId="77777777" w:rsidR="0032295A" w:rsidRPr="00496735" w:rsidRDefault="0032295A" w:rsidP="00496735">
            <w:pPr>
              <w:widowControl w:val="0"/>
              <w:snapToGrid w:val="0"/>
              <w:jc w:val="left"/>
              <w:rPr>
                <w:sz w:val="22"/>
                <w:szCs w:val="22"/>
                <w:lang w:eastAsia="ar-SA"/>
              </w:rPr>
            </w:pPr>
            <w:r w:rsidRPr="00496735">
              <w:rPr>
                <w:sz w:val="22"/>
                <w:szCs w:val="22"/>
                <w:lang w:eastAsia="ar-SA"/>
              </w:rPr>
              <w:t>Преимущества, предоставляемые при участии в запросе котировок</w:t>
            </w:r>
          </w:p>
        </w:tc>
        <w:tc>
          <w:tcPr>
            <w:tcW w:w="3345" w:type="pct"/>
            <w:shd w:val="clear" w:color="auto" w:fill="auto"/>
            <w:vAlign w:val="center"/>
          </w:tcPr>
          <w:p w14:paraId="1ECC36AE" w14:textId="77777777" w:rsidR="0032295A" w:rsidRPr="00496735" w:rsidRDefault="0032295A" w:rsidP="00F01FBB">
            <w:pPr>
              <w:widowControl w:val="0"/>
              <w:rPr>
                <w:sz w:val="22"/>
                <w:szCs w:val="22"/>
                <w:lang w:eastAsia="ar-SA"/>
              </w:rPr>
            </w:pPr>
            <w:r w:rsidRPr="00496735">
              <w:rPr>
                <w:sz w:val="22"/>
                <w:szCs w:val="22"/>
                <w:lang w:eastAsia="ar-SA"/>
              </w:rPr>
              <w:t>Не предоставляются</w:t>
            </w:r>
          </w:p>
        </w:tc>
      </w:tr>
      <w:tr w:rsidR="00AD2CB9" w:rsidRPr="00496735" w14:paraId="661ED463" w14:textId="77777777" w:rsidTr="0085774F">
        <w:trPr>
          <w:trHeight w:val="335"/>
        </w:trPr>
        <w:tc>
          <w:tcPr>
            <w:tcW w:w="325" w:type="pct"/>
            <w:shd w:val="clear" w:color="auto" w:fill="auto"/>
            <w:vAlign w:val="center"/>
          </w:tcPr>
          <w:p w14:paraId="78EC190B" w14:textId="77777777" w:rsidR="00AD2CB9" w:rsidRPr="003C5B98" w:rsidRDefault="00896E98" w:rsidP="00496735">
            <w:pPr>
              <w:widowControl w:val="0"/>
              <w:jc w:val="center"/>
              <w:rPr>
                <w:sz w:val="22"/>
                <w:szCs w:val="22"/>
                <w:lang w:eastAsia="ar-SA"/>
              </w:rPr>
            </w:pPr>
            <w:r>
              <w:rPr>
                <w:sz w:val="22"/>
                <w:szCs w:val="22"/>
                <w:lang w:eastAsia="ar-SA"/>
              </w:rPr>
              <w:t>19</w:t>
            </w:r>
            <w:r w:rsidR="00AD2CB9" w:rsidRPr="003C5B98">
              <w:rPr>
                <w:sz w:val="22"/>
                <w:szCs w:val="22"/>
                <w:lang w:eastAsia="ar-SA"/>
              </w:rPr>
              <w:t>.</w:t>
            </w:r>
          </w:p>
        </w:tc>
        <w:tc>
          <w:tcPr>
            <w:tcW w:w="1330" w:type="pct"/>
            <w:shd w:val="clear" w:color="auto" w:fill="auto"/>
            <w:vAlign w:val="center"/>
          </w:tcPr>
          <w:p w14:paraId="1489C34B" w14:textId="77777777" w:rsidR="00AD2CB9" w:rsidRPr="003C5B98" w:rsidRDefault="00AD2CB9" w:rsidP="00496735">
            <w:pPr>
              <w:widowControl w:val="0"/>
              <w:snapToGrid w:val="0"/>
              <w:jc w:val="left"/>
              <w:rPr>
                <w:sz w:val="22"/>
                <w:szCs w:val="22"/>
                <w:lang w:eastAsia="ar-SA"/>
              </w:rPr>
            </w:pPr>
            <w:r w:rsidRPr="003C5B98">
              <w:rPr>
                <w:sz w:val="22"/>
                <w:szCs w:val="22"/>
                <w:lang w:eastAsia="ar-SA"/>
              </w:rPr>
              <w:t>Дата начала и окончания срока подачи запросов о разъяснении участниками закупки разъяснений положений извещения о запросе котировок</w:t>
            </w:r>
          </w:p>
        </w:tc>
        <w:tc>
          <w:tcPr>
            <w:tcW w:w="3345" w:type="pct"/>
            <w:shd w:val="clear" w:color="auto" w:fill="auto"/>
            <w:vAlign w:val="center"/>
          </w:tcPr>
          <w:p w14:paraId="0415D750" w14:textId="77777777" w:rsidR="003C7C84" w:rsidRDefault="00AD2CB9" w:rsidP="00496735">
            <w:pPr>
              <w:widowControl w:val="0"/>
              <w:autoSpaceDE w:val="0"/>
              <w:rPr>
                <w:sz w:val="22"/>
                <w:szCs w:val="22"/>
                <w:lang w:eastAsia="ar-SA"/>
              </w:rPr>
            </w:pPr>
            <w:r w:rsidRPr="003C5B98">
              <w:rPr>
                <w:sz w:val="22"/>
                <w:szCs w:val="22"/>
                <w:lang w:eastAsia="ar-SA"/>
              </w:rPr>
              <w:t xml:space="preserve">Любой Участник закупки вправе направить Организатору закупки запрос на разъяснение положений извещения о проведении запроса котировок </w:t>
            </w:r>
            <w:r w:rsidR="003C7C84">
              <w:rPr>
                <w:sz w:val="22"/>
                <w:szCs w:val="22"/>
                <w:lang w:eastAsia="ar-SA"/>
              </w:rPr>
              <w:t xml:space="preserve">в соответствии с ФЗ-223 и Положением о закупках Заказчика </w:t>
            </w:r>
            <w:r w:rsidRPr="003C5B98">
              <w:rPr>
                <w:sz w:val="22"/>
                <w:szCs w:val="22"/>
                <w:lang w:eastAsia="ar-SA"/>
              </w:rPr>
              <w:t xml:space="preserve">посредством функционала электронной торговой площадки. </w:t>
            </w:r>
          </w:p>
          <w:p w14:paraId="54F1BAFA" w14:textId="77777777" w:rsidR="00AD2CB9" w:rsidRPr="003C5B98" w:rsidRDefault="00AD2CB9" w:rsidP="00496735">
            <w:pPr>
              <w:widowControl w:val="0"/>
              <w:autoSpaceDE w:val="0"/>
              <w:rPr>
                <w:sz w:val="22"/>
                <w:szCs w:val="22"/>
                <w:lang w:eastAsia="ar-SA"/>
              </w:rPr>
            </w:pPr>
            <w:r w:rsidRPr="003C5B98">
              <w:rPr>
                <w:sz w:val="22"/>
                <w:szCs w:val="22"/>
                <w:lang w:eastAsia="ar-SA"/>
              </w:rPr>
              <w:t xml:space="preserve">В течение </w:t>
            </w:r>
            <w:r w:rsidRPr="00770867">
              <w:rPr>
                <w:b/>
                <w:sz w:val="22"/>
                <w:szCs w:val="22"/>
                <w:lang w:eastAsia="ar-SA"/>
              </w:rPr>
              <w:t>3 (Трех) рабочих дней</w:t>
            </w:r>
            <w:r w:rsidRPr="003C5B98">
              <w:rPr>
                <w:sz w:val="22"/>
                <w:szCs w:val="22"/>
                <w:lang w:eastAsia="ar-SA"/>
              </w:rPr>
              <w:t xml:space="preserve"> со дня поступления указанного запроса Заказчик, Организатор закупки публикует в форме электронного документа ответ с разъяснениями положений извещения о закупке с указанием предмета запроса, но без указания участника закупки, от которого поступил указанный запрос.</w:t>
            </w:r>
          </w:p>
          <w:p w14:paraId="589EFB62" w14:textId="77777777" w:rsidR="002B27DB" w:rsidRPr="003C5B98" w:rsidRDefault="00AD2CB9" w:rsidP="0019296D">
            <w:pPr>
              <w:widowControl w:val="0"/>
              <w:autoSpaceDE w:val="0"/>
              <w:rPr>
                <w:sz w:val="22"/>
                <w:szCs w:val="22"/>
                <w:lang w:eastAsia="ar-SA"/>
              </w:rPr>
            </w:pPr>
            <w:r w:rsidRPr="003C5B98">
              <w:rPr>
                <w:sz w:val="22"/>
                <w:szCs w:val="22"/>
                <w:lang w:eastAsia="ar-SA"/>
              </w:rPr>
              <w:t xml:space="preserve">Разъяснения предоставляются в случае, если запрос от участника конкурентной закупки поступил к Заказчику не </w:t>
            </w:r>
            <w:r w:rsidRPr="00770867">
              <w:rPr>
                <w:b/>
                <w:sz w:val="22"/>
                <w:szCs w:val="22"/>
                <w:lang w:eastAsia="ar-SA"/>
              </w:rPr>
              <w:t>менее чем за 3 (Три) рабочих</w:t>
            </w:r>
            <w:r w:rsidRPr="003C5B98">
              <w:rPr>
                <w:sz w:val="22"/>
                <w:szCs w:val="22"/>
                <w:lang w:eastAsia="ar-SA"/>
              </w:rPr>
              <w:t xml:space="preserve"> дня до даты окончания срока приема заявок на участие в конкурентной закупке.</w:t>
            </w:r>
          </w:p>
        </w:tc>
      </w:tr>
      <w:tr w:rsidR="00026A9B" w:rsidRPr="00496735" w14:paraId="62982696" w14:textId="77777777" w:rsidTr="0085774F">
        <w:trPr>
          <w:trHeight w:val="335"/>
        </w:trPr>
        <w:tc>
          <w:tcPr>
            <w:tcW w:w="325" w:type="pct"/>
            <w:shd w:val="clear" w:color="auto" w:fill="auto"/>
            <w:vAlign w:val="center"/>
          </w:tcPr>
          <w:p w14:paraId="47C6C87C" w14:textId="77777777" w:rsidR="00026A9B" w:rsidRPr="00496735" w:rsidRDefault="00026A9B" w:rsidP="00896E98">
            <w:pPr>
              <w:widowControl w:val="0"/>
              <w:jc w:val="center"/>
              <w:rPr>
                <w:sz w:val="22"/>
                <w:szCs w:val="22"/>
                <w:lang w:eastAsia="ar-SA"/>
              </w:rPr>
            </w:pPr>
            <w:r w:rsidRPr="00496735">
              <w:rPr>
                <w:sz w:val="22"/>
                <w:szCs w:val="22"/>
                <w:lang w:eastAsia="ar-SA"/>
              </w:rPr>
              <w:t>2</w:t>
            </w:r>
            <w:r w:rsidR="00896E98">
              <w:rPr>
                <w:sz w:val="22"/>
                <w:szCs w:val="22"/>
                <w:lang w:eastAsia="ar-SA"/>
              </w:rPr>
              <w:t>0</w:t>
            </w:r>
            <w:r w:rsidRPr="00496735">
              <w:rPr>
                <w:sz w:val="22"/>
                <w:szCs w:val="22"/>
                <w:lang w:eastAsia="ar-SA"/>
              </w:rPr>
              <w:t xml:space="preserve">. </w:t>
            </w:r>
          </w:p>
        </w:tc>
        <w:tc>
          <w:tcPr>
            <w:tcW w:w="1330" w:type="pct"/>
            <w:shd w:val="clear" w:color="auto" w:fill="auto"/>
            <w:vAlign w:val="center"/>
          </w:tcPr>
          <w:p w14:paraId="300613D1" w14:textId="77777777" w:rsidR="00026A9B" w:rsidRPr="00496735" w:rsidRDefault="00026A9B" w:rsidP="00001A4A">
            <w:pPr>
              <w:widowControl w:val="0"/>
              <w:snapToGrid w:val="0"/>
              <w:jc w:val="left"/>
              <w:rPr>
                <w:sz w:val="22"/>
                <w:szCs w:val="22"/>
                <w:lang w:eastAsia="ar-SA"/>
              </w:rPr>
            </w:pPr>
            <w:r w:rsidRPr="00496735">
              <w:rPr>
                <w:sz w:val="22"/>
                <w:szCs w:val="22"/>
                <w:lang w:eastAsia="ar-SA"/>
              </w:rPr>
              <w:t>Дата начала подачи заявок на участие в открытом запросе котировок</w:t>
            </w:r>
          </w:p>
        </w:tc>
        <w:tc>
          <w:tcPr>
            <w:tcW w:w="3345" w:type="pct"/>
            <w:shd w:val="clear" w:color="auto" w:fill="auto"/>
            <w:vAlign w:val="center"/>
          </w:tcPr>
          <w:p w14:paraId="7432F970" w14:textId="4595A38F" w:rsidR="00026A9B" w:rsidRPr="002003DB" w:rsidRDefault="006B7D9B" w:rsidP="002003DB">
            <w:pPr>
              <w:widowControl w:val="0"/>
              <w:snapToGrid w:val="0"/>
              <w:rPr>
                <w:b/>
                <w:sz w:val="22"/>
                <w:szCs w:val="22"/>
                <w:lang w:eastAsia="ar-SA"/>
              </w:rPr>
            </w:pPr>
            <w:r>
              <w:rPr>
                <w:b/>
                <w:sz w:val="22"/>
                <w:szCs w:val="22"/>
                <w:lang w:eastAsia="ar-SA"/>
              </w:rPr>
              <w:t>29.08.2024</w:t>
            </w:r>
          </w:p>
        </w:tc>
      </w:tr>
      <w:tr w:rsidR="00AD2CB9" w:rsidRPr="00496735" w14:paraId="60A00515" w14:textId="77777777" w:rsidTr="0085774F">
        <w:trPr>
          <w:trHeight w:val="335"/>
        </w:trPr>
        <w:tc>
          <w:tcPr>
            <w:tcW w:w="325" w:type="pct"/>
            <w:shd w:val="clear" w:color="auto" w:fill="auto"/>
            <w:vAlign w:val="center"/>
          </w:tcPr>
          <w:p w14:paraId="020D2DB9" w14:textId="77777777" w:rsidR="00AD2CB9" w:rsidRPr="00496735" w:rsidRDefault="00AD2CB9" w:rsidP="00896E98">
            <w:pPr>
              <w:widowControl w:val="0"/>
              <w:jc w:val="center"/>
              <w:rPr>
                <w:sz w:val="22"/>
                <w:szCs w:val="22"/>
                <w:lang w:eastAsia="ar-SA"/>
              </w:rPr>
            </w:pPr>
            <w:r w:rsidRPr="00496735">
              <w:rPr>
                <w:sz w:val="22"/>
                <w:szCs w:val="22"/>
                <w:lang w:eastAsia="ar-SA"/>
              </w:rPr>
              <w:t>2</w:t>
            </w:r>
            <w:r w:rsidR="00896E98">
              <w:rPr>
                <w:sz w:val="22"/>
                <w:szCs w:val="22"/>
                <w:lang w:eastAsia="ar-SA"/>
              </w:rPr>
              <w:t>0</w:t>
            </w:r>
            <w:r w:rsidRPr="00496735">
              <w:rPr>
                <w:sz w:val="22"/>
                <w:szCs w:val="22"/>
                <w:lang w:eastAsia="ar-SA"/>
              </w:rPr>
              <w:t>.</w:t>
            </w:r>
            <w:r w:rsidR="00496735">
              <w:rPr>
                <w:sz w:val="22"/>
                <w:szCs w:val="22"/>
                <w:lang w:eastAsia="ar-SA"/>
              </w:rPr>
              <w:t>1</w:t>
            </w:r>
          </w:p>
        </w:tc>
        <w:tc>
          <w:tcPr>
            <w:tcW w:w="1330" w:type="pct"/>
            <w:shd w:val="clear" w:color="auto" w:fill="auto"/>
            <w:vAlign w:val="center"/>
          </w:tcPr>
          <w:p w14:paraId="4E9FD4E5" w14:textId="77777777" w:rsidR="00AD2CB9" w:rsidRPr="00496735" w:rsidRDefault="00AD2CB9" w:rsidP="00496735">
            <w:pPr>
              <w:widowControl w:val="0"/>
              <w:snapToGrid w:val="0"/>
              <w:jc w:val="left"/>
              <w:rPr>
                <w:sz w:val="22"/>
                <w:szCs w:val="22"/>
                <w:lang w:eastAsia="ar-SA"/>
              </w:rPr>
            </w:pPr>
            <w:r w:rsidRPr="00496735">
              <w:rPr>
                <w:sz w:val="22"/>
                <w:szCs w:val="22"/>
                <w:lang w:eastAsia="ar-SA"/>
              </w:rPr>
              <w:t xml:space="preserve">Дата и время окончания подачи заявок на участие в </w:t>
            </w:r>
            <w:r w:rsidR="00026A9B" w:rsidRPr="00496735">
              <w:rPr>
                <w:sz w:val="22"/>
                <w:szCs w:val="22"/>
                <w:lang w:eastAsia="ar-SA"/>
              </w:rPr>
              <w:t xml:space="preserve">открытом </w:t>
            </w:r>
            <w:r w:rsidRPr="00496735">
              <w:rPr>
                <w:sz w:val="22"/>
                <w:szCs w:val="22"/>
                <w:lang w:eastAsia="ar-SA"/>
              </w:rPr>
              <w:t>запросе котировок</w:t>
            </w:r>
          </w:p>
        </w:tc>
        <w:tc>
          <w:tcPr>
            <w:tcW w:w="3345" w:type="pct"/>
            <w:shd w:val="clear" w:color="auto" w:fill="auto"/>
            <w:vAlign w:val="center"/>
          </w:tcPr>
          <w:p w14:paraId="64B721FE" w14:textId="16599921" w:rsidR="00AD2CB9" w:rsidRPr="002003DB" w:rsidRDefault="006B7D9B" w:rsidP="001B4F1B">
            <w:pPr>
              <w:widowControl w:val="0"/>
              <w:snapToGrid w:val="0"/>
              <w:rPr>
                <w:b/>
                <w:sz w:val="22"/>
                <w:szCs w:val="22"/>
                <w:lang w:eastAsia="ar-SA"/>
              </w:rPr>
            </w:pPr>
            <w:r>
              <w:rPr>
                <w:b/>
                <w:sz w:val="22"/>
                <w:szCs w:val="22"/>
                <w:lang w:eastAsia="ar-SA"/>
              </w:rPr>
              <w:t>06.09.2024 9:00</w:t>
            </w:r>
          </w:p>
        </w:tc>
      </w:tr>
      <w:tr w:rsidR="00AD2CB9" w:rsidRPr="00496735" w14:paraId="5E500BD7" w14:textId="77777777" w:rsidTr="0085774F">
        <w:trPr>
          <w:trHeight w:val="1410"/>
        </w:trPr>
        <w:tc>
          <w:tcPr>
            <w:tcW w:w="325" w:type="pct"/>
            <w:shd w:val="clear" w:color="auto" w:fill="auto"/>
            <w:vAlign w:val="center"/>
          </w:tcPr>
          <w:p w14:paraId="75EFE179" w14:textId="77777777" w:rsidR="00AD2CB9" w:rsidRPr="00496735" w:rsidRDefault="00EC5C18" w:rsidP="00896E98">
            <w:pPr>
              <w:widowControl w:val="0"/>
              <w:jc w:val="center"/>
              <w:rPr>
                <w:sz w:val="22"/>
                <w:szCs w:val="22"/>
                <w:lang w:eastAsia="ar-SA"/>
              </w:rPr>
            </w:pPr>
            <w:r>
              <w:rPr>
                <w:sz w:val="22"/>
                <w:szCs w:val="22"/>
                <w:lang w:eastAsia="ar-SA"/>
              </w:rPr>
              <w:t>21.</w:t>
            </w:r>
          </w:p>
        </w:tc>
        <w:tc>
          <w:tcPr>
            <w:tcW w:w="1330" w:type="pct"/>
            <w:shd w:val="clear" w:color="auto" w:fill="auto"/>
            <w:vAlign w:val="center"/>
          </w:tcPr>
          <w:p w14:paraId="0EA9DFE9" w14:textId="77777777" w:rsidR="00AD2CB9" w:rsidRPr="00496735" w:rsidRDefault="00AD2CB9" w:rsidP="0032295A">
            <w:pPr>
              <w:widowControl w:val="0"/>
              <w:snapToGrid w:val="0"/>
              <w:jc w:val="left"/>
              <w:rPr>
                <w:sz w:val="22"/>
                <w:szCs w:val="22"/>
                <w:lang w:eastAsia="ar-SA"/>
              </w:rPr>
            </w:pPr>
            <w:r w:rsidRPr="00496735">
              <w:rPr>
                <w:sz w:val="22"/>
                <w:szCs w:val="22"/>
                <w:lang w:eastAsia="ar-SA"/>
              </w:rPr>
              <w:t xml:space="preserve">Дата </w:t>
            </w:r>
            <w:r w:rsidR="00EC5C18">
              <w:rPr>
                <w:sz w:val="22"/>
                <w:szCs w:val="22"/>
                <w:lang w:eastAsia="ar-SA"/>
              </w:rPr>
              <w:t xml:space="preserve">рассмотрения </w:t>
            </w:r>
            <w:r w:rsidRPr="00496735">
              <w:rPr>
                <w:sz w:val="22"/>
                <w:szCs w:val="22"/>
                <w:lang w:eastAsia="ar-SA"/>
              </w:rPr>
              <w:t xml:space="preserve">заявок на участие в </w:t>
            </w:r>
            <w:r w:rsidR="00BE6ED5" w:rsidRPr="00496735">
              <w:rPr>
                <w:sz w:val="22"/>
                <w:szCs w:val="22"/>
                <w:lang w:eastAsia="ar-SA"/>
              </w:rPr>
              <w:t xml:space="preserve">открытом </w:t>
            </w:r>
            <w:r w:rsidRPr="00496735">
              <w:rPr>
                <w:sz w:val="22"/>
                <w:szCs w:val="22"/>
                <w:lang w:eastAsia="ar-SA"/>
              </w:rPr>
              <w:t>запросе котировок</w:t>
            </w:r>
          </w:p>
        </w:tc>
        <w:tc>
          <w:tcPr>
            <w:tcW w:w="3345" w:type="pct"/>
            <w:shd w:val="clear" w:color="auto" w:fill="auto"/>
            <w:vAlign w:val="center"/>
          </w:tcPr>
          <w:p w14:paraId="25FFB85A" w14:textId="3C8C03BB" w:rsidR="00AD2CB9" w:rsidRPr="002003DB" w:rsidRDefault="006B7D9B" w:rsidP="00244351">
            <w:pPr>
              <w:widowControl w:val="0"/>
              <w:snapToGrid w:val="0"/>
              <w:rPr>
                <w:b/>
                <w:sz w:val="22"/>
                <w:szCs w:val="22"/>
                <w:lang w:eastAsia="ar-SA"/>
              </w:rPr>
            </w:pPr>
            <w:r>
              <w:rPr>
                <w:b/>
                <w:sz w:val="22"/>
                <w:szCs w:val="22"/>
                <w:lang w:eastAsia="ar-SA"/>
              </w:rPr>
              <w:t>09.09.2024</w:t>
            </w:r>
          </w:p>
        </w:tc>
      </w:tr>
      <w:tr w:rsidR="00AD2CB9" w:rsidRPr="00496735" w14:paraId="533DE7B3" w14:textId="77777777" w:rsidTr="0085774F">
        <w:trPr>
          <w:trHeight w:val="335"/>
        </w:trPr>
        <w:tc>
          <w:tcPr>
            <w:tcW w:w="325" w:type="pct"/>
            <w:shd w:val="clear" w:color="auto" w:fill="auto"/>
            <w:vAlign w:val="center"/>
          </w:tcPr>
          <w:p w14:paraId="3FE32B52" w14:textId="77777777" w:rsidR="00AD2CB9" w:rsidRPr="00496735" w:rsidRDefault="00AD2CB9" w:rsidP="00896E98">
            <w:pPr>
              <w:widowControl w:val="0"/>
              <w:jc w:val="center"/>
              <w:rPr>
                <w:sz w:val="22"/>
                <w:szCs w:val="22"/>
                <w:lang w:eastAsia="ar-SA"/>
              </w:rPr>
            </w:pPr>
            <w:r w:rsidRPr="00496735">
              <w:rPr>
                <w:sz w:val="22"/>
                <w:szCs w:val="22"/>
                <w:lang w:eastAsia="ar-SA"/>
              </w:rPr>
              <w:t>2</w:t>
            </w:r>
            <w:r w:rsidR="00896E98">
              <w:rPr>
                <w:sz w:val="22"/>
                <w:szCs w:val="22"/>
                <w:lang w:eastAsia="ar-SA"/>
              </w:rPr>
              <w:t>2</w:t>
            </w:r>
            <w:r w:rsidRPr="00496735">
              <w:rPr>
                <w:sz w:val="22"/>
                <w:szCs w:val="22"/>
                <w:lang w:eastAsia="ar-SA"/>
              </w:rPr>
              <w:t>.</w:t>
            </w:r>
          </w:p>
        </w:tc>
        <w:tc>
          <w:tcPr>
            <w:tcW w:w="1330" w:type="pct"/>
            <w:shd w:val="clear" w:color="auto" w:fill="auto"/>
            <w:vAlign w:val="center"/>
          </w:tcPr>
          <w:p w14:paraId="0901B811" w14:textId="77777777" w:rsidR="00AD2CB9" w:rsidRPr="00496735" w:rsidRDefault="00AD2CB9" w:rsidP="00496735">
            <w:pPr>
              <w:widowControl w:val="0"/>
              <w:snapToGrid w:val="0"/>
              <w:jc w:val="left"/>
              <w:rPr>
                <w:sz w:val="22"/>
                <w:szCs w:val="22"/>
                <w:lang w:eastAsia="ar-SA"/>
              </w:rPr>
            </w:pPr>
            <w:r w:rsidRPr="00496735">
              <w:rPr>
                <w:sz w:val="22"/>
                <w:szCs w:val="22"/>
                <w:lang w:eastAsia="ar-SA"/>
              </w:rPr>
              <w:t>Дата подведения итогов</w:t>
            </w:r>
          </w:p>
        </w:tc>
        <w:tc>
          <w:tcPr>
            <w:tcW w:w="3345" w:type="pct"/>
            <w:shd w:val="clear" w:color="auto" w:fill="auto"/>
            <w:vAlign w:val="center"/>
          </w:tcPr>
          <w:p w14:paraId="21FF1E66" w14:textId="4D08A9E7" w:rsidR="00AD2CB9" w:rsidRPr="002003DB" w:rsidRDefault="00E20DA4" w:rsidP="008E5632">
            <w:pPr>
              <w:widowControl w:val="0"/>
              <w:snapToGrid w:val="0"/>
              <w:rPr>
                <w:b/>
                <w:sz w:val="22"/>
                <w:szCs w:val="22"/>
                <w:lang w:eastAsia="ar-SA"/>
              </w:rPr>
            </w:pPr>
            <w:r>
              <w:rPr>
                <w:b/>
                <w:sz w:val="22"/>
                <w:szCs w:val="22"/>
                <w:lang w:eastAsia="ar-SA"/>
              </w:rPr>
              <w:t>09.09.2024</w:t>
            </w:r>
          </w:p>
        </w:tc>
      </w:tr>
      <w:tr w:rsidR="00AD2CB9" w:rsidRPr="00496735" w14:paraId="455DDCDD" w14:textId="77777777" w:rsidTr="0085774F">
        <w:trPr>
          <w:trHeight w:val="1125"/>
        </w:trPr>
        <w:tc>
          <w:tcPr>
            <w:tcW w:w="325" w:type="pct"/>
            <w:shd w:val="clear" w:color="auto" w:fill="auto"/>
            <w:vAlign w:val="center"/>
          </w:tcPr>
          <w:p w14:paraId="08EEA429" w14:textId="77777777" w:rsidR="00AD2CB9" w:rsidRPr="003C5B98" w:rsidRDefault="00AD2CB9" w:rsidP="00896E98">
            <w:pPr>
              <w:widowControl w:val="0"/>
              <w:jc w:val="center"/>
              <w:rPr>
                <w:sz w:val="22"/>
                <w:szCs w:val="22"/>
                <w:lang w:eastAsia="ar-SA"/>
              </w:rPr>
            </w:pPr>
            <w:r w:rsidRPr="003C5B98">
              <w:rPr>
                <w:sz w:val="22"/>
                <w:szCs w:val="22"/>
                <w:lang w:eastAsia="ar-SA"/>
              </w:rPr>
              <w:t>2</w:t>
            </w:r>
            <w:r w:rsidR="00896E98">
              <w:rPr>
                <w:sz w:val="22"/>
                <w:szCs w:val="22"/>
                <w:lang w:eastAsia="ar-SA"/>
              </w:rPr>
              <w:t>3</w:t>
            </w:r>
            <w:r w:rsidRPr="003C5B98">
              <w:rPr>
                <w:sz w:val="22"/>
                <w:szCs w:val="22"/>
                <w:lang w:eastAsia="ar-SA"/>
              </w:rPr>
              <w:t>.</w:t>
            </w:r>
          </w:p>
        </w:tc>
        <w:tc>
          <w:tcPr>
            <w:tcW w:w="1330" w:type="pct"/>
            <w:shd w:val="clear" w:color="auto" w:fill="auto"/>
            <w:vAlign w:val="center"/>
          </w:tcPr>
          <w:p w14:paraId="461C5C1C" w14:textId="77777777" w:rsidR="00AD2CB9" w:rsidRPr="003C5B98" w:rsidRDefault="00AD2CB9" w:rsidP="00496735">
            <w:pPr>
              <w:widowControl w:val="0"/>
              <w:snapToGrid w:val="0"/>
              <w:jc w:val="left"/>
              <w:rPr>
                <w:sz w:val="22"/>
                <w:szCs w:val="22"/>
                <w:lang w:eastAsia="ar-SA"/>
              </w:rPr>
            </w:pPr>
            <w:r w:rsidRPr="003C5B98">
              <w:rPr>
                <w:sz w:val="22"/>
                <w:szCs w:val="22"/>
                <w:lang w:eastAsia="ar-SA"/>
              </w:rPr>
              <w:t xml:space="preserve">Документы, входящие в состав заявки на участие в </w:t>
            </w:r>
            <w:r w:rsidR="00BE6ED5" w:rsidRPr="003C5B98">
              <w:rPr>
                <w:sz w:val="22"/>
                <w:szCs w:val="22"/>
                <w:lang w:eastAsia="ar-SA"/>
              </w:rPr>
              <w:t xml:space="preserve">открытом </w:t>
            </w:r>
            <w:r w:rsidRPr="003C5B98">
              <w:rPr>
                <w:sz w:val="22"/>
                <w:szCs w:val="22"/>
                <w:lang w:eastAsia="ar-SA"/>
              </w:rPr>
              <w:t>запросе котировок</w:t>
            </w:r>
          </w:p>
        </w:tc>
        <w:tc>
          <w:tcPr>
            <w:tcW w:w="3345" w:type="pct"/>
            <w:shd w:val="clear" w:color="auto" w:fill="auto"/>
            <w:vAlign w:val="center"/>
          </w:tcPr>
          <w:p w14:paraId="4906863F" w14:textId="77777777" w:rsidR="00BE6ED5" w:rsidRPr="003C5B98" w:rsidRDefault="00BE6ED5" w:rsidP="00114462">
            <w:pPr>
              <w:pStyle w:val="afb"/>
              <w:widowControl w:val="0"/>
              <w:jc w:val="both"/>
              <w:rPr>
                <w:rFonts w:ascii="Times New Roman" w:hAnsi="Times New Roman"/>
                <w:sz w:val="22"/>
                <w:szCs w:val="22"/>
              </w:rPr>
            </w:pPr>
            <w:r w:rsidRPr="00DF6197">
              <w:rPr>
                <w:rFonts w:ascii="Times New Roman" w:eastAsia="Calibri" w:hAnsi="Times New Roman"/>
                <w:bCs/>
                <w:sz w:val="22"/>
                <w:szCs w:val="22"/>
                <w:lang w:eastAsia="en-US"/>
              </w:rPr>
              <w:t xml:space="preserve">1. </w:t>
            </w:r>
            <w:r w:rsidRPr="00DF6197">
              <w:rPr>
                <w:rFonts w:ascii="Times New Roman" w:hAnsi="Times New Roman"/>
                <w:bCs/>
                <w:sz w:val="22"/>
                <w:szCs w:val="22"/>
              </w:rPr>
              <w:t>У</w:t>
            </w:r>
            <w:r w:rsidRPr="003C5B98">
              <w:rPr>
                <w:rFonts w:ascii="Times New Roman" w:hAnsi="Times New Roman"/>
                <w:sz w:val="22"/>
                <w:szCs w:val="22"/>
              </w:rPr>
              <w:t>частник открытого запроса котировок вправе подать только одну заявку на участие в открытом запросе котировок в отношении каждого предмета закупки (лота) в любое время с момента размещения извещения о его проведении до предусмотренных извещением о закупке даты и времени окончания срока подачи заявок на участие в открытом запросе котировок. Участник открытого запроса котировок вправе изменить или отозвать свою заявку до истечения срока подачи заявок. Заявка на участие в открытом запросе котировок является измененной или отозванной, если изменение осуществлено или уведомление об отзыве заявки получено Заказчиком до истечения срока подачи заявок на участие в открытом запросе котировок.</w:t>
            </w:r>
          </w:p>
          <w:p w14:paraId="1A590431" w14:textId="77777777" w:rsidR="00BE6ED5" w:rsidRPr="003C5B98" w:rsidRDefault="00BE6ED5" w:rsidP="00114462">
            <w:pPr>
              <w:widowControl w:val="0"/>
              <w:rPr>
                <w:sz w:val="22"/>
                <w:szCs w:val="22"/>
              </w:rPr>
            </w:pPr>
            <w:r w:rsidRPr="003C5B98">
              <w:rPr>
                <w:sz w:val="22"/>
                <w:szCs w:val="22"/>
              </w:rPr>
              <w:t>Заявка должна содержать, в том числе:</w:t>
            </w:r>
          </w:p>
          <w:p w14:paraId="64029574" w14:textId="77777777" w:rsidR="00BE6ED5" w:rsidRPr="003C5B98" w:rsidRDefault="00BE6ED5" w:rsidP="00114462">
            <w:pPr>
              <w:widowControl w:val="0"/>
              <w:rPr>
                <w:sz w:val="22"/>
                <w:szCs w:val="22"/>
              </w:rPr>
            </w:pPr>
            <w:r w:rsidRPr="003C5B98">
              <w:rPr>
                <w:sz w:val="22"/>
                <w:szCs w:val="22"/>
              </w:rPr>
              <w:t>1) наименование, сведения об организационно-правовой форме, о месте нахождения, юридический и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 адрес электронной почты; идентификационный номер налогоплательщика или в соответствии с законодательством соответствующего иностранного государства аналог идентификационного номера налогоплательщика (для иностранного лица);</w:t>
            </w:r>
          </w:p>
          <w:p w14:paraId="522C722F" w14:textId="77777777" w:rsidR="00BE6ED5" w:rsidRPr="003C5B98" w:rsidRDefault="00BE6ED5" w:rsidP="00AD2069">
            <w:pPr>
              <w:widowControl w:val="0"/>
              <w:rPr>
                <w:sz w:val="22"/>
                <w:szCs w:val="22"/>
              </w:rPr>
            </w:pPr>
            <w:r w:rsidRPr="003C5B98">
              <w:rPr>
                <w:sz w:val="22"/>
                <w:szCs w:val="22"/>
              </w:rPr>
              <w:t>2) описание поставляемого товара, его функциональных характеристик (потребительских свойств), его количественных и качественных характеристик, описание выполняемой работы, оказываемой услуги, их количественных и качественных характеристик;</w:t>
            </w:r>
          </w:p>
          <w:p w14:paraId="0E255642" w14:textId="77777777" w:rsidR="00BE6ED5" w:rsidRPr="003C5B98" w:rsidRDefault="00BE6ED5" w:rsidP="002E672B">
            <w:pPr>
              <w:widowControl w:val="0"/>
              <w:rPr>
                <w:sz w:val="22"/>
                <w:szCs w:val="22"/>
              </w:rPr>
            </w:pPr>
            <w:r w:rsidRPr="003C5B98">
              <w:rPr>
                <w:sz w:val="22"/>
                <w:szCs w:val="22"/>
              </w:rPr>
              <w:t>3) сроки и порядок оплаты товаров, выполнения работ, оказания услуг;</w:t>
            </w:r>
          </w:p>
          <w:p w14:paraId="496AEC01" w14:textId="77777777" w:rsidR="00BE6ED5" w:rsidRPr="003C5B98" w:rsidRDefault="00BE6ED5" w:rsidP="002E672B">
            <w:pPr>
              <w:widowControl w:val="0"/>
              <w:rPr>
                <w:sz w:val="22"/>
                <w:szCs w:val="22"/>
              </w:rPr>
            </w:pPr>
            <w:r w:rsidRPr="003C5B98">
              <w:rPr>
                <w:sz w:val="22"/>
                <w:szCs w:val="22"/>
              </w:rPr>
              <w:t xml:space="preserve">4) цена товара, работы, услуги с указанием сведений о включенных </w:t>
            </w:r>
            <w:r w:rsidRPr="003C5B98">
              <w:rPr>
                <w:sz w:val="22"/>
                <w:szCs w:val="22"/>
              </w:rPr>
              <w:lastRenderedPageBreak/>
              <w:t>или не включенных в нее расходах (расходы на перевозку, страхование, уплату таможенных пошлин, налогов, сборов и другие обязательные платежи);</w:t>
            </w:r>
          </w:p>
          <w:p w14:paraId="25ECCDE3" w14:textId="77777777" w:rsidR="00BE6ED5" w:rsidRPr="003C5B98" w:rsidRDefault="00BE6ED5" w:rsidP="002E672B">
            <w:pPr>
              <w:widowControl w:val="0"/>
              <w:rPr>
                <w:sz w:val="22"/>
                <w:szCs w:val="22"/>
              </w:rPr>
            </w:pPr>
            <w:r w:rsidRPr="003C5B98">
              <w:rPr>
                <w:sz w:val="22"/>
                <w:szCs w:val="22"/>
              </w:rPr>
              <w:t>5) копии учредительных документов (для юридического лица); копии документов, удостоверяющих личность (для физических лиц);</w:t>
            </w:r>
          </w:p>
          <w:p w14:paraId="08A34A0C" w14:textId="77777777" w:rsidR="00BE6ED5" w:rsidRPr="003C5B98" w:rsidRDefault="00BE6ED5" w:rsidP="002E672B">
            <w:pPr>
              <w:widowControl w:val="0"/>
              <w:rPr>
                <w:sz w:val="22"/>
                <w:szCs w:val="22"/>
              </w:rPr>
            </w:pPr>
            <w:r w:rsidRPr="003C5B98">
              <w:rPr>
                <w:sz w:val="22"/>
                <w:szCs w:val="22"/>
              </w:rPr>
              <w:t>6) копия документа, подтверждающего полномочия лица на осуществление действий от имени участника открытого запроса котировок;</w:t>
            </w:r>
          </w:p>
          <w:p w14:paraId="7B5C53E5" w14:textId="3FF66C36" w:rsidR="00BE6ED5" w:rsidRPr="003C5B98" w:rsidRDefault="00BE6ED5" w:rsidP="002E672B">
            <w:pPr>
              <w:widowControl w:val="0"/>
              <w:rPr>
                <w:sz w:val="22"/>
                <w:szCs w:val="22"/>
              </w:rPr>
            </w:pPr>
            <w:r w:rsidRPr="003C5B98">
              <w:rPr>
                <w:sz w:val="22"/>
                <w:szCs w:val="22"/>
              </w:rPr>
              <w:t xml:space="preserve">7) документы, подтверждающие внесение денежных средств в качестве обеспечения заявки на участие в открытом запросе </w:t>
            </w:r>
            <w:r w:rsidR="0093607B" w:rsidRPr="003C5B98">
              <w:rPr>
                <w:sz w:val="22"/>
                <w:szCs w:val="22"/>
              </w:rPr>
              <w:t>котировок, в случае если</w:t>
            </w:r>
            <w:r w:rsidRPr="003C5B98">
              <w:rPr>
                <w:sz w:val="22"/>
                <w:szCs w:val="22"/>
              </w:rPr>
              <w:t xml:space="preserve"> в извещении содержится требование обеспечения такой заявки (платежное поручение, подтверждающее перечисление денежных средств в качестве обеспечения заявки на участие в закупке, или копия такого поручения);</w:t>
            </w:r>
          </w:p>
          <w:p w14:paraId="200B7879" w14:textId="77777777" w:rsidR="00BE6ED5" w:rsidRPr="003C5B98" w:rsidRDefault="00BE6ED5" w:rsidP="002E672B">
            <w:pPr>
              <w:widowControl w:val="0"/>
              <w:rPr>
                <w:sz w:val="22"/>
                <w:szCs w:val="22"/>
              </w:rPr>
            </w:pPr>
            <w:r w:rsidRPr="003C5B98">
              <w:rPr>
                <w:sz w:val="22"/>
                <w:szCs w:val="22"/>
              </w:rPr>
              <w:t>8) наименование страны происхождения товара, сведения о месте регистрации участника закупки  (в случае установления Заказчиком в извещении открытого запроса котировок приоритета товаров российского происхождения, работ, услуг, выполняемых российскими лицами);</w:t>
            </w:r>
          </w:p>
          <w:p w14:paraId="73196C3B" w14:textId="77777777" w:rsidR="00BE6ED5" w:rsidRPr="003C5B98" w:rsidRDefault="00BE6ED5" w:rsidP="002E672B">
            <w:pPr>
              <w:widowControl w:val="0"/>
              <w:rPr>
                <w:sz w:val="22"/>
                <w:szCs w:val="22"/>
              </w:rPr>
            </w:pPr>
            <w:r w:rsidRPr="003C5B98">
              <w:rPr>
                <w:sz w:val="22"/>
                <w:szCs w:val="22"/>
              </w:rPr>
              <w:t>9) иные сведения, предусмотренные главой 6 Положения</w:t>
            </w:r>
            <w:r w:rsidR="003D2F67">
              <w:rPr>
                <w:sz w:val="22"/>
                <w:szCs w:val="22"/>
              </w:rPr>
              <w:t xml:space="preserve"> Заказчика</w:t>
            </w:r>
            <w:r w:rsidRPr="003C5B98">
              <w:rPr>
                <w:sz w:val="22"/>
                <w:szCs w:val="22"/>
              </w:rPr>
              <w:t>.</w:t>
            </w:r>
          </w:p>
          <w:p w14:paraId="315A0F11" w14:textId="77777777" w:rsidR="00BE6ED5" w:rsidRPr="003C5B98" w:rsidRDefault="00BE6ED5" w:rsidP="002E672B">
            <w:pPr>
              <w:widowControl w:val="0"/>
              <w:rPr>
                <w:sz w:val="22"/>
                <w:szCs w:val="22"/>
              </w:rPr>
            </w:pPr>
            <w:r w:rsidRPr="003C5B98">
              <w:rPr>
                <w:sz w:val="22"/>
                <w:szCs w:val="22"/>
              </w:rPr>
              <w:t>Заявка на участие в открытом запросе котировок может содержать чертеж, рисунок, эскиз, фотографию или иное изображение товара.</w:t>
            </w:r>
          </w:p>
          <w:p w14:paraId="6700CDEC" w14:textId="77777777" w:rsidR="00BE6ED5" w:rsidRPr="00503134" w:rsidRDefault="00D015CD" w:rsidP="002E672B">
            <w:pPr>
              <w:widowControl w:val="0"/>
              <w:rPr>
                <w:b/>
                <w:sz w:val="22"/>
                <w:szCs w:val="22"/>
              </w:rPr>
            </w:pPr>
            <w:r>
              <w:rPr>
                <w:b/>
                <w:sz w:val="22"/>
                <w:szCs w:val="22"/>
              </w:rPr>
              <w:t xml:space="preserve">Подача и </w:t>
            </w:r>
            <w:r w:rsidR="00BE6ED5" w:rsidRPr="00503134">
              <w:rPr>
                <w:b/>
                <w:sz w:val="22"/>
                <w:szCs w:val="22"/>
              </w:rPr>
              <w:t xml:space="preserve">Прием заявок осуществляется </w:t>
            </w:r>
            <w:r w:rsidR="00503134" w:rsidRPr="00503134">
              <w:rPr>
                <w:b/>
                <w:sz w:val="22"/>
                <w:szCs w:val="22"/>
              </w:rPr>
              <w:t xml:space="preserve">в соответствии с регламентом работы электронной площадки. </w:t>
            </w:r>
          </w:p>
          <w:p w14:paraId="24E8D344" w14:textId="77777777" w:rsidR="00AD2CB9" w:rsidRPr="00B21214" w:rsidRDefault="00AD2CB9" w:rsidP="00496735">
            <w:pPr>
              <w:widowControl w:val="0"/>
              <w:snapToGrid w:val="0"/>
              <w:rPr>
                <w:rFonts w:eastAsia="Calibri"/>
                <w:b/>
                <w:sz w:val="22"/>
                <w:szCs w:val="22"/>
                <w:lang w:eastAsia="en-US"/>
              </w:rPr>
            </w:pPr>
            <w:r w:rsidRPr="00B21214">
              <w:rPr>
                <w:rFonts w:eastAsia="Calibri"/>
                <w:b/>
                <w:sz w:val="22"/>
                <w:szCs w:val="22"/>
                <w:lang w:eastAsia="en-US"/>
              </w:rPr>
              <w:t>2. При рассмотрении заявок на участие в закупке, участник, подавший заявку, не допускается к участию в соответствующей закупке в случае:</w:t>
            </w:r>
          </w:p>
          <w:p w14:paraId="12FDAD33" w14:textId="77777777" w:rsidR="00BE6ED5" w:rsidRPr="00B21214" w:rsidRDefault="00BE6ED5" w:rsidP="00E2337D">
            <w:pPr>
              <w:widowControl w:val="0"/>
              <w:rPr>
                <w:sz w:val="22"/>
                <w:szCs w:val="22"/>
              </w:rPr>
            </w:pPr>
            <w:r w:rsidRPr="00B21214">
              <w:rPr>
                <w:sz w:val="22"/>
                <w:szCs w:val="22"/>
              </w:rPr>
              <w:t>-заявка не соответствует требованиям извещения, проекта договора открытого запроса котировок;</w:t>
            </w:r>
          </w:p>
          <w:p w14:paraId="28EA3AAC" w14:textId="77777777" w:rsidR="00BE6ED5" w:rsidRPr="00B21214" w:rsidRDefault="00BE6ED5" w:rsidP="00E2337D">
            <w:pPr>
              <w:widowControl w:val="0"/>
              <w:rPr>
                <w:sz w:val="22"/>
                <w:szCs w:val="22"/>
              </w:rPr>
            </w:pPr>
            <w:r w:rsidRPr="00B21214">
              <w:rPr>
                <w:sz w:val="22"/>
                <w:szCs w:val="22"/>
              </w:rPr>
              <w:t>-участник не соответствует требованиям извещения открытого запроса котировок;</w:t>
            </w:r>
          </w:p>
          <w:p w14:paraId="3CD9945A" w14:textId="77777777" w:rsidR="00BE6ED5" w:rsidRPr="00B21214" w:rsidRDefault="00BE6ED5" w:rsidP="00E2337D">
            <w:pPr>
              <w:widowControl w:val="0"/>
              <w:rPr>
                <w:sz w:val="22"/>
                <w:szCs w:val="22"/>
              </w:rPr>
            </w:pPr>
            <w:r w:rsidRPr="00B21214">
              <w:rPr>
                <w:sz w:val="22"/>
                <w:szCs w:val="22"/>
              </w:rPr>
              <w:t>-участник не предоставил документы, требуемые извещением, либо в представленных документах имеются недостоверные сведения об участнике или о предлагаемой им продукции;</w:t>
            </w:r>
          </w:p>
          <w:p w14:paraId="021D1F8F" w14:textId="77777777" w:rsidR="00BE6ED5" w:rsidRPr="00B21214" w:rsidRDefault="00BE6ED5" w:rsidP="00E2337D">
            <w:pPr>
              <w:widowControl w:val="0"/>
              <w:rPr>
                <w:sz w:val="22"/>
                <w:szCs w:val="22"/>
              </w:rPr>
            </w:pPr>
            <w:r w:rsidRPr="00B21214">
              <w:rPr>
                <w:sz w:val="22"/>
                <w:szCs w:val="22"/>
              </w:rPr>
              <w:t>-содержат предложения, по существу не отвечающие техническим или договорным требованиям извещения, проекта договора открытого запроса котировок;</w:t>
            </w:r>
          </w:p>
          <w:p w14:paraId="325062C7" w14:textId="77777777" w:rsidR="00BE6ED5" w:rsidRPr="00B21214" w:rsidRDefault="00BE6ED5" w:rsidP="00E2337D">
            <w:pPr>
              <w:widowControl w:val="0"/>
              <w:rPr>
                <w:sz w:val="22"/>
                <w:szCs w:val="22"/>
              </w:rPr>
            </w:pPr>
            <w:r w:rsidRPr="00B21214">
              <w:rPr>
                <w:sz w:val="22"/>
                <w:szCs w:val="22"/>
              </w:rPr>
              <w:t>-не</w:t>
            </w:r>
            <w:r w:rsidR="001B4F1B">
              <w:rPr>
                <w:sz w:val="22"/>
                <w:szCs w:val="22"/>
              </w:rPr>
              <w:t xml:space="preserve"> </w:t>
            </w:r>
            <w:r w:rsidRPr="00B21214">
              <w:rPr>
                <w:sz w:val="22"/>
                <w:szCs w:val="22"/>
              </w:rPr>
              <w:t>предоставле</w:t>
            </w:r>
            <w:r w:rsidR="001B4F1B">
              <w:rPr>
                <w:sz w:val="22"/>
                <w:szCs w:val="22"/>
              </w:rPr>
              <w:t>ны</w:t>
            </w:r>
            <w:r w:rsidRPr="00B21214">
              <w:rPr>
                <w:sz w:val="22"/>
                <w:szCs w:val="22"/>
              </w:rPr>
              <w:t xml:space="preserve"> документ</w:t>
            </w:r>
            <w:r w:rsidR="00E2337D">
              <w:rPr>
                <w:sz w:val="22"/>
                <w:szCs w:val="22"/>
              </w:rPr>
              <w:t>ы</w:t>
            </w:r>
            <w:r w:rsidRPr="00B21214">
              <w:rPr>
                <w:sz w:val="22"/>
                <w:szCs w:val="22"/>
              </w:rPr>
              <w:t xml:space="preserve"> или копии документ</w:t>
            </w:r>
            <w:r w:rsidR="00E2337D">
              <w:rPr>
                <w:sz w:val="22"/>
                <w:szCs w:val="22"/>
              </w:rPr>
              <w:t>ов</w:t>
            </w:r>
            <w:r w:rsidRPr="00B21214">
              <w:rPr>
                <w:sz w:val="22"/>
                <w:szCs w:val="22"/>
              </w:rPr>
              <w:t>, подтверждающего внесение денежных средств, в качестве обеспечения заявки на участие в открытом запросе котировок, если требование обеспечения таких предложений указано в извещении;</w:t>
            </w:r>
          </w:p>
          <w:p w14:paraId="50EA3E1E" w14:textId="77777777" w:rsidR="00AD2CB9" w:rsidRPr="004D592C" w:rsidRDefault="00BE6ED5" w:rsidP="00E2337D">
            <w:pPr>
              <w:widowControl w:val="0"/>
              <w:snapToGrid w:val="0"/>
              <w:rPr>
                <w:rFonts w:eastAsia="Calibri"/>
                <w:b/>
                <w:sz w:val="22"/>
                <w:szCs w:val="22"/>
                <w:lang w:eastAsia="en-US"/>
              </w:rPr>
            </w:pPr>
            <w:r w:rsidRPr="00B21214">
              <w:rPr>
                <w:sz w:val="22"/>
                <w:szCs w:val="22"/>
              </w:rPr>
              <w:t>-предложенная цена в заявке превышает начальную (максимальную) цену, указанную в извещении о проведении открытого запроса котировок.</w:t>
            </w:r>
          </w:p>
        </w:tc>
      </w:tr>
      <w:tr w:rsidR="00AD2CB9" w:rsidRPr="00496735" w14:paraId="4F0029C6" w14:textId="77777777" w:rsidTr="0085774F">
        <w:trPr>
          <w:trHeight w:val="335"/>
        </w:trPr>
        <w:tc>
          <w:tcPr>
            <w:tcW w:w="325" w:type="pct"/>
            <w:shd w:val="clear" w:color="auto" w:fill="auto"/>
            <w:vAlign w:val="center"/>
          </w:tcPr>
          <w:p w14:paraId="3CEEED91" w14:textId="77777777" w:rsidR="00AD2CB9" w:rsidRPr="00496735" w:rsidRDefault="00AD2CB9" w:rsidP="00896E98">
            <w:pPr>
              <w:widowControl w:val="0"/>
              <w:jc w:val="center"/>
              <w:rPr>
                <w:sz w:val="22"/>
                <w:szCs w:val="22"/>
                <w:lang w:eastAsia="ar-SA"/>
              </w:rPr>
            </w:pPr>
            <w:r w:rsidRPr="00496735">
              <w:rPr>
                <w:sz w:val="22"/>
                <w:szCs w:val="22"/>
                <w:lang w:eastAsia="ar-SA"/>
              </w:rPr>
              <w:lastRenderedPageBreak/>
              <w:t>2</w:t>
            </w:r>
            <w:r w:rsidR="00896E98">
              <w:rPr>
                <w:sz w:val="22"/>
                <w:szCs w:val="22"/>
                <w:lang w:eastAsia="ar-SA"/>
              </w:rPr>
              <w:t>4</w:t>
            </w:r>
            <w:r w:rsidRPr="00496735">
              <w:rPr>
                <w:sz w:val="22"/>
                <w:szCs w:val="22"/>
                <w:lang w:eastAsia="ar-SA"/>
              </w:rPr>
              <w:t>.</w:t>
            </w:r>
          </w:p>
        </w:tc>
        <w:tc>
          <w:tcPr>
            <w:tcW w:w="1330" w:type="pct"/>
            <w:shd w:val="clear" w:color="auto" w:fill="auto"/>
            <w:vAlign w:val="center"/>
          </w:tcPr>
          <w:p w14:paraId="351CA101" w14:textId="77777777" w:rsidR="00AD2CB9" w:rsidRPr="00496735" w:rsidRDefault="00AD2CB9" w:rsidP="00496735">
            <w:pPr>
              <w:widowControl w:val="0"/>
              <w:snapToGrid w:val="0"/>
              <w:jc w:val="left"/>
              <w:rPr>
                <w:sz w:val="22"/>
                <w:szCs w:val="22"/>
                <w:lang w:eastAsia="ar-SA"/>
              </w:rPr>
            </w:pPr>
            <w:r w:rsidRPr="00496735">
              <w:rPr>
                <w:sz w:val="22"/>
                <w:szCs w:val="22"/>
                <w:lang w:eastAsia="ar-SA"/>
              </w:rPr>
              <w:t>Обеспечение заявки</w:t>
            </w:r>
          </w:p>
        </w:tc>
        <w:tc>
          <w:tcPr>
            <w:tcW w:w="3345" w:type="pct"/>
            <w:shd w:val="clear" w:color="auto" w:fill="auto"/>
            <w:vAlign w:val="center"/>
          </w:tcPr>
          <w:p w14:paraId="26596839" w14:textId="77777777" w:rsidR="00AD2CB9" w:rsidRPr="00496735" w:rsidRDefault="00AD2CB9" w:rsidP="00496735">
            <w:pPr>
              <w:widowControl w:val="0"/>
              <w:snapToGrid w:val="0"/>
              <w:rPr>
                <w:sz w:val="22"/>
                <w:szCs w:val="22"/>
                <w:lang w:eastAsia="ar-SA"/>
              </w:rPr>
            </w:pPr>
            <w:r w:rsidRPr="00496735">
              <w:rPr>
                <w:sz w:val="22"/>
                <w:szCs w:val="22"/>
                <w:lang w:eastAsia="ar-SA"/>
              </w:rPr>
              <w:t>Не установлено</w:t>
            </w:r>
          </w:p>
        </w:tc>
      </w:tr>
      <w:tr w:rsidR="00AD2CB9" w:rsidRPr="00496735" w14:paraId="33A5E058" w14:textId="77777777" w:rsidTr="0085774F">
        <w:trPr>
          <w:trHeight w:val="280"/>
        </w:trPr>
        <w:tc>
          <w:tcPr>
            <w:tcW w:w="325" w:type="pct"/>
            <w:shd w:val="clear" w:color="auto" w:fill="auto"/>
            <w:vAlign w:val="center"/>
          </w:tcPr>
          <w:p w14:paraId="544F6D51" w14:textId="77777777" w:rsidR="00AD2CB9" w:rsidRPr="00496735" w:rsidRDefault="00AD2CB9" w:rsidP="00896E98">
            <w:pPr>
              <w:widowControl w:val="0"/>
              <w:jc w:val="center"/>
              <w:rPr>
                <w:sz w:val="22"/>
                <w:szCs w:val="22"/>
                <w:lang w:eastAsia="ar-SA"/>
              </w:rPr>
            </w:pPr>
            <w:r w:rsidRPr="00496735">
              <w:rPr>
                <w:sz w:val="22"/>
                <w:szCs w:val="22"/>
                <w:lang w:eastAsia="ar-SA"/>
              </w:rPr>
              <w:t>2</w:t>
            </w:r>
            <w:r w:rsidR="00896E98">
              <w:rPr>
                <w:sz w:val="22"/>
                <w:szCs w:val="22"/>
                <w:lang w:eastAsia="ar-SA"/>
              </w:rPr>
              <w:t>4</w:t>
            </w:r>
            <w:r w:rsidRPr="00496735">
              <w:rPr>
                <w:sz w:val="22"/>
                <w:szCs w:val="22"/>
                <w:lang w:eastAsia="ar-SA"/>
              </w:rPr>
              <w:t>.1.</w:t>
            </w:r>
          </w:p>
        </w:tc>
        <w:tc>
          <w:tcPr>
            <w:tcW w:w="1330" w:type="pct"/>
            <w:shd w:val="clear" w:color="auto" w:fill="auto"/>
            <w:vAlign w:val="center"/>
          </w:tcPr>
          <w:p w14:paraId="062194D8" w14:textId="77777777" w:rsidR="00AD2CB9" w:rsidRPr="00496735" w:rsidRDefault="00AD2CB9" w:rsidP="00496735">
            <w:pPr>
              <w:widowControl w:val="0"/>
              <w:snapToGrid w:val="0"/>
              <w:jc w:val="left"/>
              <w:rPr>
                <w:sz w:val="22"/>
                <w:szCs w:val="22"/>
                <w:lang w:eastAsia="ar-SA"/>
              </w:rPr>
            </w:pPr>
            <w:r w:rsidRPr="00496735">
              <w:rPr>
                <w:sz w:val="22"/>
                <w:szCs w:val="22"/>
                <w:lang w:eastAsia="ar-SA"/>
              </w:rPr>
              <w:t>Размер обеспечения заявки на участие в запросе котировок, срок и порядок внесения денежных средств в качестве обеспечения такой заявки</w:t>
            </w:r>
          </w:p>
        </w:tc>
        <w:tc>
          <w:tcPr>
            <w:tcW w:w="3345" w:type="pct"/>
            <w:shd w:val="clear" w:color="auto" w:fill="auto"/>
            <w:vAlign w:val="center"/>
          </w:tcPr>
          <w:p w14:paraId="5157E2D5" w14:textId="77777777" w:rsidR="00AD2CB9" w:rsidRPr="00496735" w:rsidRDefault="00AD2CB9" w:rsidP="00496735">
            <w:pPr>
              <w:widowControl w:val="0"/>
              <w:rPr>
                <w:sz w:val="22"/>
                <w:szCs w:val="22"/>
                <w:highlight w:val="yellow"/>
                <w:lang w:eastAsia="ar-SA"/>
              </w:rPr>
            </w:pPr>
            <w:r w:rsidRPr="00496735">
              <w:rPr>
                <w:sz w:val="22"/>
                <w:szCs w:val="22"/>
                <w:lang w:eastAsia="ar-SA"/>
              </w:rPr>
              <w:t>Не установлено</w:t>
            </w:r>
          </w:p>
        </w:tc>
      </w:tr>
      <w:tr w:rsidR="00AD2CB9" w:rsidRPr="00496735" w14:paraId="38F900EC" w14:textId="77777777" w:rsidTr="0085774F">
        <w:trPr>
          <w:trHeight w:val="347"/>
        </w:trPr>
        <w:tc>
          <w:tcPr>
            <w:tcW w:w="325" w:type="pct"/>
            <w:shd w:val="clear" w:color="auto" w:fill="auto"/>
            <w:vAlign w:val="center"/>
          </w:tcPr>
          <w:p w14:paraId="7D9C5713" w14:textId="77777777" w:rsidR="00AD2CB9" w:rsidRPr="00496735" w:rsidRDefault="00AD2CB9" w:rsidP="00896E98">
            <w:pPr>
              <w:widowControl w:val="0"/>
              <w:jc w:val="center"/>
              <w:rPr>
                <w:sz w:val="22"/>
                <w:szCs w:val="22"/>
                <w:lang w:eastAsia="ar-SA"/>
              </w:rPr>
            </w:pPr>
            <w:r w:rsidRPr="00496735">
              <w:rPr>
                <w:sz w:val="22"/>
                <w:szCs w:val="22"/>
                <w:lang w:eastAsia="ar-SA"/>
              </w:rPr>
              <w:t>2</w:t>
            </w:r>
            <w:r w:rsidR="00896E98">
              <w:rPr>
                <w:sz w:val="22"/>
                <w:szCs w:val="22"/>
                <w:lang w:eastAsia="ar-SA"/>
              </w:rPr>
              <w:t>5</w:t>
            </w:r>
            <w:r w:rsidRPr="00496735">
              <w:rPr>
                <w:sz w:val="22"/>
                <w:szCs w:val="22"/>
                <w:lang w:eastAsia="ar-SA"/>
              </w:rPr>
              <w:t>.</w:t>
            </w:r>
          </w:p>
        </w:tc>
        <w:tc>
          <w:tcPr>
            <w:tcW w:w="1330" w:type="pct"/>
            <w:shd w:val="clear" w:color="auto" w:fill="auto"/>
            <w:vAlign w:val="center"/>
          </w:tcPr>
          <w:p w14:paraId="71C55C33" w14:textId="77777777" w:rsidR="00AD2CB9" w:rsidRPr="00496735" w:rsidRDefault="00AD2CB9" w:rsidP="00496735">
            <w:pPr>
              <w:widowControl w:val="0"/>
              <w:snapToGrid w:val="0"/>
              <w:jc w:val="left"/>
              <w:rPr>
                <w:sz w:val="22"/>
                <w:szCs w:val="22"/>
                <w:lang w:eastAsia="ar-SA"/>
              </w:rPr>
            </w:pPr>
            <w:r w:rsidRPr="00496735">
              <w:rPr>
                <w:sz w:val="22"/>
                <w:szCs w:val="22"/>
                <w:lang w:eastAsia="ar-SA"/>
              </w:rPr>
              <w:t>Критерии оценки заявок на участие в запросе котировок</w:t>
            </w:r>
          </w:p>
        </w:tc>
        <w:tc>
          <w:tcPr>
            <w:tcW w:w="3345" w:type="pct"/>
            <w:shd w:val="clear" w:color="auto" w:fill="auto"/>
            <w:vAlign w:val="center"/>
          </w:tcPr>
          <w:p w14:paraId="3B6F0ABC" w14:textId="77777777" w:rsidR="00AD2CB9" w:rsidRPr="00E2337D" w:rsidRDefault="003A3D97" w:rsidP="00205EF5">
            <w:pPr>
              <w:widowControl w:val="0"/>
              <w:snapToGrid w:val="0"/>
              <w:rPr>
                <w:b/>
                <w:sz w:val="22"/>
                <w:szCs w:val="22"/>
                <w:lang w:eastAsia="ar-SA"/>
              </w:rPr>
            </w:pPr>
            <w:r w:rsidRPr="00E2337D">
              <w:rPr>
                <w:b/>
                <w:sz w:val="22"/>
                <w:szCs w:val="22"/>
                <w:lang w:eastAsia="ar-SA"/>
              </w:rPr>
              <w:t xml:space="preserve">Победителем открытого запроса котировок признается участник закупки, заявка которого соответствует требованиям, установленным </w:t>
            </w:r>
            <w:r w:rsidR="00205EF5" w:rsidRPr="00E2337D">
              <w:rPr>
                <w:b/>
                <w:sz w:val="22"/>
                <w:szCs w:val="22"/>
                <w:lang w:eastAsia="ar-SA"/>
              </w:rPr>
              <w:t>документацией</w:t>
            </w:r>
            <w:r w:rsidRPr="00E2337D">
              <w:rPr>
                <w:b/>
                <w:sz w:val="22"/>
                <w:szCs w:val="22"/>
                <w:lang w:eastAsia="ar-SA"/>
              </w:rPr>
              <w:t xml:space="preserve"> о проведении</w:t>
            </w:r>
            <w:r w:rsidR="00205EF5" w:rsidRPr="00E2337D">
              <w:rPr>
                <w:b/>
                <w:sz w:val="22"/>
                <w:szCs w:val="22"/>
                <w:lang w:eastAsia="ar-SA"/>
              </w:rPr>
              <w:t xml:space="preserve"> открытого</w:t>
            </w:r>
            <w:r w:rsidRPr="00E2337D">
              <w:rPr>
                <w:b/>
                <w:sz w:val="22"/>
                <w:szCs w:val="22"/>
                <w:lang w:eastAsia="ar-SA"/>
              </w:rPr>
              <w:t xml:space="preserve"> запроса котировок, и содержит наиболее низкую цену договора.</w:t>
            </w:r>
          </w:p>
          <w:p w14:paraId="2DFBB207" w14:textId="77777777" w:rsidR="00AA104E" w:rsidRPr="00C73DC9" w:rsidRDefault="00AA104E" w:rsidP="00AA104E">
            <w:pPr>
              <w:widowControl w:val="0"/>
              <w:snapToGrid w:val="0"/>
              <w:rPr>
                <w:rFonts w:eastAsia="Calibri"/>
                <w:sz w:val="22"/>
                <w:szCs w:val="22"/>
                <w:lang w:eastAsia="en-US"/>
              </w:rPr>
            </w:pPr>
            <w:r w:rsidRPr="00C73DC9">
              <w:rPr>
                <w:rFonts w:eastAsia="Calibri"/>
                <w:sz w:val="22"/>
                <w:szCs w:val="22"/>
                <w:lang w:eastAsia="en-US"/>
              </w:rPr>
              <w:t>В случае, если хотя бы один Участник не является плательщиком НДС и указал в своей заявке цену предложения без учета НДС, ценовые предложения всех остальных Участников будут оцениваться без учета НДС.</w:t>
            </w:r>
          </w:p>
          <w:p w14:paraId="2BE98751" w14:textId="77777777" w:rsidR="00AA104E" w:rsidRPr="00E2337D" w:rsidRDefault="00AA104E" w:rsidP="00205EF5">
            <w:pPr>
              <w:widowControl w:val="0"/>
              <w:snapToGrid w:val="0"/>
              <w:rPr>
                <w:rFonts w:eastAsia="Calibri"/>
                <w:sz w:val="22"/>
                <w:szCs w:val="22"/>
                <w:lang w:eastAsia="en-US"/>
              </w:rPr>
            </w:pPr>
            <w:r w:rsidRPr="00C73DC9">
              <w:rPr>
                <w:rFonts w:eastAsia="Calibri"/>
                <w:sz w:val="22"/>
                <w:szCs w:val="22"/>
                <w:lang w:eastAsia="en-US"/>
              </w:rPr>
              <w:t xml:space="preserve">В случае, если в документах, входящих в состав заявки на участие в </w:t>
            </w:r>
            <w:r w:rsidRPr="00C73DC9">
              <w:rPr>
                <w:rFonts w:eastAsia="Calibri"/>
                <w:sz w:val="22"/>
                <w:szCs w:val="22"/>
                <w:lang w:eastAsia="en-US"/>
              </w:rPr>
              <w:lastRenderedPageBreak/>
              <w:t>конкурсе, имеются расхождения между обозначением сумм прописью и цифрами, то комиссией принимается к рассмотрению сумма, указанная прописью.</w:t>
            </w:r>
          </w:p>
        </w:tc>
      </w:tr>
      <w:tr w:rsidR="00AD2CB9" w:rsidRPr="00496735" w14:paraId="56E4F80D" w14:textId="77777777" w:rsidTr="0085774F">
        <w:trPr>
          <w:trHeight w:val="438"/>
        </w:trPr>
        <w:tc>
          <w:tcPr>
            <w:tcW w:w="325" w:type="pct"/>
            <w:vAlign w:val="center"/>
          </w:tcPr>
          <w:p w14:paraId="43A5370D" w14:textId="77777777" w:rsidR="00AD2CB9" w:rsidRPr="00496735" w:rsidRDefault="00AD2CB9" w:rsidP="00896E98">
            <w:pPr>
              <w:widowControl w:val="0"/>
              <w:jc w:val="center"/>
              <w:rPr>
                <w:sz w:val="22"/>
                <w:szCs w:val="22"/>
                <w:lang w:eastAsia="ar-SA"/>
              </w:rPr>
            </w:pPr>
            <w:r w:rsidRPr="00496735">
              <w:rPr>
                <w:sz w:val="22"/>
                <w:szCs w:val="22"/>
                <w:lang w:eastAsia="ar-SA"/>
              </w:rPr>
              <w:lastRenderedPageBreak/>
              <w:t>2</w:t>
            </w:r>
            <w:r w:rsidR="00896E98">
              <w:rPr>
                <w:sz w:val="22"/>
                <w:szCs w:val="22"/>
                <w:lang w:eastAsia="ar-SA"/>
              </w:rPr>
              <w:t>6</w:t>
            </w:r>
            <w:r w:rsidRPr="00496735">
              <w:rPr>
                <w:sz w:val="22"/>
                <w:szCs w:val="22"/>
                <w:lang w:eastAsia="ar-SA"/>
              </w:rPr>
              <w:t>.</w:t>
            </w:r>
          </w:p>
        </w:tc>
        <w:tc>
          <w:tcPr>
            <w:tcW w:w="1330" w:type="pct"/>
            <w:shd w:val="clear" w:color="auto" w:fill="auto"/>
            <w:vAlign w:val="center"/>
          </w:tcPr>
          <w:p w14:paraId="343DB4FB" w14:textId="77777777" w:rsidR="00AD2CB9" w:rsidRPr="00496735" w:rsidRDefault="00AD2CB9" w:rsidP="00496735">
            <w:pPr>
              <w:widowControl w:val="0"/>
              <w:snapToGrid w:val="0"/>
              <w:jc w:val="left"/>
              <w:rPr>
                <w:sz w:val="22"/>
                <w:szCs w:val="22"/>
                <w:lang w:eastAsia="ar-SA"/>
              </w:rPr>
            </w:pPr>
            <w:r w:rsidRPr="00496735">
              <w:rPr>
                <w:sz w:val="22"/>
                <w:szCs w:val="22"/>
                <w:lang w:eastAsia="ar-SA"/>
              </w:rPr>
              <w:t>Место рассмотрения и оценки заявок</w:t>
            </w:r>
          </w:p>
        </w:tc>
        <w:tc>
          <w:tcPr>
            <w:tcW w:w="3345" w:type="pct"/>
            <w:shd w:val="clear" w:color="auto" w:fill="auto"/>
            <w:vAlign w:val="center"/>
          </w:tcPr>
          <w:p w14:paraId="3E54D10F" w14:textId="77777777" w:rsidR="00AD2CB9" w:rsidRPr="00496735" w:rsidRDefault="003A3D97" w:rsidP="00496735">
            <w:pPr>
              <w:widowControl w:val="0"/>
              <w:rPr>
                <w:rFonts w:eastAsia="Calibri"/>
                <w:sz w:val="22"/>
                <w:szCs w:val="22"/>
                <w:lang w:eastAsia="en-US"/>
              </w:rPr>
            </w:pPr>
            <w:r w:rsidRPr="00496735">
              <w:rPr>
                <w:sz w:val="22"/>
                <w:szCs w:val="22"/>
                <w:lang w:eastAsia="ar-SA"/>
              </w:rPr>
              <w:t xml:space="preserve">431110, Республика Мордовия, Зубово-Полянский район, р.п. Зубова Поляна, ул. Советская, д. 70А </w:t>
            </w:r>
          </w:p>
        </w:tc>
      </w:tr>
      <w:tr w:rsidR="00AD2CB9" w:rsidRPr="00496735" w14:paraId="684C2FE7" w14:textId="77777777" w:rsidTr="0085774F">
        <w:trPr>
          <w:trHeight w:val="438"/>
        </w:trPr>
        <w:tc>
          <w:tcPr>
            <w:tcW w:w="325" w:type="pct"/>
            <w:vAlign w:val="center"/>
          </w:tcPr>
          <w:p w14:paraId="290CEF21" w14:textId="77777777" w:rsidR="00AD2CB9" w:rsidRPr="00496735" w:rsidRDefault="00AD2CB9" w:rsidP="00896E98">
            <w:pPr>
              <w:widowControl w:val="0"/>
              <w:jc w:val="center"/>
              <w:rPr>
                <w:sz w:val="22"/>
                <w:szCs w:val="22"/>
                <w:lang w:eastAsia="ar-SA"/>
              </w:rPr>
            </w:pPr>
            <w:r w:rsidRPr="00496735">
              <w:rPr>
                <w:sz w:val="22"/>
                <w:szCs w:val="22"/>
                <w:lang w:eastAsia="ar-SA"/>
              </w:rPr>
              <w:t>2</w:t>
            </w:r>
            <w:r w:rsidR="00896E98">
              <w:rPr>
                <w:sz w:val="22"/>
                <w:szCs w:val="22"/>
                <w:lang w:eastAsia="ar-SA"/>
              </w:rPr>
              <w:t>7</w:t>
            </w:r>
            <w:r w:rsidRPr="00496735">
              <w:rPr>
                <w:sz w:val="22"/>
                <w:szCs w:val="22"/>
                <w:lang w:eastAsia="ar-SA"/>
              </w:rPr>
              <w:t>.</w:t>
            </w:r>
          </w:p>
        </w:tc>
        <w:tc>
          <w:tcPr>
            <w:tcW w:w="1330" w:type="pct"/>
            <w:shd w:val="clear" w:color="auto" w:fill="auto"/>
            <w:vAlign w:val="center"/>
          </w:tcPr>
          <w:p w14:paraId="703E87BF" w14:textId="77777777" w:rsidR="00AD2CB9" w:rsidRPr="00496735" w:rsidRDefault="00AD2CB9" w:rsidP="00496735">
            <w:pPr>
              <w:widowControl w:val="0"/>
              <w:snapToGrid w:val="0"/>
              <w:jc w:val="left"/>
              <w:rPr>
                <w:sz w:val="22"/>
                <w:szCs w:val="22"/>
                <w:lang w:eastAsia="ar-SA"/>
              </w:rPr>
            </w:pPr>
            <w:r w:rsidRPr="00496735">
              <w:rPr>
                <w:sz w:val="22"/>
                <w:szCs w:val="22"/>
                <w:lang w:eastAsia="ar-SA"/>
              </w:rPr>
              <w:t>Порядок подачи заявок</w:t>
            </w:r>
            <w:r w:rsidRPr="00496735">
              <w:rPr>
                <w:rFonts w:eastAsia="Calibri"/>
                <w:sz w:val="22"/>
                <w:szCs w:val="22"/>
                <w:lang w:eastAsia="en-US"/>
              </w:rPr>
              <w:t xml:space="preserve"> </w:t>
            </w:r>
            <w:r w:rsidRPr="00496735">
              <w:rPr>
                <w:sz w:val="22"/>
                <w:szCs w:val="22"/>
                <w:lang w:eastAsia="ar-SA"/>
              </w:rPr>
              <w:t xml:space="preserve">на участие в </w:t>
            </w:r>
            <w:r w:rsidR="00F4657D">
              <w:rPr>
                <w:sz w:val="22"/>
                <w:szCs w:val="22"/>
                <w:lang w:eastAsia="ar-SA"/>
              </w:rPr>
              <w:t xml:space="preserve">открытом </w:t>
            </w:r>
            <w:r w:rsidRPr="00496735">
              <w:rPr>
                <w:sz w:val="22"/>
                <w:szCs w:val="22"/>
                <w:lang w:eastAsia="ar-SA"/>
              </w:rPr>
              <w:t>запросе котировок</w:t>
            </w:r>
          </w:p>
        </w:tc>
        <w:tc>
          <w:tcPr>
            <w:tcW w:w="3345" w:type="pct"/>
            <w:shd w:val="clear" w:color="auto" w:fill="auto"/>
            <w:vAlign w:val="center"/>
          </w:tcPr>
          <w:p w14:paraId="29EAA486" w14:textId="77777777" w:rsidR="00E2337D" w:rsidRDefault="00E2337D" w:rsidP="00496735">
            <w:pPr>
              <w:widowControl w:val="0"/>
              <w:snapToGrid w:val="0"/>
              <w:rPr>
                <w:sz w:val="22"/>
                <w:szCs w:val="22"/>
                <w:lang w:eastAsia="ar-SA"/>
              </w:rPr>
            </w:pPr>
            <w:r>
              <w:rPr>
                <w:sz w:val="22"/>
                <w:szCs w:val="22"/>
                <w:lang w:eastAsia="ar-SA"/>
              </w:rPr>
              <w:t>Подача и прием заявок осуществляется в соответствии с регламентом работы электронной площадки.</w:t>
            </w:r>
          </w:p>
          <w:p w14:paraId="29B65F27" w14:textId="77777777" w:rsidR="0085774F" w:rsidRDefault="0085774F" w:rsidP="0085774F">
            <w:pPr>
              <w:widowControl w:val="0"/>
              <w:snapToGrid w:val="0"/>
              <w:rPr>
                <w:b/>
                <w:sz w:val="22"/>
                <w:szCs w:val="22"/>
                <w:lang w:eastAsia="ar-SA"/>
              </w:rPr>
            </w:pPr>
            <w:r w:rsidRPr="002C16D3">
              <w:rPr>
                <w:b/>
                <w:sz w:val="22"/>
                <w:szCs w:val="22"/>
                <w:lang w:eastAsia="ar-SA"/>
              </w:rPr>
              <w:t xml:space="preserve">Участник </w:t>
            </w:r>
            <w:r>
              <w:rPr>
                <w:b/>
                <w:sz w:val="22"/>
                <w:szCs w:val="22"/>
                <w:lang w:eastAsia="ar-SA"/>
              </w:rPr>
              <w:t xml:space="preserve">открытого </w:t>
            </w:r>
            <w:r w:rsidRPr="002C16D3">
              <w:rPr>
                <w:b/>
                <w:sz w:val="22"/>
                <w:szCs w:val="22"/>
                <w:lang w:eastAsia="ar-SA"/>
              </w:rPr>
              <w:t>запроса</w:t>
            </w:r>
            <w:r>
              <w:rPr>
                <w:b/>
                <w:sz w:val="22"/>
                <w:szCs w:val="22"/>
                <w:lang w:eastAsia="ar-SA"/>
              </w:rPr>
              <w:t xml:space="preserve"> котировок</w:t>
            </w:r>
            <w:r w:rsidRPr="002C16D3">
              <w:rPr>
                <w:b/>
                <w:sz w:val="22"/>
                <w:szCs w:val="22"/>
                <w:lang w:eastAsia="ar-SA"/>
              </w:rPr>
              <w:t xml:space="preserve"> заполняет заявку в соответствии с</w:t>
            </w:r>
            <w:r>
              <w:rPr>
                <w:b/>
                <w:sz w:val="22"/>
                <w:szCs w:val="22"/>
                <w:lang w:eastAsia="ar-SA"/>
              </w:rPr>
              <w:t xml:space="preserve"> приложенными формами:</w:t>
            </w:r>
            <w:r w:rsidRPr="002C16D3">
              <w:rPr>
                <w:b/>
                <w:sz w:val="22"/>
                <w:szCs w:val="22"/>
                <w:lang w:eastAsia="ar-SA"/>
              </w:rPr>
              <w:t xml:space="preserve"> </w:t>
            </w:r>
          </w:p>
          <w:p w14:paraId="546D3707" w14:textId="77777777" w:rsidR="0085774F" w:rsidRDefault="0085774F" w:rsidP="0085774F">
            <w:pPr>
              <w:rPr>
                <w:b/>
                <w:sz w:val="22"/>
                <w:szCs w:val="22"/>
                <w:lang w:eastAsia="ar-SA"/>
              </w:rPr>
            </w:pPr>
            <w:r>
              <w:rPr>
                <w:b/>
                <w:sz w:val="22"/>
                <w:szCs w:val="22"/>
                <w:lang w:eastAsia="ar-SA"/>
              </w:rPr>
              <w:t>1. Заявка;</w:t>
            </w:r>
          </w:p>
          <w:p w14:paraId="7CE4FBE7" w14:textId="77777777" w:rsidR="0085774F" w:rsidRDefault="0085774F" w:rsidP="0085774F">
            <w:pPr>
              <w:rPr>
                <w:b/>
                <w:sz w:val="22"/>
                <w:szCs w:val="22"/>
                <w:lang w:eastAsia="ar-SA"/>
              </w:rPr>
            </w:pPr>
            <w:r>
              <w:rPr>
                <w:b/>
                <w:sz w:val="22"/>
                <w:szCs w:val="22"/>
                <w:lang w:eastAsia="ar-SA"/>
              </w:rPr>
              <w:t>2. Сведения об участнике запроса котировок для юридических лиц/для физических лиц и индивидуальных предпринимателей;</w:t>
            </w:r>
          </w:p>
          <w:p w14:paraId="77A0D07D" w14:textId="77777777" w:rsidR="0085774F" w:rsidRDefault="0085774F" w:rsidP="0085774F">
            <w:pPr>
              <w:rPr>
                <w:b/>
                <w:sz w:val="22"/>
                <w:szCs w:val="22"/>
                <w:lang w:eastAsia="ar-SA"/>
              </w:rPr>
            </w:pPr>
            <w:r>
              <w:rPr>
                <w:b/>
                <w:sz w:val="22"/>
                <w:szCs w:val="22"/>
                <w:lang w:eastAsia="ar-SA"/>
              </w:rPr>
              <w:t>3. Техническое предложение;</w:t>
            </w:r>
          </w:p>
          <w:p w14:paraId="6F6B4A1D" w14:textId="77777777" w:rsidR="0085774F" w:rsidRDefault="0085774F" w:rsidP="0085774F">
            <w:pPr>
              <w:rPr>
                <w:b/>
                <w:sz w:val="22"/>
                <w:szCs w:val="22"/>
                <w:lang w:eastAsia="ar-SA"/>
              </w:rPr>
            </w:pPr>
            <w:r>
              <w:rPr>
                <w:b/>
                <w:sz w:val="22"/>
                <w:szCs w:val="22"/>
                <w:lang w:eastAsia="ar-SA"/>
              </w:rPr>
              <w:t>4. Проект договора;</w:t>
            </w:r>
          </w:p>
          <w:p w14:paraId="02071A5F" w14:textId="77777777" w:rsidR="0085774F" w:rsidRDefault="0085774F" w:rsidP="0085774F">
            <w:pPr>
              <w:keepNext/>
              <w:keepLines/>
              <w:rPr>
                <w:b/>
                <w:sz w:val="22"/>
                <w:szCs w:val="22"/>
              </w:rPr>
            </w:pPr>
            <w:r>
              <w:rPr>
                <w:b/>
                <w:sz w:val="22"/>
                <w:szCs w:val="22"/>
              </w:rPr>
              <w:t>5</w:t>
            </w:r>
            <w:r w:rsidRPr="00F3148C">
              <w:rPr>
                <w:b/>
                <w:sz w:val="22"/>
                <w:szCs w:val="22"/>
              </w:rPr>
              <w:t>.</w:t>
            </w:r>
            <w:r>
              <w:rPr>
                <w:b/>
                <w:sz w:val="22"/>
                <w:szCs w:val="22"/>
              </w:rPr>
              <w:t xml:space="preserve"> Согласие на обработку персональных данных;</w:t>
            </w:r>
          </w:p>
          <w:p w14:paraId="658B6E46" w14:textId="3BEC6D84" w:rsidR="0085774F" w:rsidRPr="00F3148C" w:rsidRDefault="0085774F" w:rsidP="0085774F">
            <w:pPr>
              <w:keepNext/>
              <w:keepLines/>
              <w:rPr>
                <w:b/>
                <w:sz w:val="22"/>
                <w:szCs w:val="22"/>
              </w:rPr>
            </w:pPr>
            <w:r>
              <w:rPr>
                <w:b/>
                <w:sz w:val="22"/>
                <w:szCs w:val="22"/>
              </w:rPr>
              <w:t xml:space="preserve">6. Таблица цен (Ценовое </w:t>
            </w:r>
            <w:r w:rsidR="0093607B">
              <w:rPr>
                <w:b/>
                <w:sz w:val="22"/>
                <w:szCs w:val="22"/>
              </w:rPr>
              <w:t>предложение</w:t>
            </w:r>
            <w:r>
              <w:rPr>
                <w:b/>
                <w:sz w:val="22"/>
                <w:szCs w:val="22"/>
              </w:rPr>
              <w:t>).</w:t>
            </w:r>
          </w:p>
          <w:p w14:paraId="31126360" w14:textId="77777777" w:rsidR="0085774F" w:rsidRPr="00496735" w:rsidRDefault="0085774F" w:rsidP="0085774F">
            <w:pPr>
              <w:widowControl w:val="0"/>
              <w:snapToGrid w:val="0"/>
              <w:rPr>
                <w:sz w:val="22"/>
                <w:szCs w:val="22"/>
                <w:lang w:eastAsia="ar-SA"/>
              </w:rPr>
            </w:pPr>
            <w:r w:rsidRPr="00496735">
              <w:rPr>
                <w:sz w:val="22"/>
                <w:szCs w:val="22"/>
                <w:lang w:eastAsia="ar-SA"/>
              </w:rPr>
              <w:t xml:space="preserve">Заявка должна быть на русском языке, заполненная надлежащим образом (заполнены все свободные поля) </w:t>
            </w:r>
          </w:p>
          <w:p w14:paraId="297B3298" w14:textId="77777777" w:rsidR="0085774F" w:rsidRPr="00496735" w:rsidRDefault="0085774F" w:rsidP="0085774F">
            <w:pPr>
              <w:widowControl w:val="0"/>
              <w:snapToGrid w:val="0"/>
              <w:rPr>
                <w:sz w:val="22"/>
                <w:szCs w:val="22"/>
                <w:lang w:eastAsia="ar-SA"/>
              </w:rPr>
            </w:pPr>
            <w:r w:rsidRPr="00496735">
              <w:rPr>
                <w:sz w:val="22"/>
                <w:szCs w:val="22"/>
                <w:lang w:eastAsia="ar-SA"/>
              </w:rPr>
              <w:t>Участник в заявке предоставляет:</w:t>
            </w:r>
          </w:p>
          <w:p w14:paraId="7650A717" w14:textId="77777777" w:rsidR="0085774F" w:rsidRPr="00496735" w:rsidRDefault="0085774F" w:rsidP="0085774F">
            <w:pPr>
              <w:widowControl w:val="0"/>
              <w:snapToGrid w:val="0"/>
              <w:rPr>
                <w:sz w:val="22"/>
                <w:szCs w:val="22"/>
                <w:lang w:eastAsia="ar-SA"/>
              </w:rPr>
            </w:pPr>
            <w:r w:rsidRPr="00496735">
              <w:rPr>
                <w:sz w:val="22"/>
                <w:szCs w:val="22"/>
                <w:lang w:eastAsia="ar-SA"/>
              </w:rPr>
              <w:t>а) копии учредительных документов (для юридического лица): устав, свидетельство о государственной регистрации юридического лица (лист записи Единого государственного реестра юридических лиц), свидетельство о постановке на учет юридического лица в налоговом органе по месту нахождения на территории Российской Федерации; копии документов, удостоверяющих личность (для физических лиц);</w:t>
            </w:r>
          </w:p>
          <w:p w14:paraId="0F270E33" w14:textId="77777777" w:rsidR="0085774F" w:rsidRPr="00496735" w:rsidRDefault="0085774F" w:rsidP="0085774F">
            <w:pPr>
              <w:widowControl w:val="0"/>
              <w:snapToGrid w:val="0"/>
              <w:rPr>
                <w:sz w:val="22"/>
                <w:szCs w:val="22"/>
                <w:lang w:eastAsia="ar-SA"/>
              </w:rPr>
            </w:pPr>
            <w:r w:rsidRPr="00496735">
              <w:rPr>
                <w:sz w:val="22"/>
                <w:szCs w:val="22"/>
                <w:lang w:eastAsia="ar-SA"/>
              </w:rPr>
              <w:t>б) копию документа, подтверждающего полномочия лица на осуществление действий от имени участника открытого запроса котировок;</w:t>
            </w:r>
          </w:p>
          <w:p w14:paraId="68588348" w14:textId="77777777" w:rsidR="0085774F" w:rsidRPr="00496735" w:rsidRDefault="0085774F" w:rsidP="0085774F">
            <w:pPr>
              <w:widowControl w:val="0"/>
              <w:snapToGrid w:val="0"/>
              <w:rPr>
                <w:sz w:val="22"/>
                <w:szCs w:val="22"/>
                <w:lang w:eastAsia="ar-SA"/>
              </w:rPr>
            </w:pPr>
            <w:r w:rsidRPr="00496735">
              <w:rPr>
                <w:sz w:val="22"/>
                <w:szCs w:val="22"/>
                <w:lang w:eastAsia="ar-SA"/>
              </w:rPr>
              <w:t>в) копии документов подтверждающих качество товара;</w:t>
            </w:r>
          </w:p>
          <w:p w14:paraId="26B1494F" w14:textId="77777777" w:rsidR="0085774F" w:rsidRPr="00496735" w:rsidRDefault="0085774F" w:rsidP="0085774F">
            <w:pPr>
              <w:widowControl w:val="0"/>
              <w:snapToGrid w:val="0"/>
              <w:rPr>
                <w:sz w:val="22"/>
                <w:szCs w:val="22"/>
                <w:lang w:eastAsia="ar-SA"/>
              </w:rPr>
            </w:pPr>
            <w:r w:rsidRPr="00496735">
              <w:rPr>
                <w:sz w:val="22"/>
                <w:szCs w:val="22"/>
                <w:lang w:eastAsia="ar-SA"/>
              </w:rPr>
              <w:t>г) заявку;</w:t>
            </w:r>
          </w:p>
          <w:p w14:paraId="7A56219B" w14:textId="77777777" w:rsidR="0085774F" w:rsidRPr="00496735" w:rsidRDefault="0085774F" w:rsidP="0085774F">
            <w:pPr>
              <w:widowControl w:val="0"/>
              <w:snapToGrid w:val="0"/>
              <w:rPr>
                <w:sz w:val="22"/>
                <w:szCs w:val="22"/>
                <w:lang w:eastAsia="ar-SA"/>
              </w:rPr>
            </w:pPr>
            <w:r w:rsidRPr="00496735">
              <w:rPr>
                <w:sz w:val="22"/>
                <w:szCs w:val="22"/>
                <w:lang w:eastAsia="ar-SA"/>
              </w:rPr>
              <w:t>д) анкету участника;</w:t>
            </w:r>
          </w:p>
          <w:p w14:paraId="55542334" w14:textId="77777777" w:rsidR="0085774F" w:rsidRPr="00496735" w:rsidRDefault="0085774F" w:rsidP="0085774F">
            <w:pPr>
              <w:widowControl w:val="0"/>
              <w:snapToGrid w:val="0"/>
              <w:rPr>
                <w:sz w:val="22"/>
                <w:szCs w:val="22"/>
                <w:lang w:eastAsia="ar-SA"/>
              </w:rPr>
            </w:pPr>
            <w:r w:rsidRPr="00496735">
              <w:rPr>
                <w:sz w:val="22"/>
                <w:szCs w:val="22"/>
                <w:lang w:eastAsia="ar-SA"/>
              </w:rPr>
              <w:t>е) техническое задание;</w:t>
            </w:r>
          </w:p>
          <w:p w14:paraId="17D77150" w14:textId="77777777" w:rsidR="0085774F" w:rsidRPr="00496735" w:rsidRDefault="0085774F" w:rsidP="0085774F">
            <w:pPr>
              <w:widowControl w:val="0"/>
              <w:snapToGrid w:val="0"/>
              <w:rPr>
                <w:sz w:val="22"/>
                <w:szCs w:val="22"/>
                <w:lang w:eastAsia="ar-SA"/>
              </w:rPr>
            </w:pPr>
            <w:r w:rsidRPr="00496735">
              <w:rPr>
                <w:sz w:val="22"/>
                <w:szCs w:val="22"/>
                <w:lang w:eastAsia="ar-SA"/>
              </w:rPr>
              <w:t>Участник в ценовом предложении  предоставляет:</w:t>
            </w:r>
          </w:p>
          <w:p w14:paraId="3F22C15C" w14:textId="77777777" w:rsidR="0085774F" w:rsidRPr="00496735" w:rsidRDefault="0085774F" w:rsidP="0085774F">
            <w:pPr>
              <w:widowControl w:val="0"/>
              <w:snapToGrid w:val="0"/>
              <w:rPr>
                <w:sz w:val="22"/>
                <w:szCs w:val="22"/>
                <w:lang w:eastAsia="ar-SA"/>
              </w:rPr>
            </w:pPr>
            <w:r w:rsidRPr="00496735">
              <w:rPr>
                <w:sz w:val="22"/>
                <w:szCs w:val="22"/>
                <w:lang w:eastAsia="ar-SA"/>
              </w:rPr>
              <w:t>а) таблицу цен (ценовое предложение);</w:t>
            </w:r>
          </w:p>
          <w:p w14:paraId="3360C236" w14:textId="77777777" w:rsidR="0085774F" w:rsidRPr="00496735" w:rsidRDefault="0085774F" w:rsidP="0085774F">
            <w:pPr>
              <w:widowControl w:val="0"/>
              <w:snapToGrid w:val="0"/>
              <w:rPr>
                <w:sz w:val="22"/>
                <w:szCs w:val="22"/>
                <w:lang w:eastAsia="ar-SA"/>
              </w:rPr>
            </w:pPr>
            <w:r w:rsidRPr="00496735">
              <w:rPr>
                <w:sz w:val="22"/>
                <w:szCs w:val="22"/>
                <w:lang w:eastAsia="ar-SA"/>
              </w:rPr>
              <w:t>Участник обязан уведомить:</w:t>
            </w:r>
          </w:p>
          <w:p w14:paraId="220758A7" w14:textId="77777777" w:rsidR="0085774F" w:rsidRPr="00496735" w:rsidRDefault="0085774F" w:rsidP="0085774F">
            <w:pPr>
              <w:widowControl w:val="0"/>
              <w:snapToGrid w:val="0"/>
              <w:rPr>
                <w:sz w:val="22"/>
                <w:szCs w:val="22"/>
                <w:lang w:eastAsia="ar-SA"/>
              </w:rPr>
            </w:pPr>
            <w:r w:rsidRPr="00496735">
              <w:rPr>
                <w:sz w:val="22"/>
                <w:szCs w:val="22"/>
                <w:lang w:eastAsia="ar-SA"/>
              </w:rPr>
              <w:t>-о соответствии требованиям, устанавливаемым в соответствии с законодательством Российской Федерации к лицам, осуществляющим поставки товаров, выполнение работ, оказание услуг, являющихся предметом закупки;</w:t>
            </w:r>
          </w:p>
          <w:p w14:paraId="0EE0B9A4" w14:textId="77777777" w:rsidR="0085774F" w:rsidRPr="00496735" w:rsidRDefault="0085774F" w:rsidP="0085774F">
            <w:pPr>
              <w:widowControl w:val="0"/>
              <w:snapToGrid w:val="0"/>
              <w:rPr>
                <w:sz w:val="22"/>
                <w:szCs w:val="22"/>
                <w:lang w:eastAsia="ar-SA"/>
              </w:rPr>
            </w:pPr>
            <w:r w:rsidRPr="00496735">
              <w:rPr>
                <w:sz w:val="22"/>
                <w:szCs w:val="22"/>
                <w:lang w:eastAsia="ar-SA"/>
              </w:rPr>
              <w:t>- о не проведении ликвидации участника закупки - юридического лица и отсутствие решения арбитражного суда о признании участника закупки - юридического лица, индивидуального предпринимателя банкротом и об открытии конкурсного производства;</w:t>
            </w:r>
          </w:p>
          <w:p w14:paraId="5E3E7A2E" w14:textId="77777777" w:rsidR="0085774F" w:rsidRPr="00496735" w:rsidRDefault="0085774F" w:rsidP="0085774F">
            <w:pPr>
              <w:widowControl w:val="0"/>
              <w:snapToGrid w:val="0"/>
              <w:rPr>
                <w:sz w:val="22"/>
                <w:szCs w:val="22"/>
                <w:lang w:eastAsia="ar-SA"/>
              </w:rPr>
            </w:pPr>
            <w:r w:rsidRPr="00496735">
              <w:rPr>
                <w:sz w:val="22"/>
                <w:szCs w:val="22"/>
                <w:lang w:eastAsia="ar-SA"/>
              </w:rPr>
              <w:t>-о не приостановлении деятельности участника закупки в порядке, предусмотренном Кодексом Российской Федерации об административных правонарушениях, на день подачи заявки на участие в закупке;</w:t>
            </w:r>
          </w:p>
          <w:p w14:paraId="1DE219FE" w14:textId="77777777" w:rsidR="0085774F" w:rsidRPr="00496735" w:rsidRDefault="0085774F" w:rsidP="0085774F">
            <w:pPr>
              <w:widowControl w:val="0"/>
              <w:snapToGrid w:val="0"/>
              <w:rPr>
                <w:sz w:val="22"/>
                <w:szCs w:val="22"/>
                <w:lang w:eastAsia="ar-SA"/>
              </w:rPr>
            </w:pPr>
            <w:r w:rsidRPr="00496735">
              <w:rPr>
                <w:sz w:val="22"/>
                <w:szCs w:val="22"/>
                <w:lang w:eastAsia="ar-SA"/>
              </w:rPr>
              <w:t>- об отсутствии у участника закупки задолженности по начисленным налогам, сборам и иным обязательным платежам в бюджеты любого уровня или государственные внебюджетные фонды размер которой превышает 25 % балансовой стоимости активов участника по данным бухгалтерской отчетности за последний завершенный отчетный период – для юридического лица;</w:t>
            </w:r>
          </w:p>
          <w:p w14:paraId="060BF29A" w14:textId="77777777" w:rsidR="0085774F" w:rsidRPr="00496735" w:rsidRDefault="0085774F" w:rsidP="0085774F">
            <w:pPr>
              <w:widowControl w:val="0"/>
              <w:snapToGrid w:val="0"/>
              <w:rPr>
                <w:sz w:val="22"/>
                <w:szCs w:val="22"/>
                <w:lang w:eastAsia="ar-SA"/>
              </w:rPr>
            </w:pPr>
            <w:r w:rsidRPr="00496735">
              <w:rPr>
                <w:sz w:val="22"/>
                <w:szCs w:val="22"/>
                <w:lang w:eastAsia="ar-SA"/>
              </w:rPr>
              <w:t>- об отсутствии у участника закупки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 для индивидуальных предпринимателей;</w:t>
            </w:r>
          </w:p>
          <w:p w14:paraId="1366C2CF" w14:textId="77777777" w:rsidR="001B6AED" w:rsidRPr="00496735" w:rsidRDefault="0085774F" w:rsidP="0085774F">
            <w:pPr>
              <w:widowControl w:val="0"/>
              <w:snapToGrid w:val="0"/>
              <w:rPr>
                <w:sz w:val="22"/>
                <w:szCs w:val="22"/>
                <w:lang w:eastAsia="ar-SA"/>
              </w:rPr>
            </w:pPr>
            <w:r w:rsidRPr="00496735">
              <w:rPr>
                <w:sz w:val="22"/>
                <w:szCs w:val="22"/>
                <w:lang w:eastAsia="ar-SA"/>
              </w:rPr>
              <w:t xml:space="preserve">- об отсутствии сведений об участниках закупки в реестре недобросовестных поставщиков, предусмотренном статьей 5 Федерального закона от 18 июля 2011 г. № 223-ФЗ «О закупках товаров, работ услуг отдельными видами юридических лиц», и (или) в реестре недобросовестных поставщиков, предусмотренном </w:t>
            </w:r>
            <w:r w:rsidRPr="00496735">
              <w:rPr>
                <w:sz w:val="22"/>
                <w:szCs w:val="22"/>
                <w:lang w:eastAsia="ar-SA"/>
              </w:rPr>
              <w:lastRenderedPageBreak/>
              <w:t>Федеральным законом от 5 апреля 2013 года № 44-ФЗ «О контрактной системе в сфере закупок товаров, работ, услуг для обеспечения государственных и муниципальных нужд»</w:t>
            </w:r>
            <w:r>
              <w:rPr>
                <w:sz w:val="22"/>
                <w:szCs w:val="22"/>
                <w:lang w:eastAsia="ar-SA"/>
              </w:rPr>
              <w:t>.</w:t>
            </w:r>
          </w:p>
        </w:tc>
      </w:tr>
      <w:tr w:rsidR="00AD2CB9" w:rsidRPr="00496735" w14:paraId="48EC3FA0" w14:textId="77777777" w:rsidTr="0085774F">
        <w:trPr>
          <w:trHeight w:val="438"/>
        </w:trPr>
        <w:tc>
          <w:tcPr>
            <w:tcW w:w="325" w:type="pct"/>
            <w:vAlign w:val="center"/>
          </w:tcPr>
          <w:p w14:paraId="4DD68D4E" w14:textId="77777777" w:rsidR="00AD2CB9" w:rsidRPr="00496735" w:rsidRDefault="00AD2CB9" w:rsidP="00896E98">
            <w:pPr>
              <w:widowControl w:val="0"/>
              <w:jc w:val="center"/>
              <w:rPr>
                <w:sz w:val="22"/>
                <w:szCs w:val="22"/>
                <w:lang w:eastAsia="ar-SA"/>
              </w:rPr>
            </w:pPr>
            <w:r w:rsidRPr="00496735">
              <w:rPr>
                <w:sz w:val="22"/>
                <w:szCs w:val="22"/>
                <w:lang w:eastAsia="ar-SA"/>
              </w:rPr>
              <w:lastRenderedPageBreak/>
              <w:t>2</w:t>
            </w:r>
            <w:r w:rsidR="00896E98">
              <w:rPr>
                <w:sz w:val="22"/>
                <w:szCs w:val="22"/>
                <w:lang w:eastAsia="ar-SA"/>
              </w:rPr>
              <w:t>8</w:t>
            </w:r>
            <w:r w:rsidRPr="00496735">
              <w:rPr>
                <w:sz w:val="22"/>
                <w:szCs w:val="22"/>
                <w:lang w:eastAsia="ar-SA"/>
              </w:rPr>
              <w:t>.</w:t>
            </w:r>
          </w:p>
        </w:tc>
        <w:tc>
          <w:tcPr>
            <w:tcW w:w="1330" w:type="pct"/>
            <w:shd w:val="clear" w:color="auto" w:fill="auto"/>
            <w:vAlign w:val="center"/>
          </w:tcPr>
          <w:p w14:paraId="3AF7C1C1" w14:textId="77777777" w:rsidR="00AD2CB9" w:rsidRPr="00496735" w:rsidRDefault="00AD2CB9" w:rsidP="00496735">
            <w:pPr>
              <w:widowControl w:val="0"/>
              <w:snapToGrid w:val="0"/>
              <w:jc w:val="left"/>
              <w:rPr>
                <w:sz w:val="22"/>
                <w:szCs w:val="22"/>
                <w:lang w:eastAsia="ar-SA"/>
              </w:rPr>
            </w:pPr>
            <w:r w:rsidRPr="00496735">
              <w:rPr>
                <w:sz w:val="22"/>
                <w:szCs w:val="22"/>
                <w:lang w:eastAsia="ar-SA"/>
              </w:rPr>
              <w:t>Порядок рассмотрения заявок</w:t>
            </w:r>
            <w:r w:rsidRPr="00496735">
              <w:rPr>
                <w:rFonts w:eastAsia="Calibri"/>
                <w:sz w:val="22"/>
                <w:szCs w:val="22"/>
                <w:lang w:eastAsia="en-US"/>
              </w:rPr>
              <w:t xml:space="preserve"> </w:t>
            </w:r>
            <w:r w:rsidRPr="00496735">
              <w:rPr>
                <w:sz w:val="22"/>
                <w:szCs w:val="22"/>
                <w:lang w:eastAsia="ar-SA"/>
              </w:rPr>
              <w:t xml:space="preserve">на участие в </w:t>
            </w:r>
            <w:r w:rsidR="009C67F8">
              <w:rPr>
                <w:sz w:val="22"/>
                <w:szCs w:val="22"/>
                <w:lang w:eastAsia="ar-SA"/>
              </w:rPr>
              <w:t xml:space="preserve">открытом </w:t>
            </w:r>
            <w:r w:rsidRPr="00496735">
              <w:rPr>
                <w:sz w:val="22"/>
                <w:szCs w:val="22"/>
                <w:lang w:eastAsia="ar-SA"/>
              </w:rPr>
              <w:t>запросе котировок</w:t>
            </w:r>
          </w:p>
        </w:tc>
        <w:tc>
          <w:tcPr>
            <w:tcW w:w="3345" w:type="pct"/>
            <w:shd w:val="clear" w:color="auto" w:fill="auto"/>
            <w:vAlign w:val="center"/>
          </w:tcPr>
          <w:p w14:paraId="4DD0C97A" w14:textId="77777777" w:rsidR="003A3D97" w:rsidRPr="00496735" w:rsidRDefault="003A3D97" w:rsidP="00496735">
            <w:pPr>
              <w:widowControl w:val="0"/>
              <w:snapToGrid w:val="0"/>
              <w:rPr>
                <w:sz w:val="22"/>
                <w:szCs w:val="22"/>
                <w:lang w:eastAsia="ar-SA"/>
              </w:rPr>
            </w:pPr>
            <w:r w:rsidRPr="00496735">
              <w:rPr>
                <w:sz w:val="22"/>
                <w:szCs w:val="22"/>
                <w:lang w:eastAsia="ar-SA"/>
              </w:rPr>
              <w:t xml:space="preserve">Центральный закупочный орган (далее – ЦЗО) в течение </w:t>
            </w:r>
            <w:r w:rsidRPr="00E42F51">
              <w:rPr>
                <w:b/>
                <w:sz w:val="22"/>
                <w:szCs w:val="22"/>
                <w:lang w:eastAsia="ar-SA"/>
              </w:rPr>
              <w:t>одного рабочего дня</w:t>
            </w:r>
            <w:r w:rsidRPr="00496735">
              <w:rPr>
                <w:sz w:val="22"/>
                <w:szCs w:val="22"/>
                <w:lang w:eastAsia="ar-SA"/>
              </w:rPr>
              <w:t xml:space="preserve">, следующего за днем окончания срока подачи заявок на участие в открытом запросе котировок, проводит процедуру вскрытия конвертов, оценки и сопоставления заявок, подведения итогов. </w:t>
            </w:r>
          </w:p>
          <w:p w14:paraId="5DCE2848" w14:textId="77777777" w:rsidR="00AD2CB9" w:rsidRPr="00496735" w:rsidRDefault="003A3D97" w:rsidP="00496735">
            <w:pPr>
              <w:widowControl w:val="0"/>
              <w:snapToGrid w:val="0"/>
              <w:rPr>
                <w:sz w:val="22"/>
                <w:szCs w:val="22"/>
                <w:lang w:eastAsia="ar-SA"/>
              </w:rPr>
            </w:pPr>
            <w:r w:rsidRPr="00496735">
              <w:rPr>
                <w:sz w:val="22"/>
                <w:szCs w:val="22"/>
                <w:lang w:eastAsia="ar-SA"/>
              </w:rPr>
              <w:t xml:space="preserve">В ходе процедуры вскрытия конвертов ЦЗО ведет и подписывает </w:t>
            </w:r>
            <w:r w:rsidRPr="0085774F">
              <w:rPr>
                <w:b/>
                <w:sz w:val="22"/>
                <w:szCs w:val="22"/>
                <w:lang w:eastAsia="ar-SA"/>
              </w:rPr>
              <w:t>соответствующий протокол вскрытия конвертов, оценки и сопоставления заявок, подведения итогов.</w:t>
            </w:r>
            <w:r w:rsidRPr="00496735">
              <w:rPr>
                <w:sz w:val="22"/>
                <w:szCs w:val="22"/>
                <w:lang w:eastAsia="ar-SA"/>
              </w:rPr>
              <w:t xml:space="preserve"> </w:t>
            </w:r>
          </w:p>
        </w:tc>
      </w:tr>
      <w:tr w:rsidR="00AD2CB9" w:rsidRPr="00496735" w14:paraId="26841354" w14:textId="77777777" w:rsidTr="0085774F">
        <w:trPr>
          <w:trHeight w:val="280"/>
        </w:trPr>
        <w:tc>
          <w:tcPr>
            <w:tcW w:w="325" w:type="pct"/>
            <w:vAlign w:val="center"/>
          </w:tcPr>
          <w:p w14:paraId="2A51C56D" w14:textId="77777777" w:rsidR="00AD2CB9" w:rsidRPr="00496735" w:rsidRDefault="00896E98" w:rsidP="00496735">
            <w:pPr>
              <w:widowControl w:val="0"/>
              <w:jc w:val="center"/>
              <w:rPr>
                <w:sz w:val="22"/>
                <w:szCs w:val="22"/>
                <w:lang w:eastAsia="ar-SA"/>
              </w:rPr>
            </w:pPr>
            <w:r>
              <w:rPr>
                <w:sz w:val="22"/>
                <w:szCs w:val="22"/>
                <w:lang w:eastAsia="ar-SA"/>
              </w:rPr>
              <w:t>29</w:t>
            </w:r>
            <w:r w:rsidR="00AD2CB9" w:rsidRPr="00496735">
              <w:rPr>
                <w:sz w:val="22"/>
                <w:szCs w:val="22"/>
                <w:lang w:eastAsia="ar-SA"/>
              </w:rPr>
              <w:t>.</w:t>
            </w:r>
          </w:p>
        </w:tc>
        <w:tc>
          <w:tcPr>
            <w:tcW w:w="1330" w:type="pct"/>
            <w:shd w:val="clear" w:color="auto" w:fill="auto"/>
            <w:vAlign w:val="center"/>
          </w:tcPr>
          <w:p w14:paraId="1E0FBA72" w14:textId="77777777" w:rsidR="00AD2CB9" w:rsidRPr="00496735" w:rsidRDefault="00AD2CB9" w:rsidP="00496735">
            <w:pPr>
              <w:widowControl w:val="0"/>
              <w:snapToGrid w:val="0"/>
              <w:jc w:val="left"/>
              <w:rPr>
                <w:sz w:val="22"/>
                <w:szCs w:val="22"/>
                <w:lang w:eastAsia="ar-SA"/>
              </w:rPr>
            </w:pPr>
            <w:r w:rsidRPr="00496735">
              <w:rPr>
                <w:sz w:val="22"/>
                <w:szCs w:val="22"/>
                <w:lang w:eastAsia="ar-SA"/>
              </w:rPr>
              <w:t xml:space="preserve">Порядок оценки заявок на участие в </w:t>
            </w:r>
            <w:r w:rsidR="009C67F8">
              <w:rPr>
                <w:sz w:val="22"/>
                <w:szCs w:val="22"/>
                <w:lang w:eastAsia="ar-SA"/>
              </w:rPr>
              <w:t xml:space="preserve">открытом </w:t>
            </w:r>
            <w:r w:rsidRPr="00496735">
              <w:rPr>
                <w:sz w:val="22"/>
                <w:szCs w:val="22"/>
                <w:lang w:eastAsia="ar-SA"/>
              </w:rPr>
              <w:t>запросе котировок</w:t>
            </w:r>
          </w:p>
        </w:tc>
        <w:tc>
          <w:tcPr>
            <w:tcW w:w="3345" w:type="pct"/>
            <w:shd w:val="clear" w:color="auto" w:fill="auto"/>
            <w:vAlign w:val="center"/>
          </w:tcPr>
          <w:p w14:paraId="5C7064B4" w14:textId="77777777" w:rsidR="003A3D97" w:rsidRPr="00496735" w:rsidRDefault="003A3D97" w:rsidP="00496735">
            <w:pPr>
              <w:widowControl w:val="0"/>
              <w:snapToGrid w:val="0"/>
              <w:rPr>
                <w:sz w:val="22"/>
                <w:szCs w:val="22"/>
                <w:lang w:eastAsia="ar-SA"/>
              </w:rPr>
            </w:pPr>
            <w:r w:rsidRPr="00496735">
              <w:rPr>
                <w:sz w:val="22"/>
                <w:szCs w:val="22"/>
                <w:lang w:eastAsia="ar-SA"/>
              </w:rPr>
              <w:t>Протокол вскрытия конвертов, оценки и сопоставления заявок, подведения итогов, должен содержать следующие сведения:</w:t>
            </w:r>
          </w:p>
          <w:p w14:paraId="5ED43D8F" w14:textId="77777777" w:rsidR="003A3D97" w:rsidRPr="00496735" w:rsidRDefault="003A3D97" w:rsidP="00496735">
            <w:pPr>
              <w:widowControl w:val="0"/>
              <w:snapToGrid w:val="0"/>
              <w:rPr>
                <w:sz w:val="22"/>
                <w:szCs w:val="22"/>
                <w:lang w:eastAsia="ar-SA"/>
              </w:rPr>
            </w:pPr>
            <w:r w:rsidRPr="00496735">
              <w:rPr>
                <w:sz w:val="22"/>
                <w:szCs w:val="22"/>
                <w:lang w:eastAsia="ar-SA"/>
              </w:rPr>
              <w:t>1) дата подписания протокола;</w:t>
            </w:r>
          </w:p>
          <w:p w14:paraId="0F4A6D92" w14:textId="77777777" w:rsidR="003A3D97" w:rsidRPr="00496735" w:rsidRDefault="003A3D97" w:rsidP="00496735">
            <w:pPr>
              <w:widowControl w:val="0"/>
              <w:snapToGrid w:val="0"/>
              <w:rPr>
                <w:sz w:val="22"/>
                <w:szCs w:val="22"/>
                <w:lang w:eastAsia="ar-SA"/>
              </w:rPr>
            </w:pPr>
            <w:r w:rsidRPr="00496735">
              <w:rPr>
                <w:sz w:val="22"/>
                <w:szCs w:val="22"/>
                <w:lang w:eastAsia="ar-SA"/>
              </w:rPr>
              <w:t>2) количество поданных заявок на участие в закупке, а также дата и время регистрации каждой такой заявки;</w:t>
            </w:r>
          </w:p>
          <w:p w14:paraId="355A2C9E" w14:textId="77777777" w:rsidR="003A3D97" w:rsidRPr="00496735" w:rsidRDefault="003A3D97" w:rsidP="00496735">
            <w:pPr>
              <w:widowControl w:val="0"/>
              <w:snapToGrid w:val="0"/>
              <w:rPr>
                <w:sz w:val="22"/>
                <w:szCs w:val="22"/>
                <w:lang w:eastAsia="ar-SA"/>
              </w:rPr>
            </w:pPr>
            <w:r w:rsidRPr="00496735">
              <w:rPr>
                <w:sz w:val="22"/>
                <w:szCs w:val="22"/>
                <w:lang w:eastAsia="ar-SA"/>
              </w:rPr>
              <w:t>3) порядковые номера заявок на участие в закупке участников закупки в порядке уменьшения степени выгодности содержащихся в них цен договора. Заявке на участие в закупке, в которой содержится наиболее низкая цена договора, присваивается первый номер. В случае, если в нескольких заявках на участие в закупке содержатся одинаковые цены договора, меньший порядковый номер присваивается заявке на участие в закупке, которая поступила ранее других заявок на участие в закупке;</w:t>
            </w:r>
          </w:p>
          <w:p w14:paraId="5F6E742D" w14:textId="77777777" w:rsidR="003A3D97" w:rsidRPr="00496735" w:rsidRDefault="003A3D97" w:rsidP="00496735">
            <w:pPr>
              <w:widowControl w:val="0"/>
              <w:snapToGrid w:val="0"/>
              <w:rPr>
                <w:sz w:val="22"/>
                <w:szCs w:val="22"/>
                <w:lang w:eastAsia="ar-SA"/>
              </w:rPr>
            </w:pPr>
            <w:r w:rsidRPr="00496735">
              <w:rPr>
                <w:sz w:val="22"/>
                <w:szCs w:val="22"/>
                <w:lang w:eastAsia="ar-SA"/>
              </w:rPr>
              <w:t>4) результаты рассмотрения заявок на участие в закупке, с указанием в том числе:</w:t>
            </w:r>
          </w:p>
          <w:p w14:paraId="2B6BC6D4" w14:textId="77777777" w:rsidR="003A3D97" w:rsidRPr="00496735" w:rsidRDefault="003A3D97" w:rsidP="00496735">
            <w:pPr>
              <w:widowControl w:val="0"/>
              <w:snapToGrid w:val="0"/>
              <w:rPr>
                <w:sz w:val="22"/>
                <w:szCs w:val="22"/>
                <w:lang w:eastAsia="ar-SA"/>
              </w:rPr>
            </w:pPr>
            <w:r w:rsidRPr="00496735">
              <w:rPr>
                <w:sz w:val="22"/>
                <w:szCs w:val="22"/>
                <w:lang w:eastAsia="ar-SA"/>
              </w:rPr>
              <w:t>а) количества заявок на участие в закупке, которые отклонены;</w:t>
            </w:r>
          </w:p>
          <w:p w14:paraId="60B77CBE" w14:textId="77777777" w:rsidR="003A3D97" w:rsidRPr="00496735" w:rsidRDefault="003A3D97" w:rsidP="00496735">
            <w:pPr>
              <w:widowControl w:val="0"/>
              <w:snapToGrid w:val="0"/>
              <w:rPr>
                <w:sz w:val="22"/>
                <w:szCs w:val="22"/>
                <w:lang w:eastAsia="ar-SA"/>
              </w:rPr>
            </w:pPr>
            <w:r w:rsidRPr="00496735">
              <w:rPr>
                <w:sz w:val="22"/>
                <w:szCs w:val="22"/>
                <w:lang w:eastAsia="ar-SA"/>
              </w:rPr>
              <w:t>б) оснований отклонения каждой заявки на участие в закупке с указанием положений извещения о закупке, которым не соответствует такая заявка;</w:t>
            </w:r>
          </w:p>
          <w:p w14:paraId="7A397B08" w14:textId="77777777" w:rsidR="003A3D97" w:rsidRPr="00496735" w:rsidRDefault="003A3D97" w:rsidP="00496735">
            <w:pPr>
              <w:widowControl w:val="0"/>
              <w:snapToGrid w:val="0"/>
              <w:rPr>
                <w:sz w:val="22"/>
                <w:szCs w:val="22"/>
                <w:lang w:eastAsia="ar-SA"/>
              </w:rPr>
            </w:pPr>
            <w:r w:rsidRPr="00496735">
              <w:rPr>
                <w:sz w:val="22"/>
                <w:szCs w:val="22"/>
                <w:lang w:eastAsia="ar-SA"/>
              </w:rPr>
              <w:t>5) результаты оценки заявок на участие в закупке;</w:t>
            </w:r>
          </w:p>
          <w:p w14:paraId="0A31E556" w14:textId="77777777" w:rsidR="003A3D97" w:rsidRPr="00496735" w:rsidRDefault="003A3D97" w:rsidP="00A67460">
            <w:pPr>
              <w:widowControl w:val="0"/>
              <w:snapToGrid w:val="0"/>
              <w:jc w:val="left"/>
              <w:rPr>
                <w:sz w:val="22"/>
                <w:szCs w:val="22"/>
                <w:lang w:eastAsia="ar-SA"/>
              </w:rPr>
            </w:pPr>
            <w:r w:rsidRPr="00496735">
              <w:rPr>
                <w:sz w:val="22"/>
                <w:szCs w:val="22"/>
                <w:lang w:eastAsia="ar-SA"/>
              </w:rPr>
              <w:t>6)</w:t>
            </w:r>
            <w:r w:rsidR="00A67460">
              <w:rPr>
                <w:sz w:val="22"/>
                <w:szCs w:val="22"/>
                <w:lang w:eastAsia="ar-SA"/>
              </w:rPr>
              <w:t xml:space="preserve"> </w:t>
            </w:r>
            <w:r w:rsidRPr="00496735">
              <w:rPr>
                <w:sz w:val="22"/>
                <w:szCs w:val="22"/>
                <w:lang w:eastAsia="ar-SA"/>
              </w:rPr>
              <w:t>причины, по которым закупка признана</w:t>
            </w:r>
            <w:r w:rsidR="00A67460">
              <w:rPr>
                <w:sz w:val="22"/>
                <w:szCs w:val="22"/>
                <w:lang w:eastAsia="ar-SA"/>
              </w:rPr>
              <w:t xml:space="preserve"> </w:t>
            </w:r>
            <w:r w:rsidRPr="00496735">
              <w:rPr>
                <w:sz w:val="22"/>
                <w:szCs w:val="22"/>
                <w:lang w:eastAsia="ar-SA"/>
              </w:rPr>
              <w:t>несостоявшейся, в случае признания ее таковой;</w:t>
            </w:r>
          </w:p>
          <w:p w14:paraId="3737B86F" w14:textId="77777777" w:rsidR="003A3D97" w:rsidRPr="00496735" w:rsidRDefault="003A3D97" w:rsidP="00496735">
            <w:pPr>
              <w:widowControl w:val="0"/>
              <w:snapToGrid w:val="0"/>
              <w:rPr>
                <w:sz w:val="22"/>
                <w:szCs w:val="22"/>
                <w:lang w:eastAsia="ar-SA"/>
              </w:rPr>
            </w:pPr>
            <w:r w:rsidRPr="00496735">
              <w:rPr>
                <w:sz w:val="22"/>
                <w:szCs w:val="22"/>
                <w:lang w:eastAsia="ar-SA"/>
              </w:rPr>
              <w:t>7)</w:t>
            </w:r>
            <w:r w:rsidR="00A67460">
              <w:rPr>
                <w:sz w:val="22"/>
                <w:szCs w:val="22"/>
                <w:lang w:eastAsia="ar-SA"/>
              </w:rPr>
              <w:t xml:space="preserve"> </w:t>
            </w:r>
            <w:r w:rsidRPr="00496735">
              <w:rPr>
                <w:sz w:val="22"/>
                <w:szCs w:val="22"/>
                <w:lang w:eastAsia="ar-SA"/>
              </w:rPr>
              <w:t>иные сведения в случае, если необходимость их указания в протоколе признана Заказчиком целесообразной.</w:t>
            </w:r>
          </w:p>
          <w:p w14:paraId="6FAB49E5" w14:textId="77777777" w:rsidR="003A3D97" w:rsidRPr="0085774F" w:rsidRDefault="003A3D97" w:rsidP="00496735">
            <w:pPr>
              <w:widowControl w:val="0"/>
              <w:snapToGrid w:val="0"/>
              <w:rPr>
                <w:b/>
                <w:sz w:val="22"/>
                <w:szCs w:val="22"/>
                <w:lang w:eastAsia="ar-SA"/>
              </w:rPr>
            </w:pPr>
            <w:r w:rsidRPr="0085774F">
              <w:rPr>
                <w:b/>
                <w:sz w:val="22"/>
                <w:szCs w:val="22"/>
                <w:lang w:eastAsia="ar-SA"/>
              </w:rPr>
              <w:t xml:space="preserve">Указанный протокол подписывается членами ЦЗО, представителем Заказчика и размещается в ЕИС не позднее чем через 3 дня со дня подписания такого протокола. </w:t>
            </w:r>
          </w:p>
          <w:p w14:paraId="193ED2A6" w14:textId="77777777" w:rsidR="00AD2CB9" w:rsidRPr="00496735" w:rsidRDefault="003A3D97" w:rsidP="00496735">
            <w:pPr>
              <w:widowControl w:val="0"/>
              <w:snapToGrid w:val="0"/>
              <w:rPr>
                <w:sz w:val="22"/>
                <w:szCs w:val="22"/>
                <w:lang w:eastAsia="ar-SA"/>
              </w:rPr>
            </w:pPr>
            <w:r w:rsidRPr="00496735">
              <w:rPr>
                <w:sz w:val="22"/>
                <w:szCs w:val="22"/>
                <w:lang w:eastAsia="ar-SA"/>
              </w:rPr>
              <w:t xml:space="preserve">Победителем в проведении открытого запроса котировок признается участник закупки, соответствующий требованиям извещения о проведении открытого запроса котировок и предложивший самую низкую цену договора. В случае если в нескольких заявках на участие в открытом запросе котировок содержаться одинаковые цены договора, победителем признается участник закупки, заявка которого была получена Заказчиком </w:t>
            </w:r>
            <w:r w:rsidRPr="0085774F">
              <w:rPr>
                <w:b/>
                <w:sz w:val="22"/>
                <w:szCs w:val="22"/>
                <w:lang w:eastAsia="ar-SA"/>
              </w:rPr>
              <w:t>раньше остальных заявок</w:t>
            </w:r>
            <w:r w:rsidR="007655D1" w:rsidRPr="0085774F">
              <w:rPr>
                <w:b/>
                <w:sz w:val="22"/>
                <w:szCs w:val="22"/>
                <w:lang w:eastAsia="ar-SA"/>
              </w:rPr>
              <w:t>.</w:t>
            </w:r>
          </w:p>
          <w:p w14:paraId="1A23F8E8" w14:textId="77777777" w:rsidR="007655D1" w:rsidRPr="00496735" w:rsidRDefault="007655D1" w:rsidP="00496735">
            <w:pPr>
              <w:widowControl w:val="0"/>
              <w:snapToGrid w:val="0"/>
              <w:rPr>
                <w:sz w:val="22"/>
                <w:szCs w:val="22"/>
                <w:lang w:eastAsia="ar-SA"/>
              </w:rPr>
            </w:pPr>
            <w:r w:rsidRPr="00496735">
              <w:rPr>
                <w:sz w:val="22"/>
                <w:szCs w:val="22"/>
                <w:lang w:eastAsia="ar-SA"/>
              </w:rPr>
              <w:t xml:space="preserve">В случае поступления двух и более заявок от одного участника открытого запроса котировок, такие заявки не рассматриваются, о чем делается соответствующая запись в протоколе вскрытия конвертов, оценки и сопоставления заявок, подведения итогов на участие в открытом запросе котировок. </w:t>
            </w:r>
            <w:r w:rsidRPr="00E42F51">
              <w:rPr>
                <w:b/>
                <w:sz w:val="22"/>
                <w:szCs w:val="22"/>
                <w:lang w:eastAsia="ar-SA"/>
              </w:rPr>
              <w:t>Возврат таких заявок Заказчиком не производится</w:t>
            </w:r>
            <w:r w:rsidRPr="00496735">
              <w:rPr>
                <w:sz w:val="22"/>
                <w:szCs w:val="22"/>
                <w:lang w:eastAsia="ar-SA"/>
              </w:rPr>
              <w:t>.</w:t>
            </w:r>
          </w:p>
          <w:p w14:paraId="7110A482" w14:textId="77777777" w:rsidR="007655D1" w:rsidRPr="00496735" w:rsidRDefault="007655D1" w:rsidP="00496735">
            <w:pPr>
              <w:widowControl w:val="0"/>
              <w:snapToGrid w:val="0"/>
              <w:rPr>
                <w:sz w:val="22"/>
                <w:szCs w:val="22"/>
                <w:lang w:eastAsia="ar-SA"/>
              </w:rPr>
            </w:pPr>
            <w:r w:rsidRPr="00496735">
              <w:rPr>
                <w:sz w:val="22"/>
                <w:szCs w:val="22"/>
                <w:lang w:eastAsia="ar-SA"/>
              </w:rPr>
              <w:t xml:space="preserve">Заявки, поступившие после окончания срока подачи заявок, </w:t>
            </w:r>
            <w:r w:rsidRPr="0085774F">
              <w:rPr>
                <w:b/>
                <w:sz w:val="22"/>
                <w:szCs w:val="22"/>
                <w:lang w:eastAsia="ar-SA"/>
              </w:rPr>
              <w:t>не рассматриваются.</w:t>
            </w:r>
            <w:r w:rsidRPr="00496735">
              <w:rPr>
                <w:sz w:val="22"/>
                <w:szCs w:val="22"/>
                <w:lang w:eastAsia="ar-SA"/>
              </w:rPr>
              <w:t xml:space="preserve"> </w:t>
            </w:r>
            <w:r w:rsidRPr="00E42F51">
              <w:rPr>
                <w:b/>
                <w:sz w:val="22"/>
                <w:szCs w:val="22"/>
                <w:lang w:eastAsia="ar-SA"/>
              </w:rPr>
              <w:t>Возврат таких заявок Заказчиком не производится.</w:t>
            </w:r>
          </w:p>
        </w:tc>
      </w:tr>
      <w:tr w:rsidR="00AD2CB9" w:rsidRPr="00496735" w14:paraId="00FF9BE9" w14:textId="77777777" w:rsidTr="0085774F">
        <w:trPr>
          <w:trHeight w:val="438"/>
        </w:trPr>
        <w:tc>
          <w:tcPr>
            <w:tcW w:w="325" w:type="pct"/>
            <w:vAlign w:val="center"/>
          </w:tcPr>
          <w:p w14:paraId="33E639FC" w14:textId="77777777" w:rsidR="00AD2CB9" w:rsidRPr="00496735" w:rsidRDefault="00AD2CB9" w:rsidP="00896E98">
            <w:pPr>
              <w:widowControl w:val="0"/>
              <w:jc w:val="center"/>
              <w:rPr>
                <w:sz w:val="22"/>
                <w:szCs w:val="22"/>
                <w:lang w:eastAsia="ar-SA"/>
              </w:rPr>
            </w:pPr>
            <w:r w:rsidRPr="00496735">
              <w:rPr>
                <w:sz w:val="22"/>
                <w:szCs w:val="22"/>
                <w:lang w:eastAsia="ar-SA"/>
              </w:rPr>
              <w:t>3</w:t>
            </w:r>
            <w:r w:rsidR="00896E98">
              <w:rPr>
                <w:sz w:val="22"/>
                <w:szCs w:val="22"/>
                <w:lang w:eastAsia="ar-SA"/>
              </w:rPr>
              <w:t>0</w:t>
            </w:r>
            <w:r w:rsidRPr="00496735">
              <w:rPr>
                <w:sz w:val="22"/>
                <w:szCs w:val="22"/>
                <w:lang w:eastAsia="ar-SA"/>
              </w:rPr>
              <w:t>.</w:t>
            </w:r>
          </w:p>
        </w:tc>
        <w:tc>
          <w:tcPr>
            <w:tcW w:w="1330" w:type="pct"/>
            <w:shd w:val="clear" w:color="auto" w:fill="auto"/>
            <w:vAlign w:val="center"/>
          </w:tcPr>
          <w:p w14:paraId="224B426E" w14:textId="77777777" w:rsidR="00AD2CB9" w:rsidRPr="00496735" w:rsidRDefault="00AD2CB9" w:rsidP="00496735">
            <w:pPr>
              <w:widowControl w:val="0"/>
              <w:snapToGrid w:val="0"/>
              <w:jc w:val="left"/>
              <w:rPr>
                <w:sz w:val="22"/>
                <w:szCs w:val="22"/>
                <w:lang w:eastAsia="ar-SA"/>
              </w:rPr>
            </w:pPr>
            <w:r w:rsidRPr="00496735">
              <w:rPr>
                <w:sz w:val="22"/>
                <w:szCs w:val="22"/>
                <w:lang w:eastAsia="ar-SA"/>
              </w:rPr>
              <w:t xml:space="preserve">Срок и порядок заключения договора </w:t>
            </w:r>
          </w:p>
        </w:tc>
        <w:tc>
          <w:tcPr>
            <w:tcW w:w="3345" w:type="pct"/>
            <w:shd w:val="clear" w:color="auto" w:fill="auto"/>
            <w:vAlign w:val="center"/>
          </w:tcPr>
          <w:p w14:paraId="3C402D2F" w14:textId="77777777" w:rsidR="007655D1" w:rsidRPr="00496735" w:rsidRDefault="007655D1" w:rsidP="00496735">
            <w:pPr>
              <w:widowControl w:val="0"/>
              <w:snapToGrid w:val="0"/>
              <w:rPr>
                <w:sz w:val="22"/>
                <w:szCs w:val="22"/>
                <w:lang w:eastAsia="ar-SA"/>
              </w:rPr>
            </w:pPr>
            <w:r w:rsidRPr="00496735">
              <w:rPr>
                <w:sz w:val="22"/>
                <w:szCs w:val="22"/>
                <w:lang w:eastAsia="ar-SA"/>
              </w:rPr>
              <w:t>Заказчик направляет победителю открытого запроса котировок договор и один экземпляр протокола. Договор заключается на условиях, указанных в п</w:t>
            </w:r>
            <w:r w:rsidR="00E42F51">
              <w:rPr>
                <w:sz w:val="22"/>
                <w:szCs w:val="22"/>
                <w:lang w:eastAsia="ar-SA"/>
              </w:rPr>
              <w:t>оданной участником открытого за</w:t>
            </w:r>
            <w:r w:rsidRPr="00496735">
              <w:rPr>
                <w:sz w:val="22"/>
                <w:szCs w:val="22"/>
                <w:lang w:eastAsia="ar-SA"/>
              </w:rPr>
              <w:t xml:space="preserve">проса котировок заявке и в соответствии с извещением, проектом договора. </w:t>
            </w:r>
          </w:p>
          <w:p w14:paraId="051238E6" w14:textId="77777777" w:rsidR="007655D1" w:rsidRPr="00496735" w:rsidRDefault="007655D1" w:rsidP="00496735">
            <w:pPr>
              <w:widowControl w:val="0"/>
              <w:snapToGrid w:val="0"/>
              <w:rPr>
                <w:sz w:val="22"/>
                <w:szCs w:val="22"/>
                <w:lang w:eastAsia="ar-SA"/>
              </w:rPr>
            </w:pPr>
            <w:r w:rsidRPr="00496735">
              <w:rPr>
                <w:sz w:val="22"/>
                <w:szCs w:val="22"/>
                <w:lang w:eastAsia="ar-SA"/>
              </w:rPr>
              <w:t xml:space="preserve">Договор по результатам открытого запроса котировок заключается </w:t>
            </w:r>
            <w:r w:rsidRPr="00E42F51">
              <w:rPr>
                <w:b/>
                <w:sz w:val="22"/>
                <w:szCs w:val="22"/>
                <w:lang w:eastAsia="ar-SA"/>
              </w:rPr>
              <w:t>не ранее чем через десять дней и не позднее чем через двадцать дней с даты размещения в ЕИС</w:t>
            </w:r>
            <w:r w:rsidRPr="00496735">
              <w:rPr>
                <w:sz w:val="22"/>
                <w:szCs w:val="22"/>
                <w:lang w:eastAsia="ar-SA"/>
              </w:rPr>
              <w:t xml:space="preserve"> протокола вскрытия конвертов, оценки и сопоставления заявок, подведения итогов, составленного по результатам закупки. В случае обжалования в антимонопольном </w:t>
            </w:r>
            <w:r w:rsidRPr="00496735">
              <w:rPr>
                <w:sz w:val="22"/>
                <w:szCs w:val="22"/>
                <w:lang w:eastAsia="ar-SA"/>
              </w:rPr>
              <w:lastRenderedPageBreak/>
              <w:t>органе действий (бездействия) Заказчика, ЦЗО, договор должен быть заключен не позднее чем через пять дней с даты вынесения решения антимонопольного органа по результатам обжалования действий (бездействия) Заказчика, ЦЗО.</w:t>
            </w:r>
          </w:p>
          <w:p w14:paraId="271D7459" w14:textId="77777777" w:rsidR="007655D1" w:rsidRPr="00496735" w:rsidRDefault="007655D1" w:rsidP="00496735">
            <w:pPr>
              <w:widowControl w:val="0"/>
              <w:snapToGrid w:val="0"/>
              <w:rPr>
                <w:sz w:val="22"/>
                <w:szCs w:val="22"/>
                <w:lang w:eastAsia="ar-SA"/>
              </w:rPr>
            </w:pPr>
            <w:r w:rsidRPr="00496735">
              <w:rPr>
                <w:sz w:val="22"/>
                <w:szCs w:val="22"/>
                <w:lang w:eastAsia="ar-SA"/>
              </w:rPr>
              <w:t>В случае наличия разногласий по договору, направ</w:t>
            </w:r>
            <w:r w:rsidR="009702B8" w:rsidRPr="00496735">
              <w:rPr>
                <w:sz w:val="22"/>
                <w:szCs w:val="22"/>
                <w:lang w:eastAsia="ar-SA"/>
              </w:rPr>
              <w:t>ленному Заказчиком, участник от</w:t>
            </w:r>
            <w:r w:rsidRPr="00496735">
              <w:rPr>
                <w:sz w:val="22"/>
                <w:szCs w:val="22"/>
                <w:lang w:eastAsia="ar-SA"/>
              </w:rPr>
              <w:t>крытого запроса котировок составляет протокол разногласий с указанием замечаний к положениям договора, не соответствующим извещению, проекту договора и своей заявке, с указанием соответствующих положений данных документов. Заказчик рассматривает протокол разногласий и направляет участнику закупки доработанный договор либо повторно направляет договор с указанием в отдельном документе причин отказа учесть полностью или частично содержащиеся в протоколе разногласий замечания.</w:t>
            </w:r>
          </w:p>
          <w:p w14:paraId="300534ED" w14:textId="77777777" w:rsidR="007655D1" w:rsidRPr="00496735" w:rsidRDefault="007655D1" w:rsidP="00496735">
            <w:pPr>
              <w:widowControl w:val="0"/>
              <w:snapToGrid w:val="0"/>
              <w:rPr>
                <w:sz w:val="22"/>
                <w:szCs w:val="22"/>
                <w:lang w:eastAsia="ar-SA"/>
              </w:rPr>
            </w:pPr>
            <w:r w:rsidRPr="00496735">
              <w:rPr>
                <w:sz w:val="22"/>
                <w:szCs w:val="22"/>
                <w:lang w:eastAsia="ar-SA"/>
              </w:rPr>
              <w:t xml:space="preserve">В случае, если победитель открытого запроса котировок в </w:t>
            </w:r>
            <w:r w:rsidR="009702B8" w:rsidRPr="00496735">
              <w:rPr>
                <w:sz w:val="22"/>
                <w:szCs w:val="22"/>
                <w:lang w:eastAsia="ar-SA"/>
              </w:rPr>
              <w:t xml:space="preserve">предусмотренный срок </w:t>
            </w:r>
            <w:r w:rsidRPr="00496735">
              <w:rPr>
                <w:sz w:val="22"/>
                <w:szCs w:val="22"/>
                <w:lang w:eastAsia="ar-SA"/>
              </w:rPr>
              <w:t>не направит Заказчику подписанный договор, победитель открытого запроса котировок считается уклонившимся от заключения договора.</w:t>
            </w:r>
          </w:p>
          <w:p w14:paraId="52CC4396" w14:textId="77777777" w:rsidR="007655D1" w:rsidRPr="00496735" w:rsidRDefault="007655D1" w:rsidP="00496735">
            <w:pPr>
              <w:widowControl w:val="0"/>
              <w:snapToGrid w:val="0"/>
              <w:rPr>
                <w:sz w:val="22"/>
                <w:szCs w:val="22"/>
                <w:lang w:eastAsia="ar-SA"/>
              </w:rPr>
            </w:pPr>
            <w:r w:rsidRPr="00496735">
              <w:rPr>
                <w:sz w:val="22"/>
                <w:szCs w:val="22"/>
                <w:lang w:eastAsia="ar-SA"/>
              </w:rPr>
              <w:t>В случае если победитель открытого запроса котировок признан уклонившимся от заключения договора, Заказчик вправе заключить договор с участником закупки, занявшим второе место, далее участником</w:t>
            </w:r>
            <w:r w:rsidR="00895F93">
              <w:rPr>
                <w:sz w:val="22"/>
                <w:szCs w:val="22"/>
                <w:lang w:eastAsia="ar-SA"/>
              </w:rPr>
              <w:t>,</w:t>
            </w:r>
            <w:r w:rsidRPr="00496735">
              <w:rPr>
                <w:sz w:val="22"/>
                <w:szCs w:val="22"/>
                <w:lang w:eastAsia="ar-SA"/>
              </w:rPr>
              <w:t xml:space="preserve"> занявшим третье место соответственно.</w:t>
            </w:r>
          </w:p>
          <w:p w14:paraId="0149A305" w14:textId="77777777" w:rsidR="00AD2CB9" w:rsidRPr="00496735" w:rsidRDefault="007655D1" w:rsidP="00496735">
            <w:pPr>
              <w:widowControl w:val="0"/>
              <w:snapToGrid w:val="0"/>
              <w:rPr>
                <w:sz w:val="22"/>
                <w:szCs w:val="22"/>
                <w:lang w:eastAsia="ar-SA"/>
              </w:rPr>
            </w:pPr>
            <w:r w:rsidRPr="00496735">
              <w:rPr>
                <w:sz w:val="22"/>
                <w:szCs w:val="22"/>
                <w:lang w:eastAsia="ar-SA"/>
              </w:rPr>
              <w:t>Сведения об участниках закупки, уклонившихся от заключения договоров, в том числе не предоставивших Заказчику в срок, предусмотренный извещением о закупке, подписанный договор или не предоставивших обеспечение исполнения договора в случае, если Заказчиком было установлено требование обеспечения договора до его заключения, а  также о поставщиках (исполнителях, подрядчиках), с которыми договоры по решению суда расторгнуты в связи с существенным нарушением ими договоров, направляются в федеральный орган исполнительной власти, уполномоченный на ведение реестра недобросовестных поставщиков</w:t>
            </w:r>
            <w:r w:rsidR="00223FFC">
              <w:rPr>
                <w:sz w:val="22"/>
                <w:szCs w:val="22"/>
                <w:lang w:eastAsia="ar-SA"/>
              </w:rPr>
              <w:t>.</w:t>
            </w:r>
          </w:p>
        </w:tc>
      </w:tr>
      <w:tr w:rsidR="00AD2CB9" w:rsidRPr="00496735" w14:paraId="689871EF" w14:textId="77777777" w:rsidTr="0085774F">
        <w:trPr>
          <w:trHeight w:val="510"/>
        </w:trPr>
        <w:tc>
          <w:tcPr>
            <w:tcW w:w="325" w:type="pct"/>
            <w:vAlign w:val="center"/>
          </w:tcPr>
          <w:p w14:paraId="690CE9BF" w14:textId="77777777" w:rsidR="00AD2CB9" w:rsidRPr="00496735" w:rsidRDefault="00AD2CB9" w:rsidP="00896E98">
            <w:pPr>
              <w:widowControl w:val="0"/>
              <w:jc w:val="center"/>
              <w:rPr>
                <w:sz w:val="22"/>
                <w:szCs w:val="22"/>
                <w:lang w:eastAsia="ar-SA"/>
              </w:rPr>
            </w:pPr>
            <w:r w:rsidRPr="00496735">
              <w:rPr>
                <w:sz w:val="22"/>
                <w:szCs w:val="22"/>
                <w:lang w:eastAsia="ar-SA"/>
              </w:rPr>
              <w:lastRenderedPageBreak/>
              <w:t>3</w:t>
            </w:r>
            <w:r w:rsidR="00896E98">
              <w:rPr>
                <w:sz w:val="22"/>
                <w:szCs w:val="22"/>
                <w:lang w:eastAsia="ar-SA"/>
              </w:rPr>
              <w:t>1</w:t>
            </w:r>
            <w:r w:rsidRPr="00496735">
              <w:rPr>
                <w:sz w:val="22"/>
                <w:szCs w:val="22"/>
                <w:lang w:eastAsia="ar-SA"/>
              </w:rPr>
              <w:t>.</w:t>
            </w:r>
          </w:p>
        </w:tc>
        <w:tc>
          <w:tcPr>
            <w:tcW w:w="1330" w:type="pct"/>
            <w:shd w:val="clear" w:color="auto" w:fill="auto"/>
            <w:vAlign w:val="center"/>
          </w:tcPr>
          <w:p w14:paraId="2F704141" w14:textId="77777777" w:rsidR="00AD2CB9" w:rsidRPr="00496735" w:rsidRDefault="00AD2CB9" w:rsidP="00496735">
            <w:pPr>
              <w:widowControl w:val="0"/>
              <w:jc w:val="left"/>
              <w:rPr>
                <w:sz w:val="22"/>
                <w:szCs w:val="22"/>
                <w:lang w:eastAsia="ar-SA"/>
              </w:rPr>
            </w:pPr>
            <w:r w:rsidRPr="00496735">
              <w:rPr>
                <w:sz w:val="22"/>
                <w:szCs w:val="22"/>
                <w:lang w:eastAsia="ar-SA"/>
              </w:rPr>
              <w:t>Размер обеспечения исполнения договора, срок и порядок его предоставления</w:t>
            </w:r>
          </w:p>
        </w:tc>
        <w:tc>
          <w:tcPr>
            <w:tcW w:w="3345" w:type="pct"/>
            <w:shd w:val="clear" w:color="auto" w:fill="auto"/>
            <w:vAlign w:val="center"/>
          </w:tcPr>
          <w:p w14:paraId="00842552" w14:textId="77777777" w:rsidR="00AD2CB9" w:rsidRPr="00496735" w:rsidRDefault="00AD2CB9" w:rsidP="00496735">
            <w:pPr>
              <w:widowControl w:val="0"/>
              <w:snapToGrid w:val="0"/>
              <w:rPr>
                <w:sz w:val="22"/>
                <w:szCs w:val="22"/>
                <w:lang w:eastAsia="ar-SA"/>
              </w:rPr>
            </w:pPr>
            <w:r w:rsidRPr="00496735">
              <w:rPr>
                <w:rFonts w:eastAsia="Calibri"/>
                <w:sz w:val="22"/>
                <w:szCs w:val="22"/>
                <w:lang w:eastAsia="en-US"/>
              </w:rPr>
              <w:t>Не установлено</w:t>
            </w:r>
          </w:p>
        </w:tc>
      </w:tr>
      <w:tr w:rsidR="00AD2CB9" w:rsidRPr="00496735" w14:paraId="50823291" w14:textId="77777777" w:rsidTr="0085774F">
        <w:trPr>
          <w:trHeight w:val="1016"/>
        </w:trPr>
        <w:tc>
          <w:tcPr>
            <w:tcW w:w="325" w:type="pct"/>
            <w:vAlign w:val="center"/>
          </w:tcPr>
          <w:p w14:paraId="3B57D20A" w14:textId="77777777" w:rsidR="00AD2CB9" w:rsidRPr="00496735" w:rsidRDefault="00AD2CB9" w:rsidP="00896E98">
            <w:pPr>
              <w:widowControl w:val="0"/>
              <w:jc w:val="center"/>
              <w:rPr>
                <w:sz w:val="22"/>
                <w:szCs w:val="22"/>
                <w:lang w:eastAsia="ar-SA"/>
              </w:rPr>
            </w:pPr>
            <w:r w:rsidRPr="00496735">
              <w:rPr>
                <w:sz w:val="22"/>
                <w:szCs w:val="22"/>
                <w:lang w:eastAsia="ar-SA"/>
              </w:rPr>
              <w:t>3</w:t>
            </w:r>
            <w:r w:rsidR="00896E98">
              <w:rPr>
                <w:sz w:val="22"/>
                <w:szCs w:val="22"/>
                <w:lang w:eastAsia="ar-SA"/>
              </w:rPr>
              <w:t>1</w:t>
            </w:r>
            <w:r w:rsidRPr="00496735">
              <w:rPr>
                <w:sz w:val="22"/>
                <w:szCs w:val="22"/>
                <w:lang w:eastAsia="ar-SA"/>
              </w:rPr>
              <w:t>.1.</w:t>
            </w:r>
          </w:p>
        </w:tc>
        <w:tc>
          <w:tcPr>
            <w:tcW w:w="1330" w:type="pct"/>
            <w:shd w:val="clear" w:color="auto" w:fill="auto"/>
            <w:vAlign w:val="center"/>
          </w:tcPr>
          <w:p w14:paraId="3321A45F" w14:textId="77777777" w:rsidR="00AD2CB9" w:rsidRPr="00496735" w:rsidRDefault="00AD2CB9" w:rsidP="00496735">
            <w:pPr>
              <w:widowControl w:val="0"/>
              <w:jc w:val="left"/>
              <w:rPr>
                <w:sz w:val="22"/>
                <w:szCs w:val="22"/>
                <w:lang w:eastAsia="ar-SA"/>
              </w:rPr>
            </w:pPr>
            <w:r w:rsidRPr="00496735">
              <w:rPr>
                <w:sz w:val="22"/>
                <w:szCs w:val="22"/>
                <w:lang w:eastAsia="ar-SA"/>
              </w:rPr>
              <w:t>Реквизиты счета для перечисления денежных средств в качестве обеспечения исполнения договора, срок и порядок его предоставления</w:t>
            </w:r>
          </w:p>
        </w:tc>
        <w:tc>
          <w:tcPr>
            <w:tcW w:w="3345" w:type="pct"/>
            <w:shd w:val="clear" w:color="auto" w:fill="auto"/>
            <w:vAlign w:val="center"/>
          </w:tcPr>
          <w:p w14:paraId="2CABA914" w14:textId="77777777" w:rsidR="00AD2CB9" w:rsidRPr="00496735" w:rsidRDefault="00AD2CB9" w:rsidP="00496735">
            <w:pPr>
              <w:widowControl w:val="0"/>
              <w:rPr>
                <w:sz w:val="22"/>
                <w:szCs w:val="22"/>
                <w:lang w:eastAsia="ar-SA"/>
              </w:rPr>
            </w:pPr>
            <w:r w:rsidRPr="00496735">
              <w:rPr>
                <w:rFonts w:eastAsia="Calibri"/>
                <w:sz w:val="22"/>
                <w:szCs w:val="22"/>
                <w:lang w:eastAsia="en-US"/>
              </w:rPr>
              <w:t>Не предусмотрено</w:t>
            </w:r>
          </w:p>
        </w:tc>
      </w:tr>
      <w:tr w:rsidR="00AD2CB9" w:rsidRPr="00496735" w14:paraId="1DC450EB" w14:textId="77777777" w:rsidTr="0085774F">
        <w:trPr>
          <w:trHeight w:val="692"/>
        </w:trPr>
        <w:tc>
          <w:tcPr>
            <w:tcW w:w="325" w:type="pct"/>
            <w:vAlign w:val="center"/>
          </w:tcPr>
          <w:p w14:paraId="2DDAB766" w14:textId="77777777" w:rsidR="00AD2CB9" w:rsidRPr="00496735" w:rsidRDefault="00AD2CB9" w:rsidP="00896E98">
            <w:pPr>
              <w:widowControl w:val="0"/>
              <w:jc w:val="center"/>
              <w:rPr>
                <w:sz w:val="22"/>
                <w:szCs w:val="22"/>
                <w:lang w:eastAsia="ar-SA"/>
              </w:rPr>
            </w:pPr>
            <w:r w:rsidRPr="00496735">
              <w:rPr>
                <w:sz w:val="22"/>
                <w:szCs w:val="22"/>
                <w:lang w:eastAsia="ar-SA"/>
              </w:rPr>
              <w:t>3</w:t>
            </w:r>
            <w:r w:rsidR="00896E98">
              <w:rPr>
                <w:sz w:val="22"/>
                <w:szCs w:val="22"/>
                <w:lang w:eastAsia="ar-SA"/>
              </w:rPr>
              <w:t>2</w:t>
            </w:r>
            <w:r w:rsidRPr="00496735">
              <w:rPr>
                <w:sz w:val="22"/>
                <w:szCs w:val="22"/>
                <w:lang w:eastAsia="ar-SA"/>
              </w:rPr>
              <w:t>.</w:t>
            </w:r>
          </w:p>
        </w:tc>
        <w:tc>
          <w:tcPr>
            <w:tcW w:w="1330" w:type="pct"/>
            <w:shd w:val="clear" w:color="auto" w:fill="auto"/>
            <w:vAlign w:val="center"/>
          </w:tcPr>
          <w:p w14:paraId="3ABA8BE9" w14:textId="77777777" w:rsidR="00AD2CB9" w:rsidRPr="00496735" w:rsidRDefault="00AD2CB9" w:rsidP="00496735">
            <w:pPr>
              <w:widowControl w:val="0"/>
              <w:jc w:val="left"/>
              <w:rPr>
                <w:sz w:val="22"/>
                <w:szCs w:val="22"/>
                <w:lang w:eastAsia="ar-SA"/>
              </w:rPr>
            </w:pPr>
            <w:r w:rsidRPr="00496735">
              <w:rPr>
                <w:sz w:val="22"/>
                <w:szCs w:val="22"/>
                <w:lang w:eastAsia="ar-SA"/>
              </w:rPr>
              <w:t>Антидемпинговые меры</w:t>
            </w:r>
          </w:p>
        </w:tc>
        <w:tc>
          <w:tcPr>
            <w:tcW w:w="3345" w:type="pct"/>
            <w:shd w:val="clear" w:color="auto" w:fill="auto"/>
            <w:vAlign w:val="center"/>
          </w:tcPr>
          <w:p w14:paraId="21964AE7" w14:textId="77777777" w:rsidR="00AD2CB9" w:rsidRPr="00496735" w:rsidRDefault="00AD2CB9" w:rsidP="00496735">
            <w:pPr>
              <w:widowControl w:val="0"/>
              <w:rPr>
                <w:sz w:val="22"/>
                <w:szCs w:val="22"/>
                <w:lang w:eastAsia="ar-SA"/>
              </w:rPr>
            </w:pPr>
            <w:r w:rsidRPr="00496735">
              <w:rPr>
                <w:rFonts w:eastAsia="Calibri"/>
                <w:sz w:val="22"/>
                <w:szCs w:val="22"/>
                <w:lang w:eastAsia="en-US"/>
              </w:rPr>
              <w:t>Не установлено</w:t>
            </w:r>
          </w:p>
        </w:tc>
      </w:tr>
      <w:tr w:rsidR="00AD2CB9" w:rsidRPr="00496735" w14:paraId="1B26D9F8" w14:textId="77777777" w:rsidTr="0085774F">
        <w:trPr>
          <w:trHeight w:val="812"/>
        </w:trPr>
        <w:tc>
          <w:tcPr>
            <w:tcW w:w="325" w:type="pct"/>
            <w:vAlign w:val="center"/>
          </w:tcPr>
          <w:p w14:paraId="0F61086A" w14:textId="77777777" w:rsidR="00AD2CB9" w:rsidRPr="00496735" w:rsidRDefault="00AD2CB9" w:rsidP="00896E98">
            <w:pPr>
              <w:widowControl w:val="0"/>
              <w:jc w:val="center"/>
              <w:rPr>
                <w:sz w:val="22"/>
                <w:szCs w:val="22"/>
                <w:lang w:eastAsia="ar-SA"/>
              </w:rPr>
            </w:pPr>
            <w:r w:rsidRPr="00496735">
              <w:rPr>
                <w:sz w:val="22"/>
                <w:szCs w:val="22"/>
                <w:lang w:eastAsia="ar-SA"/>
              </w:rPr>
              <w:t>3</w:t>
            </w:r>
            <w:r w:rsidR="00896E98">
              <w:rPr>
                <w:sz w:val="22"/>
                <w:szCs w:val="22"/>
                <w:lang w:eastAsia="ar-SA"/>
              </w:rPr>
              <w:t>3</w:t>
            </w:r>
            <w:r w:rsidRPr="00496735">
              <w:rPr>
                <w:sz w:val="22"/>
                <w:szCs w:val="22"/>
                <w:lang w:eastAsia="ar-SA"/>
              </w:rPr>
              <w:t>.</w:t>
            </w:r>
          </w:p>
        </w:tc>
        <w:tc>
          <w:tcPr>
            <w:tcW w:w="1330" w:type="pct"/>
            <w:shd w:val="clear" w:color="auto" w:fill="auto"/>
            <w:vAlign w:val="center"/>
          </w:tcPr>
          <w:p w14:paraId="188C7119" w14:textId="77777777" w:rsidR="00AD2CB9" w:rsidRPr="00496735" w:rsidRDefault="00AD2CB9" w:rsidP="00496735">
            <w:pPr>
              <w:widowControl w:val="0"/>
              <w:jc w:val="left"/>
              <w:rPr>
                <w:sz w:val="22"/>
                <w:szCs w:val="22"/>
                <w:lang w:eastAsia="ar-SA"/>
              </w:rPr>
            </w:pPr>
            <w:r w:rsidRPr="00496735">
              <w:rPr>
                <w:sz w:val="22"/>
                <w:szCs w:val="22"/>
                <w:lang w:eastAsia="ar-SA"/>
              </w:rPr>
              <w:t xml:space="preserve">Приоритет товаров российского происхождения </w:t>
            </w:r>
          </w:p>
        </w:tc>
        <w:tc>
          <w:tcPr>
            <w:tcW w:w="3345" w:type="pct"/>
            <w:shd w:val="clear" w:color="auto" w:fill="auto"/>
            <w:vAlign w:val="center"/>
          </w:tcPr>
          <w:p w14:paraId="5EDB9476" w14:textId="77777777" w:rsidR="001B6AED" w:rsidRPr="00496735" w:rsidRDefault="001B6AED" w:rsidP="00896E98">
            <w:pPr>
              <w:widowControl w:val="0"/>
              <w:rPr>
                <w:sz w:val="22"/>
                <w:szCs w:val="22"/>
                <w:lang w:eastAsia="ar-SA"/>
              </w:rPr>
            </w:pPr>
            <w:r w:rsidRPr="00496735">
              <w:rPr>
                <w:sz w:val="22"/>
                <w:szCs w:val="22"/>
                <w:lang w:eastAsia="ar-SA"/>
              </w:rPr>
              <w:t>В соответствии с постановлением Правительства от 16.09.2016 № 925, с учетом положений Генерального соглашения по тарифам и торговле 1994 года и Договора о Евразийском экономическом союзе от 29.05.2014 г. при осуществлении открытого запроса котировок установлен приоритет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(далее – приоритет).</w:t>
            </w:r>
          </w:p>
          <w:p w14:paraId="28DB5E8A" w14:textId="77777777" w:rsidR="001B6AED" w:rsidRPr="00496735" w:rsidRDefault="001B6AED" w:rsidP="00896E98">
            <w:pPr>
              <w:widowControl w:val="0"/>
              <w:rPr>
                <w:sz w:val="22"/>
                <w:szCs w:val="22"/>
                <w:lang w:eastAsia="ar-SA"/>
              </w:rPr>
            </w:pPr>
            <w:r w:rsidRPr="00496735">
              <w:rPr>
                <w:sz w:val="22"/>
                <w:szCs w:val="22"/>
                <w:lang w:eastAsia="ar-SA"/>
              </w:rPr>
              <w:t>Отнесение участника закупки к российским или иностранным лицам осуществляется на основании документов, содержащих информацию о месте его регистрации (для юридических лиц и индивидуальных предпринимателей), удостоверяющих личность (для физических лиц);</w:t>
            </w:r>
          </w:p>
          <w:p w14:paraId="02C6AEA6" w14:textId="77777777" w:rsidR="00AD2CB9" w:rsidRPr="00496735" w:rsidRDefault="001B6AED" w:rsidP="00896E98">
            <w:pPr>
              <w:widowControl w:val="0"/>
              <w:rPr>
                <w:sz w:val="22"/>
                <w:szCs w:val="22"/>
                <w:lang w:eastAsia="ar-SA"/>
              </w:rPr>
            </w:pPr>
            <w:r w:rsidRPr="00496735">
              <w:rPr>
                <w:sz w:val="22"/>
                <w:szCs w:val="22"/>
                <w:lang w:eastAsia="ar-SA"/>
              </w:rPr>
              <w:t xml:space="preserve">При исполнении договора, заключенного с участником закупки, которому предоставлен приоритет,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w:t>
            </w:r>
            <w:r w:rsidRPr="00496735">
              <w:rPr>
                <w:sz w:val="22"/>
                <w:szCs w:val="22"/>
                <w:lang w:eastAsia="ar-SA"/>
              </w:rPr>
              <w:lastRenderedPageBreak/>
              <w:t>В этом случае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 характеристикам товаров, указанных в договоре</w:t>
            </w:r>
          </w:p>
        </w:tc>
      </w:tr>
      <w:tr w:rsidR="00AD2CB9" w:rsidRPr="00496735" w14:paraId="1955371E" w14:textId="77777777" w:rsidTr="0085774F">
        <w:trPr>
          <w:trHeight w:val="812"/>
        </w:trPr>
        <w:tc>
          <w:tcPr>
            <w:tcW w:w="325" w:type="pct"/>
            <w:vAlign w:val="center"/>
          </w:tcPr>
          <w:p w14:paraId="3C84B366" w14:textId="77777777" w:rsidR="00AD2CB9" w:rsidRPr="00496735" w:rsidRDefault="00AD2CB9" w:rsidP="00896E98">
            <w:pPr>
              <w:widowControl w:val="0"/>
              <w:jc w:val="center"/>
              <w:rPr>
                <w:sz w:val="22"/>
                <w:szCs w:val="22"/>
                <w:lang w:eastAsia="ar-SA"/>
              </w:rPr>
            </w:pPr>
            <w:r w:rsidRPr="00496735">
              <w:rPr>
                <w:sz w:val="22"/>
                <w:szCs w:val="22"/>
                <w:lang w:eastAsia="ar-SA"/>
              </w:rPr>
              <w:lastRenderedPageBreak/>
              <w:t>3</w:t>
            </w:r>
            <w:r w:rsidR="00896E98">
              <w:rPr>
                <w:sz w:val="22"/>
                <w:szCs w:val="22"/>
                <w:lang w:eastAsia="ar-SA"/>
              </w:rPr>
              <w:t>4</w:t>
            </w:r>
            <w:r w:rsidRPr="00496735">
              <w:rPr>
                <w:sz w:val="22"/>
                <w:szCs w:val="22"/>
                <w:lang w:eastAsia="ar-SA"/>
              </w:rPr>
              <w:t>.</w:t>
            </w:r>
          </w:p>
        </w:tc>
        <w:tc>
          <w:tcPr>
            <w:tcW w:w="1330" w:type="pct"/>
            <w:shd w:val="clear" w:color="auto" w:fill="auto"/>
            <w:vAlign w:val="center"/>
          </w:tcPr>
          <w:p w14:paraId="49E3124B" w14:textId="77777777" w:rsidR="00AD2CB9" w:rsidRPr="00496735" w:rsidRDefault="00AD2CB9" w:rsidP="00496735">
            <w:pPr>
              <w:widowControl w:val="0"/>
              <w:jc w:val="left"/>
              <w:rPr>
                <w:rFonts w:eastAsia="Calibri"/>
                <w:sz w:val="22"/>
                <w:szCs w:val="22"/>
                <w:lang w:eastAsia="en-US"/>
              </w:rPr>
            </w:pPr>
            <w:r w:rsidRPr="00496735">
              <w:rPr>
                <w:rFonts w:eastAsia="Calibri"/>
                <w:sz w:val="22"/>
                <w:szCs w:val="22"/>
                <w:lang w:eastAsia="en-US"/>
              </w:rPr>
              <w:t>Срок и порядок отмены закупки</w:t>
            </w:r>
          </w:p>
        </w:tc>
        <w:tc>
          <w:tcPr>
            <w:tcW w:w="3345" w:type="pct"/>
            <w:shd w:val="clear" w:color="auto" w:fill="auto"/>
            <w:vAlign w:val="center"/>
          </w:tcPr>
          <w:p w14:paraId="2741909A" w14:textId="77777777" w:rsidR="00AD2CB9" w:rsidRPr="00496735" w:rsidRDefault="001B6AED" w:rsidP="00496735">
            <w:pPr>
              <w:widowControl w:val="0"/>
              <w:rPr>
                <w:rFonts w:eastAsia="Calibri"/>
                <w:sz w:val="22"/>
                <w:szCs w:val="22"/>
                <w:lang w:eastAsia="en-US"/>
              </w:rPr>
            </w:pPr>
            <w:r w:rsidRPr="00496735">
              <w:rPr>
                <w:rFonts w:eastAsia="Calibri"/>
                <w:sz w:val="22"/>
                <w:szCs w:val="22"/>
                <w:lang w:eastAsia="en-US"/>
              </w:rPr>
              <w:t xml:space="preserve">Заказчик вправе отменить проведение открытого запроса котировок по одному и более предмету закупки (лоту) до наступления даты и времени окончания срока подачи заявок на участие в открытом запросе котировок. </w:t>
            </w:r>
            <w:r w:rsidRPr="00223FFC">
              <w:rPr>
                <w:rFonts w:eastAsia="Calibri"/>
                <w:b/>
                <w:sz w:val="22"/>
                <w:szCs w:val="22"/>
                <w:lang w:eastAsia="en-US"/>
              </w:rPr>
              <w:t>Решение об отказе от проведения открытого запроса котировок размещается в ЕИС в день его принятия</w:t>
            </w:r>
            <w:r w:rsidR="00223FFC">
              <w:rPr>
                <w:rFonts w:eastAsia="Calibri"/>
                <w:b/>
                <w:sz w:val="22"/>
                <w:szCs w:val="22"/>
                <w:lang w:eastAsia="en-US"/>
              </w:rPr>
              <w:t>.</w:t>
            </w:r>
          </w:p>
        </w:tc>
      </w:tr>
      <w:tr w:rsidR="00AD2CB9" w:rsidRPr="00496735" w14:paraId="427CBEF4" w14:textId="77777777" w:rsidTr="0085774F">
        <w:trPr>
          <w:trHeight w:val="270"/>
        </w:trPr>
        <w:tc>
          <w:tcPr>
            <w:tcW w:w="325" w:type="pct"/>
            <w:vAlign w:val="center"/>
          </w:tcPr>
          <w:p w14:paraId="75304533" w14:textId="77777777" w:rsidR="00AD2CB9" w:rsidRPr="00496735" w:rsidRDefault="00AD2CB9" w:rsidP="00496735">
            <w:pPr>
              <w:widowControl w:val="0"/>
              <w:jc w:val="center"/>
              <w:rPr>
                <w:sz w:val="22"/>
                <w:szCs w:val="22"/>
                <w:lang w:eastAsia="ar-SA"/>
              </w:rPr>
            </w:pPr>
            <w:r w:rsidRPr="00496735">
              <w:rPr>
                <w:sz w:val="22"/>
                <w:szCs w:val="22"/>
                <w:lang w:eastAsia="ar-SA"/>
              </w:rPr>
              <w:t>3</w:t>
            </w:r>
            <w:r w:rsidR="00896E98">
              <w:rPr>
                <w:sz w:val="22"/>
                <w:szCs w:val="22"/>
                <w:lang w:eastAsia="ar-SA"/>
              </w:rPr>
              <w:t>5</w:t>
            </w:r>
            <w:r w:rsidRPr="00496735">
              <w:rPr>
                <w:sz w:val="22"/>
                <w:szCs w:val="22"/>
                <w:lang w:eastAsia="ar-SA"/>
              </w:rPr>
              <w:t>.</w:t>
            </w:r>
          </w:p>
        </w:tc>
        <w:tc>
          <w:tcPr>
            <w:tcW w:w="1330" w:type="pct"/>
            <w:shd w:val="clear" w:color="auto" w:fill="auto"/>
            <w:vAlign w:val="center"/>
          </w:tcPr>
          <w:p w14:paraId="57DBA46C" w14:textId="77777777" w:rsidR="00AD2CB9" w:rsidRPr="00496735" w:rsidRDefault="00AD2CB9" w:rsidP="00496735">
            <w:pPr>
              <w:widowControl w:val="0"/>
              <w:jc w:val="left"/>
              <w:rPr>
                <w:rFonts w:eastAsia="Calibri"/>
                <w:sz w:val="22"/>
                <w:szCs w:val="22"/>
                <w:lang w:eastAsia="en-US"/>
              </w:rPr>
            </w:pPr>
            <w:r w:rsidRPr="00496735">
              <w:rPr>
                <w:rFonts w:eastAsia="Calibri"/>
                <w:sz w:val="22"/>
                <w:szCs w:val="22"/>
                <w:lang w:eastAsia="en-US"/>
              </w:rPr>
              <w:t>Форма заключения договора</w:t>
            </w:r>
          </w:p>
        </w:tc>
        <w:tc>
          <w:tcPr>
            <w:tcW w:w="3345" w:type="pct"/>
            <w:shd w:val="clear" w:color="auto" w:fill="auto"/>
            <w:vAlign w:val="center"/>
          </w:tcPr>
          <w:p w14:paraId="203F967B" w14:textId="77777777" w:rsidR="00AD2CB9" w:rsidRPr="00496735" w:rsidRDefault="00D015CD" w:rsidP="00D015CD">
            <w:pPr>
              <w:widowControl w:val="0"/>
              <w:jc w:val="left"/>
              <w:rPr>
                <w:rFonts w:eastAsia="Calibri"/>
                <w:sz w:val="22"/>
                <w:szCs w:val="22"/>
                <w:lang w:eastAsia="en-US"/>
              </w:rPr>
            </w:pPr>
            <w:r>
              <w:rPr>
                <w:rFonts w:eastAsia="Calibri"/>
                <w:sz w:val="22"/>
                <w:szCs w:val="22"/>
                <w:lang w:eastAsia="en-US"/>
              </w:rPr>
              <w:t>В электронной форме с использованием программно-аппаратных средств электронной площадки и на бумажном носителе</w:t>
            </w:r>
          </w:p>
        </w:tc>
      </w:tr>
      <w:bookmarkEnd w:id="0"/>
    </w:tbl>
    <w:p w14:paraId="46B6816A" w14:textId="77777777" w:rsidR="00EE6BDA" w:rsidRDefault="00EE6BDA" w:rsidP="00CF6D0C">
      <w:pPr>
        <w:pStyle w:val="a9"/>
        <w:rPr>
          <w:sz w:val="22"/>
          <w:szCs w:val="22"/>
        </w:rPr>
      </w:pPr>
    </w:p>
    <w:p w14:paraId="628F9320" w14:textId="77777777" w:rsidR="00223FFC" w:rsidRDefault="00EE6BDA" w:rsidP="00223FFC">
      <w:pPr>
        <w:tabs>
          <w:tab w:val="left" w:pos="720"/>
        </w:tabs>
        <w:suppressAutoHyphens/>
        <w:jc w:val="right"/>
        <w:rPr>
          <w:b/>
          <w:sz w:val="22"/>
          <w:szCs w:val="22"/>
          <w:lang w:eastAsia="ar-SA"/>
        </w:rPr>
      </w:pPr>
      <w:r>
        <w:rPr>
          <w:sz w:val="22"/>
          <w:szCs w:val="22"/>
        </w:rPr>
        <w:br w:type="page"/>
      </w:r>
      <w:r w:rsidR="00D93764">
        <w:rPr>
          <w:b/>
          <w:sz w:val="22"/>
          <w:szCs w:val="22"/>
          <w:lang w:eastAsia="ar-SA"/>
        </w:rPr>
        <w:lastRenderedPageBreak/>
        <w:t xml:space="preserve">Приложение № 1 </w:t>
      </w:r>
    </w:p>
    <w:p w14:paraId="390C27BD" w14:textId="77777777" w:rsidR="00EE6BDA" w:rsidRPr="00EE6BDA" w:rsidRDefault="00D93764" w:rsidP="00223FFC">
      <w:pPr>
        <w:tabs>
          <w:tab w:val="left" w:pos="720"/>
        </w:tabs>
        <w:suppressAutoHyphens/>
        <w:jc w:val="right"/>
        <w:rPr>
          <w:b/>
          <w:sz w:val="22"/>
          <w:szCs w:val="22"/>
          <w:lang w:eastAsia="ar-SA"/>
        </w:rPr>
      </w:pPr>
      <w:r>
        <w:rPr>
          <w:b/>
          <w:sz w:val="22"/>
          <w:szCs w:val="22"/>
          <w:lang w:eastAsia="ar-SA"/>
        </w:rPr>
        <w:t>к И</w:t>
      </w:r>
      <w:r w:rsidR="00EE6BDA" w:rsidRPr="00EE6BDA">
        <w:rPr>
          <w:b/>
          <w:sz w:val="22"/>
          <w:szCs w:val="22"/>
          <w:lang w:eastAsia="ar-SA"/>
        </w:rPr>
        <w:t xml:space="preserve">звещению </w:t>
      </w:r>
      <w:r w:rsidR="00EE6BDA">
        <w:rPr>
          <w:b/>
          <w:sz w:val="22"/>
          <w:szCs w:val="22"/>
          <w:lang w:eastAsia="ar-SA"/>
        </w:rPr>
        <w:t>о проведении открытого</w:t>
      </w:r>
      <w:r w:rsidR="00EE6BDA" w:rsidRPr="00EE6BDA">
        <w:rPr>
          <w:b/>
          <w:sz w:val="22"/>
          <w:szCs w:val="22"/>
          <w:lang w:eastAsia="ar-SA"/>
        </w:rPr>
        <w:t xml:space="preserve"> запрос</w:t>
      </w:r>
      <w:r w:rsidR="00EE6BDA">
        <w:rPr>
          <w:b/>
          <w:sz w:val="22"/>
          <w:szCs w:val="22"/>
          <w:lang w:eastAsia="ar-SA"/>
        </w:rPr>
        <w:t>а</w:t>
      </w:r>
      <w:r w:rsidR="00EE6BDA" w:rsidRPr="00EE6BDA">
        <w:rPr>
          <w:b/>
          <w:sz w:val="22"/>
          <w:szCs w:val="22"/>
          <w:lang w:eastAsia="ar-SA"/>
        </w:rPr>
        <w:t xml:space="preserve"> котировок</w:t>
      </w:r>
      <w:r w:rsidR="00D015CD">
        <w:rPr>
          <w:b/>
          <w:sz w:val="22"/>
          <w:szCs w:val="22"/>
          <w:lang w:eastAsia="ar-SA"/>
        </w:rPr>
        <w:t xml:space="preserve"> в электронной форме </w:t>
      </w:r>
    </w:p>
    <w:p w14:paraId="225D53D4" w14:textId="77777777" w:rsidR="008529FD" w:rsidRDefault="008529FD" w:rsidP="00EE6BDA">
      <w:pPr>
        <w:tabs>
          <w:tab w:val="left" w:pos="720"/>
        </w:tabs>
        <w:suppressAutoHyphens/>
        <w:ind w:firstLine="709"/>
        <w:jc w:val="right"/>
        <w:rPr>
          <w:b/>
          <w:sz w:val="22"/>
          <w:szCs w:val="22"/>
          <w:lang w:eastAsia="ar-SA"/>
        </w:rPr>
      </w:pPr>
    </w:p>
    <w:p w14:paraId="7165C182" w14:textId="77777777" w:rsidR="00DF6197" w:rsidRDefault="00DF6197" w:rsidP="00EE6BDA">
      <w:pPr>
        <w:tabs>
          <w:tab w:val="left" w:pos="720"/>
        </w:tabs>
        <w:suppressAutoHyphens/>
        <w:ind w:firstLine="709"/>
        <w:jc w:val="right"/>
        <w:rPr>
          <w:b/>
          <w:sz w:val="22"/>
          <w:szCs w:val="22"/>
          <w:lang w:eastAsia="ar-SA"/>
        </w:rPr>
      </w:pPr>
    </w:p>
    <w:p w14:paraId="67BD7BBB" w14:textId="77777777" w:rsidR="00EE6BDA" w:rsidRDefault="00EE6BDA" w:rsidP="00EE6BDA">
      <w:pPr>
        <w:tabs>
          <w:tab w:val="left" w:pos="720"/>
        </w:tabs>
        <w:suppressAutoHyphens/>
        <w:ind w:firstLine="709"/>
        <w:jc w:val="right"/>
        <w:rPr>
          <w:b/>
          <w:sz w:val="22"/>
          <w:szCs w:val="22"/>
          <w:lang w:eastAsia="ar-SA"/>
        </w:rPr>
      </w:pPr>
      <w:r w:rsidRPr="00EE6BDA">
        <w:rPr>
          <w:b/>
          <w:sz w:val="22"/>
          <w:szCs w:val="22"/>
          <w:lang w:eastAsia="ar-SA"/>
        </w:rPr>
        <w:t>Форма № 1</w:t>
      </w:r>
    </w:p>
    <w:p w14:paraId="6B40972A" w14:textId="77777777" w:rsidR="00DF6197" w:rsidRPr="00EE6BDA" w:rsidRDefault="00DF6197" w:rsidP="00EE6BDA">
      <w:pPr>
        <w:tabs>
          <w:tab w:val="left" w:pos="720"/>
        </w:tabs>
        <w:suppressAutoHyphens/>
        <w:ind w:firstLine="709"/>
        <w:jc w:val="right"/>
        <w:rPr>
          <w:b/>
          <w:sz w:val="22"/>
          <w:szCs w:val="22"/>
          <w:lang w:eastAsia="ar-SA"/>
        </w:rPr>
      </w:pPr>
    </w:p>
    <w:p w14:paraId="27F4051E" w14:textId="77777777" w:rsidR="00EE6BDA" w:rsidRPr="00EE6BDA" w:rsidRDefault="00EE6BDA" w:rsidP="00EE6BDA">
      <w:pPr>
        <w:widowControl w:val="0"/>
        <w:suppressAutoHyphens/>
        <w:jc w:val="left"/>
        <w:rPr>
          <w:i/>
          <w:color w:val="FF0000"/>
          <w:sz w:val="22"/>
          <w:szCs w:val="22"/>
          <w:u w:val="single"/>
          <w:lang w:eastAsia="ar-SA"/>
        </w:rPr>
      </w:pPr>
      <w:r w:rsidRPr="00EE6BDA">
        <w:rPr>
          <w:i/>
          <w:color w:val="FF0000"/>
          <w:sz w:val="22"/>
          <w:szCs w:val="22"/>
          <w:u w:val="single"/>
          <w:lang w:eastAsia="ar-SA"/>
        </w:rPr>
        <w:t>На бланке организации</w:t>
      </w:r>
    </w:p>
    <w:tbl>
      <w:tblPr>
        <w:tblW w:w="0" w:type="auto"/>
        <w:tblLook w:val="01E0" w:firstRow="1" w:lastRow="1" w:firstColumn="1" w:lastColumn="1" w:noHBand="0" w:noVBand="0"/>
      </w:tblPr>
      <w:tblGrid>
        <w:gridCol w:w="4488"/>
        <w:gridCol w:w="4488"/>
      </w:tblGrid>
      <w:tr w:rsidR="00496735" w:rsidRPr="00EE6BDA" w14:paraId="12F32ADA" w14:textId="77777777" w:rsidTr="00496735">
        <w:tc>
          <w:tcPr>
            <w:tcW w:w="4488" w:type="dxa"/>
          </w:tcPr>
          <w:p w14:paraId="5775283D" w14:textId="77777777" w:rsidR="00496735" w:rsidRPr="00EE6BDA" w:rsidRDefault="00496735" w:rsidP="00EE6BDA">
            <w:pPr>
              <w:suppressAutoHyphens/>
              <w:jc w:val="left"/>
              <w:rPr>
                <w:sz w:val="22"/>
                <w:szCs w:val="22"/>
                <w:lang w:eastAsia="ar-SA"/>
              </w:rPr>
            </w:pPr>
            <w:r w:rsidRPr="00EE6BDA">
              <w:rPr>
                <w:sz w:val="22"/>
                <w:szCs w:val="22"/>
                <w:lang w:eastAsia="ar-SA"/>
              </w:rPr>
              <w:t>__________________ № ______________</w:t>
            </w:r>
          </w:p>
          <w:p w14:paraId="44958BEB" w14:textId="77777777" w:rsidR="00496735" w:rsidRPr="00EE6BDA" w:rsidRDefault="00496735" w:rsidP="00EE6BDA">
            <w:pPr>
              <w:suppressAutoHyphens/>
              <w:jc w:val="left"/>
              <w:rPr>
                <w:sz w:val="22"/>
                <w:szCs w:val="22"/>
                <w:lang w:eastAsia="ar-SA"/>
              </w:rPr>
            </w:pPr>
          </w:p>
          <w:p w14:paraId="38259575" w14:textId="77777777" w:rsidR="00496735" w:rsidRPr="00EE6BDA" w:rsidRDefault="00496735" w:rsidP="003953C5">
            <w:pPr>
              <w:widowControl w:val="0"/>
              <w:suppressAutoHyphens/>
              <w:jc w:val="left"/>
              <w:rPr>
                <w:color w:val="3E3E3E"/>
                <w:sz w:val="22"/>
                <w:szCs w:val="22"/>
                <w:lang w:eastAsia="ar-SA"/>
              </w:rPr>
            </w:pPr>
            <w:r w:rsidRPr="00EE6BDA">
              <w:rPr>
                <w:sz w:val="22"/>
                <w:szCs w:val="22"/>
                <w:lang w:eastAsia="ar-SA"/>
              </w:rPr>
              <w:t>На № ___________ от ____________ 202</w:t>
            </w:r>
            <w:r w:rsidR="003953C5">
              <w:rPr>
                <w:sz w:val="22"/>
                <w:szCs w:val="22"/>
                <w:lang w:eastAsia="ar-SA"/>
              </w:rPr>
              <w:t>3</w:t>
            </w:r>
            <w:r w:rsidRPr="00EE6BDA">
              <w:rPr>
                <w:sz w:val="22"/>
                <w:szCs w:val="22"/>
                <w:lang w:eastAsia="ar-SA"/>
              </w:rPr>
              <w:t xml:space="preserve"> г.</w:t>
            </w:r>
          </w:p>
        </w:tc>
        <w:tc>
          <w:tcPr>
            <w:tcW w:w="4488" w:type="dxa"/>
          </w:tcPr>
          <w:p w14:paraId="14E3703D" w14:textId="77777777" w:rsidR="00496735" w:rsidRDefault="00496735" w:rsidP="00EE6BDA">
            <w:pPr>
              <w:suppressAutoHyphens/>
              <w:jc w:val="left"/>
              <w:rPr>
                <w:sz w:val="22"/>
                <w:szCs w:val="22"/>
                <w:lang w:eastAsia="ar-SA"/>
              </w:rPr>
            </w:pPr>
            <w:r>
              <w:rPr>
                <w:sz w:val="22"/>
                <w:szCs w:val="22"/>
                <w:lang w:eastAsia="ar-SA"/>
              </w:rPr>
              <w:t>ООО «Электротеплосеть»</w:t>
            </w:r>
          </w:p>
          <w:p w14:paraId="7455999E" w14:textId="77777777" w:rsidR="005E09A2" w:rsidRPr="00EE6BDA" w:rsidRDefault="005E09A2" w:rsidP="00EE6BDA">
            <w:pPr>
              <w:suppressAutoHyphens/>
              <w:jc w:val="left"/>
              <w:rPr>
                <w:sz w:val="22"/>
                <w:szCs w:val="22"/>
                <w:lang w:eastAsia="ar-SA"/>
              </w:rPr>
            </w:pPr>
          </w:p>
        </w:tc>
      </w:tr>
    </w:tbl>
    <w:p w14:paraId="15BFA8C4" w14:textId="77777777" w:rsidR="00EE6BDA" w:rsidRPr="00EE6BDA" w:rsidRDefault="00EE6BDA" w:rsidP="004D592C">
      <w:pPr>
        <w:widowControl w:val="0"/>
        <w:suppressAutoHyphens/>
        <w:rPr>
          <w:b/>
          <w:bCs/>
          <w:sz w:val="22"/>
          <w:szCs w:val="22"/>
          <w:lang w:eastAsia="ar-SA"/>
        </w:rPr>
      </w:pPr>
    </w:p>
    <w:p w14:paraId="74BA2A30" w14:textId="77777777" w:rsidR="00EE6BDA" w:rsidRPr="00EE6BDA" w:rsidRDefault="00EE6BDA" w:rsidP="00EE6BDA">
      <w:pPr>
        <w:widowControl w:val="0"/>
        <w:suppressAutoHyphens/>
        <w:jc w:val="center"/>
        <w:rPr>
          <w:sz w:val="22"/>
          <w:szCs w:val="22"/>
          <w:lang w:eastAsia="ar-SA"/>
        </w:rPr>
      </w:pPr>
      <w:r w:rsidRPr="00EE6BDA">
        <w:rPr>
          <w:b/>
          <w:bCs/>
          <w:sz w:val="22"/>
          <w:szCs w:val="22"/>
          <w:lang w:eastAsia="ar-SA"/>
        </w:rPr>
        <w:t>ЗАЯВКА</w:t>
      </w:r>
    </w:p>
    <w:p w14:paraId="24F15C1D" w14:textId="77777777" w:rsidR="00EE6BDA" w:rsidRPr="00EE6BDA" w:rsidRDefault="00EE6BDA" w:rsidP="00EE6BDA">
      <w:pPr>
        <w:widowControl w:val="0"/>
        <w:suppressAutoHyphens/>
        <w:jc w:val="center"/>
        <w:rPr>
          <w:b/>
          <w:sz w:val="22"/>
          <w:szCs w:val="22"/>
          <w:lang w:eastAsia="ar-SA"/>
        </w:rPr>
      </w:pPr>
      <w:r w:rsidRPr="00EE6BDA">
        <w:rPr>
          <w:b/>
          <w:sz w:val="22"/>
          <w:szCs w:val="22"/>
          <w:lang w:eastAsia="ar-SA"/>
        </w:rPr>
        <w:t xml:space="preserve">на участие в </w:t>
      </w:r>
      <w:r>
        <w:rPr>
          <w:b/>
          <w:sz w:val="22"/>
          <w:szCs w:val="22"/>
          <w:lang w:eastAsia="ar-SA"/>
        </w:rPr>
        <w:t xml:space="preserve">открытом </w:t>
      </w:r>
      <w:r w:rsidRPr="00EE6BDA">
        <w:rPr>
          <w:b/>
          <w:sz w:val="22"/>
          <w:szCs w:val="22"/>
          <w:lang w:eastAsia="ar-SA"/>
        </w:rPr>
        <w:t>запросе котировок</w:t>
      </w:r>
    </w:p>
    <w:p w14:paraId="5A6794EF" w14:textId="77777777" w:rsidR="00EE6BDA" w:rsidRPr="00EE6BDA" w:rsidRDefault="00EE6BDA" w:rsidP="00EE6BDA">
      <w:pPr>
        <w:widowControl w:val="0"/>
        <w:suppressAutoHyphens/>
        <w:ind w:firstLine="720"/>
        <w:jc w:val="center"/>
        <w:rPr>
          <w:sz w:val="22"/>
          <w:szCs w:val="22"/>
          <w:lang w:eastAsia="ar-SA"/>
        </w:rPr>
      </w:pPr>
    </w:p>
    <w:p w14:paraId="52C96AD7" w14:textId="77777777" w:rsidR="009371E0" w:rsidRDefault="00EE6BDA" w:rsidP="009371E0">
      <w:pPr>
        <w:widowControl w:val="0"/>
        <w:numPr>
          <w:ilvl w:val="0"/>
          <w:numId w:val="18"/>
        </w:numPr>
        <w:tabs>
          <w:tab w:val="left" w:pos="993"/>
        </w:tabs>
        <w:ind w:left="0" w:firstLine="709"/>
        <w:jc w:val="left"/>
        <w:rPr>
          <w:sz w:val="22"/>
          <w:szCs w:val="22"/>
          <w:lang w:eastAsia="ar-SA"/>
        </w:rPr>
      </w:pPr>
      <w:r w:rsidRPr="00EE6BDA">
        <w:rPr>
          <w:sz w:val="22"/>
          <w:szCs w:val="22"/>
          <w:lang w:eastAsia="ar-SA"/>
        </w:rPr>
        <w:t xml:space="preserve">Изучив извещение о запросе котировок № в ЕИС _______________________ на право </w:t>
      </w:r>
    </w:p>
    <w:p w14:paraId="1414A807" w14:textId="77777777" w:rsidR="009371E0" w:rsidRDefault="009371E0" w:rsidP="009371E0">
      <w:pPr>
        <w:widowControl w:val="0"/>
        <w:ind w:firstLine="709"/>
        <w:jc w:val="left"/>
        <w:rPr>
          <w:sz w:val="22"/>
          <w:szCs w:val="22"/>
          <w:lang w:eastAsia="ar-SA"/>
        </w:rPr>
      </w:pPr>
      <w:r>
        <w:rPr>
          <w:i/>
          <w:color w:val="FF0000"/>
          <w:sz w:val="12"/>
          <w:szCs w:val="12"/>
          <w:lang w:eastAsia="ar-SA"/>
        </w:rPr>
        <w:t xml:space="preserve">                                                                                                                                                                                            </w:t>
      </w:r>
      <w:r w:rsidRPr="00EE6BDA">
        <w:rPr>
          <w:i/>
          <w:color w:val="FF0000"/>
          <w:sz w:val="12"/>
          <w:szCs w:val="12"/>
          <w:lang w:eastAsia="ar-SA"/>
        </w:rPr>
        <w:t>(указать номер извещения в ЕИС)</w:t>
      </w:r>
    </w:p>
    <w:p w14:paraId="777ED9EC" w14:textId="77777777" w:rsidR="009371E0" w:rsidRDefault="009371E0" w:rsidP="009371E0">
      <w:pPr>
        <w:widowControl w:val="0"/>
        <w:jc w:val="left"/>
        <w:rPr>
          <w:sz w:val="22"/>
          <w:szCs w:val="22"/>
          <w:lang w:eastAsia="ar-SA"/>
        </w:rPr>
      </w:pPr>
      <w:r>
        <w:rPr>
          <w:sz w:val="22"/>
          <w:szCs w:val="22"/>
          <w:lang w:eastAsia="ar-SA"/>
        </w:rPr>
        <w:t>з</w:t>
      </w:r>
      <w:r w:rsidR="00EE6BDA" w:rsidRPr="00EE6BDA">
        <w:rPr>
          <w:sz w:val="22"/>
          <w:szCs w:val="22"/>
          <w:lang w:eastAsia="ar-SA"/>
        </w:rPr>
        <w:t>аключения</w:t>
      </w:r>
      <w:r>
        <w:rPr>
          <w:sz w:val="22"/>
          <w:szCs w:val="22"/>
          <w:lang w:eastAsia="ar-SA"/>
        </w:rPr>
        <w:t xml:space="preserve"> </w:t>
      </w:r>
      <w:r w:rsidR="00EE6BDA" w:rsidRPr="00EE6BDA">
        <w:rPr>
          <w:sz w:val="22"/>
          <w:szCs w:val="22"/>
          <w:lang w:eastAsia="ar-SA"/>
        </w:rPr>
        <w:t>договора на ____________________________________________________, и приложения к</w:t>
      </w:r>
    </w:p>
    <w:p w14:paraId="587B3A94" w14:textId="77777777" w:rsidR="009371E0" w:rsidRDefault="009371E0" w:rsidP="009371E0">
      <w:pPr>
        <w:widowControl w:val="0"/>
        <w:jc w:val="left"/>
        <w:rPr>
          <w:sz w:val="22"/>
          <w:szCs w:val="22"/>
          <w:lang w:eastAsia="ar-SA"/>
        </w:rPr>
      </w:pPr>
      <w:r>
        <w:rPr>
          <w:i/>
          <w:color w:val="FF0000"/>
          <w:sz w:val="12"/>
          <w:szCs w:val="12"/>
          <w:lang w:eastAsia="ar-SA"/>
        </w:rPr>
        <w:t xml:space="preserve">                                                                                                                                   </w:t>
      </w:r>
      <w:r w:rsidRPr="00EE6BDA">
        <w:rPr>
          <w:i/>
          <w:color w:val="FF0000"/>
          <w:sz w:val="12"/>
          <w:szCs w:val="12"/>
          <w:lang w:eastAsia="ar-SA"/>
        </w:rPr>
        <w:t>(указать предмет закупки)</w:t>
      </w:r>
    </w:p>
    <w:p w14:paraId="0A8325BF" w14:textId="77777777" w:rsidR="00EE6BDA" w:rsidRPr="009371E0" w:rsidRDefault="00EE6BDA" w:rsidP="009371E0">
      <w:pPr>
        <w:widowControl w:val="0"/>
        <w:jc w:val="center"/>
        <w:rPr>
          <w:sz w:val="22"/>
          <w:szCs w:val="22"/>
          <w:lang w:eastAsia="ar-SA"/>
        </w:rPr>
      </w:pPr>
      <w:r w:rsidRPr="00EE6BDA">
        <w:rPr>
          <w:sz w:val="22"/>
          <w:szCs w:val="22"/>
          <w:lang w:eastAsia="ar-SA"/>
        </w:rPr>
        <w:t xml:space="preserve">вышеупомянутому </w:t>
      </w:r>
      <w:r w:rsidR="009371E0">
        <w:rPr>
          <w:sz w:val="22"/>
          <w:szCs w:val="22"/>
          <w:lang w:eastAsia="ar-SA"/>
        </w:rPr>
        <w:t xml:space="preserve">извещению, </w:t>
      </w:r>
      <w:r w:rsidRPr="00EE6BDA">
        <w:rPr>
          <w:sz w:val="22"/>
          <w:szCs w:val="22"/>
          <w:lang w:eastAsia="ar-SA"/>
        </w:rPr>
        <w:t>_______________________________</w:t>
      </w:r>
      <w:r w:rsidR="009371E0">
        <w:rPr>
          <w:sz w:val="22"/>
          <w:szCs w:val="22"/>
          <w:lang w:eastAsia="ar-SA"/>
        </w:rPr>
        <w:t>______________________________</w:t>
      </w:r>
      <w:r w:rsidRPr="00EE6BDA">
        <w:rPr>
          <w:sz w:val="22"/>
          <w:szCs w:val="22"/>
          <w:lang w:eastAsia="ar-SA"/>
        </w:rPr>
        <w:t xml:space="preserve">, </w:t>
      </w:r>
      <w:r w:rsidR="009371E0">
        <w:rPr>
          <w:sz w:val="22"/>
          <w:szCs w:val="22"/>
          <w:lang w:eastAsia="ar-SA"/>
        </w:rPr>
        <w:t xml:space="preserve">                    </w:t>
      </w:r>
      <w:r w:rsidRPr="00EE6BDA">
        <w:rPr>
          <w:i/>
          <w:color w:val="FF0000"/>
          <w:sz w:val="12"/>
          <w:szCs w:val="12"/>
          <w:lang w:eastAsia="ar-SA"/>
        </w:rPr>
        <w:t>(указать полное наименование участника закупки)</w:t>
      </w:r>
    </w:p>
    <w:p w14:paraId="644BCC07" w14:textId="77777777" w:rsidR="009371E0" w:rsidRDefault="00EE6BDA" w:rsidP="009371E0">
      <w:pPr>
        <w:widowControl w:val="0"/>
        <w:rPr>
          <w:sz w:val="22"/>
          <w:szCs w:val="22"/>
          <w:lang w:eastAsia="ar-SA"/>
        </w:rPr>
      </w:pPr>
      <w:r w:rsidRPr="00EE6BDA">
        <w:rPr>
          <w:sz w:val="22"/>
          <w:szCs w:val="22"/>
          <w:lang w:eastAsia="ar-SA"/>
        </w:rPr>
        <w:t xml:space="preserve">в лице ____________________________________________, сообщает о своем участии в </w:t>
      </w:r>
      <w:r w:rsidR="009371E0">
        <w:rPr>
          <w:sz w:val="22"/>
          <w:szCs w:val="22"/>
          <w:lang w:eastAsia="ar-SA"/>
        </w:rPr>
        <w:t xml:space="preserve">открытом </w:t>
      </w:r>
    </w:p>
    <w:p w14:paraId="4ADF18DC" w14:textId="77777777" w:rsidR="009371E0" w:rsidRPr="009371E0" w:rsidRDefault="009371E0" w:rsidP="009371E0">
      <w:pPr>
        <w:widowControl w:val="0"/>
        <w:jc w:val="left"/>
        <w:rPr>
          <w:i/>
          <w:color w:val="FF0000"/>
          <w:sz w:val="12"/>
          <w:szCs w:val="12"/>
          <w:lang w:eastAsia="ar-SA"/>
        </w:rPr>
      </w:pPr>
      <w:r>
        <w:rPr>
          <w:sz w:val="22"/>
          <w:szCs w:val="22"/>
          <w:lang w:eastAsia="ar-SA"/>
        </w:rPr>
        <w:t xml:space="preserve">                           </w:t>
      </w:r>
      <w:r w:rsidRPr="00EE6BDA">
        <w:rPr>
          <w:i/>
          <w:color w:val="FF0000"/>
          <w:sz w:val="12"/>
          <w:szCs w:val="12"/>
          <w:lang w:eastAsia="ar-SA"/>
        </w:rPr>
        <w:t>( указать наименование должности руководителя и его Ф.И.О.)</w:t>
      </w:r>
    </w:p>
    <w:p w14:paraId="6BC99479" w14:textId="77777777" w:rsidR="00EE6BDA" w:rsidRPr="009371E0" w:rsidRDefault="00EE6BDA" w:rsidP="009371E0">
      <w:pPr>
        <w:widowControl w:val="0"/>
        <w:rPr>
          <w:sz w:val="22"/>
          <w:szCs w:val="22"/>
          <w:lang w:eastAsia="ar-SA"/>
        </w:rPr>
      </w:pPr>
      <w:r w:rsidRPr="00EE6BDA">
        <w:rPr>
          <w:sz w:val="22"/>
          <w:szCs w:val="22"/>
          <w:lang w:eastAsia="ar-SA"/>
        </w:rPr>
        <w:t>запросе котировок на условиях и в соответствии с требованиями, изложенными в извещении о запросе котировок.</w:t>
      </w:r>
    </w:p>
    <w:p w14:paraId="2F51DD05" w14:textId="77777777" w:rsidR="00D857EA" w:rsidRPr="00EE6BDA" w:rsidRDefault="00EE6BDA" w:rsidP="00D857EA">
      <w:pPr>
        <w:widowControl w:val="0"/>
        <w:tabs>
          <w:tab w:val="left" w:pos="1134"/>
        </w:tabs>
        <w:autoSpaceDE w:val="0"/>
        <w:autoSpaceDN w:val="0"/>
        <w:adjustRightInd w:val="0"/>
        <w:ind w:firstLine="720"/>
        <w:rPr>
          <w:sz w:val="22"/>
          <w:szCs w:val="22"/>
        </w:rPr>
      </w:pPr>
      <w:r w:rsidRPr="00EE6BDA">
        <w:rPr>
          <w:b/>
          <w:sz w:val="22"/>
          <w:szCs w:val="22"/>
        </w:rPr>
        <w:t>2.</w:t>
      </w:r>
      <w:r w:rsidRPr="00EE6BDA">
        <w:rPr>
          <w:sz w:val="22"/>
          <w:szCs w:val="22"/>
        </w:rPr>
        <w:tab/>
      </w:r>
      <w:r w:rsidR="00D857EA" w:rsidRPr="00EE6BDA">
        <w:rPr>
          <w:sz w:val="22"/>
          <w:szCs w:val="22"/>
        </w:rPr>
        <w:t>Мы согласны поставить товар в соответствии с требованиями извещения о запросе котировок, техническим заданием, проектом Договора.</w:t>
      </w:r>
    </w:p>
    <w:p w14:paraId="7298D46B" w14:textId="77777777" w:rsidR="00EE6BDA" w:rsidRPr="00EE6BDA" w:rsidRDefault="00EE6BDA" w:rsidP="009371E0">
      <w:pPr>
        <w:widowControl w:val="0"/>
        <w:tabs>
          <w:tab w:val="left" w:pos="1134"/>
        </w:tabs>
        <w:autoSpaceDE w:val="0"/>
        <w:autoSpaceDN w:val="0"/>
        <w:adjustRightInd w:val="0"/>
        <w:ind w:firstLine="720"/>
        <w:rPr>
          <w:sz w:val="22"/>
          <w:szCs w:val="22"/>
        </w:rPr>
      </w:pPr>
    </w:p>
    <w:p w14:paraId="6C19F146" w14:textId="77777777" w:rsidR="00EE6BDA" w:rsidRPr="00CB5278" w:rsidRDefault="00EE6BDA" w:rsidP="009371E0">
      <w:pPr>
        <w:widowControl w:val="0"/>
        <w:tabs>
          <w:tab w:val="left" w:pos="1134"/>
        </w:tabs>
        <w:autoSpaceDE w:val="0"/>
        <w:autoSpaceDN w:val="0"/>
        <w:adjustRightInd w:val="0"/>
        <w:ind w:firstLine="720"/>
        <w:rPr>
          <w:color w:val="FF0000"/>
          <w:sz w:val="22"/>
          <w:szCs w:val="22"/>
        </w:rPr>
      </w:pPr>
      <w:r w:rsidRPr="00CB5278">
        <w:rPr>
          <w:color w:val="FF0000"/>
          <w:sz w:val="22"/>
          <w:szCs w:val="22"/>
        </w:rPr>
        <w:t>2.1. Сведения о товаре:</w:t>
      </w:r>
    </w:p>
    <w:p w14:paraId="3A49F38E" w14:textId="77777777" w:rsidR="009D6CD9" w:rsidRPr="00CB5278" w:rsidRDefault="009D6CD9" w:rsidP="009371E0">
      <w:pPr>
        <w:widowControl w:val="0"/>
        <w:tabs>
          <w:tab w:val="left" w:pos="1134"/>
        </w:tabs>
        <w:autoSpaceDE w:val="0"/>
        <w:autoSpaceDN w:val="0"/>
        <w:adjustRightInd w:val="0"/>
        <w:ind w:firstLine="720"/>
        <w:rPr>
          <w:color w:val="FF0000"/>
          <w:sz w:val="22"/>
          <w:szCs w:val="22"/>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2127"/>
        <w:gridCol w:w="1417"/>
        <w:gridCol w:w="1418"/>
        <w:gridCol w:w="3936"/>
      </w:tblGrid>
      <w:tr w:rsidR="00CB5278" w:rsidRPr="00CB5278" w14:paraId="574AC566" w14:textId="77777777" w:rsidTr="00DF6197">
        <w:trPr>
          <w:trHeight w:val="1025"/>
        </w:trPr>
        <w:tc>
          <w:tcPr>
            <w:tcW w:w="708" w:type="dxa"/>
            <w:shd w:val="clear" w:color="auto" w:fill="auto"/>
            <w:vAlign w:val="center"/>
          </w:tcPr>
          <w:p w14:paraId="4211626E" w14:textId="77777777" w:rsidR="009D6CD9" w:rsidRPr="00CB5278" w:rsidRDefault="009D6CD9" w:rsidP="00DF6197">
            <w:pPr>
              <w:widowControl w:val="0"/>
              <w:jc w:val="left"/>
              <w:rPr>
                <w:b/>
                <w:color w:val="FF0000"/>
                <w:sz w:val="18"/>
                <w:szCs w:val="18"/>
                <w:lang w:eastAsia="ar-SA"/>
              </w:rPr>
            </w:pPr>
            <w:r w:rsidRPr="00CB5278">
              <w:rPr>
                <w:b/>
                <w:color w:val="FF0000"/>
                <w:sz w:val="18"/>
                <w:szCs w:val="18"/>
                <w:lang w:eastAsia="ar-SA"/>
              </w:rPr>
              <w:t>№ п/п</w:t>
            </w:r>
          </w:p>
        </w:tc>
        <w:tc>
          <w:tcPr>
            <w:tcW w:w="2127" w:type="dxa"/>
            <w:shd w:val="clear" w:color="auto" w:fill="auto"/>
            <w:vAlign w:val="center"/>
          </w:tcPr>
          <w:p w14:paraId="2FF9F99E" w14:textId="77777777" w:rsidR="009D6CD9" w:rsidRPr="00CB5278" w:rsidRDefault="009D6CD9" w:rsidP="00DF6197">
            <w:pPr>
              <w:widowControl w:val="0"/>
              <w:jc w:val="left"/>
              <w:rPr>
                <w:b/>
                <w:color w:val="FF0000"/>
                <w:sz w:val="18"/>
                <w:szCs w:val="18"/>
                <w:lang w:eastAsia="ar-SA"/>
              </w:rPr>
            </w:pPr>
            <w:r w:rsidRPr="00CB5278">
              <w:rPr>
                <w:b/>
                <w:color w:val="FF0000"/>
                <w:sz w:val="18"/>
                <w:szCs w:val="18"/>
                <w:lang w:eastAsia="ar-SA"/>
              </w:rPr>
              <w:t>Наименование товара,</w:t>
            </w:r>
            <w:r w:rsidRPr="00CB5278">
              <w:rPr>
                <w:b/>
                <w:i/>
                <w:color w:val="FF0000"/>
                <w:sz w:val="18"/>
                <w:szCs w:val="18"/>
                <w:lang w:eastAsia="ar-SA"/>
              </w:rPr>
              <w:t xml:space="preserve"> страна происхождения товара </w:t>
            </w:r>
          </w:p>
        </w:tc>
        <w:tc>
          <w:tcPr>
            <w:tcW w:w="1417" w:type="dxa"/>
            <w:shd w:val="clear" w:color="auto" w:fill="auto"/>
          </w:tcPr>
          <w:p w14:paraId="23E9EC34" w14:textId="77777777" w:rsidR="009D6CD9" w:rsidRPr="00CB5278" w:rsidRDefault="009D6CD9" w:rsidP="00DF6197">
            <w:pPr>
              <w:widowControl w:val="0"/>
              <w:jc w:val="left"/>
              <w:rPr>
                <w:b/>
                <w:color w:val="FF0000"/>
                <w:sz w:val="18"/>
                <w:szCs w:val="18"/>
                <w:lang w:eastAsia="ar-SA"/>
              </w:rPr>
            </w:pPr>
            <w:r w:rsidRPr="00CB5278">
              <w:rPr>
                <w:b/>
                <w:color w:val="FF0000"/>
                <w:sz w:val="18"/>
                <w:szCs w:val="18"/>
                <w:lang w:eastAsia="ar-SA"/>
              </w:rPr>
              <w:t>Ед. измер.</w:t>
            </w:r>
          </w:p>
        </w:tc>
        <w:tc>
          <w:tcPr>
            <w:tcW w:w="1418" w:type="dxa"/>
            <w:shd w:val="clear" w:color="auto" w:fill="auto"/>
          </w:tcPr>
          <w:p w14:paraId="60175D82" w14:textId="77777777" w:rsidR="009D6CD9" w:rsidRPr="00CB5278" w:rsidRDefault="009D6CD9" w:rsidP="00DF6197">
            <w:pPr>
              <w:widowControl w:val="0"/>
              <w:jc w:val="left"/>
              <w:rPr>
                <w:b/>
                <w:color w:val="FF0000"/>
                <w:sz w:val="18"/>
                <w:szCs w:val="18"/>
                <w:lang w:eastAsia="ar-SA"/>
              </w:rPr>
            </w:pPr>
            <w:r w:rsidRPr="00CB5278">
              <w:rPr>
                <w:b/>
                <w:color w:val="FF0000"/>
                <w:sz w:val="18"/>
                <w:szCs w:val="18"/>
                <w:lang w:eastAsia="ar-SA"/>
              </w:rPr>
              <w:t>Кол-во</w:t>
            </w:r>
          </w:p>
        </w:tc>
        <w:tc>
          <w:tcPr>
            <w:tcW w:w="3936" w:type="dxa"/>
          </w:tcPr>
          <w:p w14:paraId="7B6B1D2A" w14:textId="77777777" w:rsidR="009D6CD9" w:rsidRPr="00CB5278" w:rsidRDefault="009D6CD9" w:rsidP="00DF6197">
            <w:pPr>
              <w:widowControl w:val="0"/>
              <w:jc w:val="left"/>
              <w:rPr>
                <w:b/>
                <w:color w:val="FF0000"/>
                <w:sz w:val="18"/>
                <w:szCs w:val="18"/>
                <w:lang w:eastAsia="ar-SA"/>
              </w:rPr>
            </w:pPr>
            <w:r w:rsidRPr="00CB5278">
              <w:rPr>
                <w:b/>
                <w:bCs/>
                <w:color w:val="FF0000"/>
                <w:sz w:val="18"/>
                <w:szCs w:val="18"/>
                <w:lang w:eastAsia="ar-SA"/>
              </w:rPr>
              <w:t xml:space="preserve">Требование к качеству, техническим характеристикам </w:t>
            </w:r>
          </w:p>
        </w:tc>
      </w:tr>
      <w:tr w:rsidR="00CB5278" w:rsidRPr="00CB5278" w14:paraId="55914E89" w14:textId="77777777" w:rsidTr="00DF6197">
        <w:trPr>
          <w:trHeight w:val="484"/>
        </w:trPr>
        <w:tc>
          <w:tcPr>
            <w:tcW w:w="708" w:type="dxa"/>
            <w:shd w:val="clear" w:color="auto" w:fill="auto"/>
            <w:vAlign w:val="center"/>
          </w:tcPr>
          <w:p w14:paraId="6A83BEAE" w14:textId="77777777" w:rsidR="009D6CD9" w:rsidRPr="00CB5278" w:rsidRDefault="009D6CD9" w:rsidP="00EA4941">
            <w:pPr>
              <w:widowControl w:val="0"/>
              <w:rPr>
                <w:b/>
                <w:color w:val="FF0000"/>
                <w:sz w:val="18"/>
                <w:szCs w:val="18"/>
                <w:lang w:eastAsia="ar-SA"/>
              </w:rPr>
            </w:pPr>
          </w:p>
        </w:tc>
        <w:tc>
          <w:tcPr>
            <w:tcW w:w="2127" w:type="dxa"/>
            <w:shd w:val="clear" w:color="auto" w:fill="auto"/>
            <w:vAlign w:val="center"/>
          </w:tcPr>
          <w:p w14:paraId="5B37173D" w14:textId="77777777" w:rsidR="009D6CD9" w:rsidRPr="00CB5278" w:rsidRDefault="009D6CD9" w:rsidP="00EA4941">
            <w:pPr>
              <w:widowControl w:val="0"/>
              <w:rPr>
                <w:b/>
                <w:color w:val="FF0000"/>
                <w:sz w:val="18"/>
                <w:szCs w:val="18"/>
                <w:lang w:eastAsia="ar-SA"/>
              </w:rPr>
            </w:pPr>
          </w:p>
        </w:tc>
        <w:tc>
          <w:tcPr>
            <w:tcW w:w="1417" w:type="dxa"/>
            <w:shd w:val="clear" w:color="auto" w:fill="auto"/>
            <w:vAlign w:val="center"/>
          </w:tcPr>
          <w:p w14:paraId="6B836CEE" w14:textId="77777777" w:rsidR="009D6CD9" w:rsidRPr="00CB5278" w:rsidRDefault="009D6CD9" w:rsidP="00EA4941">
            <w:pPr>
              <w:widowControl w:val="0"/>
              <w:rPr>
                <w:b/>
                <w:color w:val="FF0000"/>
                <w:sz w:val="18"/>
                <w:szCs w:val="18"/>
                <w:lang w:eastAsia="ar-SA"/>
              </w:rPr>
            </w:pPr>
          </w:p>
        </w:tc>
        <w:tc>
          <w:tcPr>
            <w:tcW w:w="1418" w:type="dxa"/>
            <w:shd w:val="clear" w:color="auto" w:fill="auto"/>
            <w:vAlign w:val="center"/>
          </w:tcPr>
          <w:p w14:paraId="2BF6C446" w14:textId="77777777" w:rsidR="009D6CD9" w:rsidRPr="00CB5278" w:rsidRDefault="009D6CD9" w:rsidP="00EA4941">
            <w:pPr>
              <w:widowControl w:val="0"/>
              <w:rPr>
                <w:b/>
                <w:color w:val="FF0000"/>
                <w:sz w:val="18"/>
                <w:szCs w:val="18"/>
                <w:lang w:eastAsia="ar-SA"/>
              </w:rPr>
            </w:pPr>
          </w:p>
        </w:tc>
        <w:tc>
          <w:tcPr>
            <w:tcW w:w="3936" w:type="dxa"/>
          </w:tcPr>
          <w:p w14:paraId="34D474CB" w14:textId="77777777" w:rsidR="009D6CD9" w:rsidRPr="00CB5278" w:rsidRDefault="009D6CD9" w:rsidP="00EA4941">
            <w:pPr>
              <w:widowControl w:val="0"/>
              <w:rPr>
                <w:b/>
                <w:color w:val="FF0000"/>
                <w:sz w:val="18"/>
                <w:szCs w:val="18"/>
                <w:lang w:eastAsia="ar-SA"/>
              </w:rPr>
            </w:pPr>
          </w:p>
        </w:tc>
      </w:tr>
    </w:tbl>
    <w:p w14:paraId="427EBFDA" w14:textId="77777777" w:rsidR="00D61135" w:rsidRDefault="00D61135" w:rsidP="00EE6BDA">
      <w:pPr>
        <w:widowControl w:val="0"/>
        <w:suppressAutoHyphens/>
        <w:jc w:val="left"/>
        <w:rPr>
          <w:b/>
          <w:sz w:val="22"/>
          <w:szCs w:val="22"/>
          <w:lang w:eastAsia="ar-SA"/>
        </w:rPr>
      </w:pPr>
    </w:p>
    <w:p w14:paraId="1392DF1F" w14:textId="77777777" w:rsidR="00EE6BDA" w:rsidRPr="00EE6BDA" w:rsidRDefault="00EE6BDA" w:rsidP="00EE6BDA">
      <w:pPr>
        <w:widowControl w:val="0"/>
        <w:suppressAutoHyphens/>
        <w:jc w:val="left"/>
        <w:rPr>
          <w:b/>
          <w:sz w:val="22"/>
          <w:szCs w:val="22"/>
          <w:lang w:eastAsia="ar-SA"/>
        </w:rPr>
      </w:pPr>
      <w:r w:rsidRPr="00EE6BDA">
        <w:rPr>
          <w:b/>
          <w:sz w:val="22"/>
          <w:szCs w:val="22"/>
          <w:lang w:eastAsia="ar-SA"/>
        </w:rPr>
        <w:t xml:space="preserve">Цена Договора составляет: ____________________________________________, </w:t>
      </w:r>
    </w:p>
    <w:p w14:paraId="04866256" w14:textId="77777777" w:rsidR="00EE6BDA" w:rsidRPr="00EE6BDA" w:rsidRDefault="00EE6BDA" w:rsidP="00EE6BDA">
      <w:pPr>
        <w:widowControl w:val="0"/>
        <w:suppressAutoHyphens/>
        <w:jc w:val="left"/>
        <w:rPr>
          <w:b/>
          <w:sz w:val="22"/>
          <w:szCs w:val="22"/>
          <w:vertAlign w:val="subscript"/>
          <w:lang w:eastAsia="ar-SA"/>
        </w:rPr>
      </w:pPr>
      <w:r w:rsidRPr="00EE6BDA">
        <w:rPr>
          <w:i/>
          <w:color w:val="FF0000"/>
          <w:sz w:val="22"/>
          <w:szCs w:val="22"/>
          <w:vertAlign w:val="subscript"/>
          <w:lang w:eastAsia="ar-SA"/>
        </w:rPr>
        <w:t xml:space="preserve">                                                                                                                                      (указать значение цифрами и прописью)</w:t>
      </w:r>
    </w:p>
    <w:p w14:paraId="327727F4" w14:textId="77777777" w:rsidR="00EE6BDA" w:rsidRPr="00EE6BDA" w:rsidRDefault="00EE6BDA" w:rsidP="00EE6BDA">
      <w:pPr>
        <w:widowControl w:val="0"/>
        <w:suppressAutoHyphens/>
        <w:jc w:val="left"/>
        <w:rPr>
          <w:b/>
          <w:sz w:val="22"/>
          <w:szCs w:val="22"/>
          <w:lang w:eastAsia="ar-SA"/>
        </w:rPr>
      </w:pPr>
      <w:r w:rsidRPr="00EE6BDA">
        <w:rPr>
          <w:b/>
          <w:sz w:val="22"/>
          <w:szCs w:val="22"/>
          <w:lang w:eastAsia="ar-SA"/>
        </w:rPr>
        <w:t>в том числе НДС ___% _____________________________________________________________________</w:t>
      </w:r>
    </w:p>
    <w:p w14:paraId="204483A6" w14:textId="77777777" w:rsidR="00EE6BDA" w:rsidRPr="00EE6BDA" w:rsidRDefault="00EE6BDA" w:rsidP="00EE6BDA">
      <w:pPr>
        <w:widowControl w:val="0"/>
        <w:suppressAutoHyphens/>
        <w:jc w:val="left"/>
        <w:rPr>
          <w:i/>
          <w:color w:val="FF0000"/>
          <w:sz w:val="22"/>
          <w:szCs w:val="22"/>
          <w:vertAlign w:val="subscript"/>
          <w:lang w:eastAsia="ar-SA"/>
        </w:rPr>
      </w:pPr>
      <w:r w:rsidRPr="00EE6BDA">
        <w:rPr>
          <w:color w:val="FF0000"/>
          <w:sz w:val="22"/>
          <w:szCs w:val="22"/>
          <w:vertAlign w:val="subscript"/>
          <w:lang w:eastAsia="ar-SA"/>
        </w:rPr>
        <w:t xml:space="preserve">                                                                                                                                           (</w:t>
      </w:r>
      <w:r w:rsidRPr="00EE6BDA">
        <w:rPr>
          <w:i/>
          <w:color w:val="FF0000"/>
          <w:sz w:val="22"/>
          <w:szCs w:val="22"/>
          <w:vertAlign w:val="subscript"/>
          <w:lang w:eastAsia="ar-SA"/>
        </w:rPr>
        <w:t>указать значение цифрами и прописью)</w:t>
      </w:r>
    </w:p>
    <w:p w14:paraId="7F7B4022" w14:textId="77777777" w:rsidR="00EE6BDA" w:rsidRPr="00EE6BDA" w:rsidRDefault="00EE6BDA" w:rsidP="00EE6BDA">
      <w:pPr>
        <w:widowControl w:val="0"/>
        <w:suppressAutoHyphens/>
        <w:ind w:firstLine="720"/>
        <w:jc w:val="left"/>
        <w:rPr>
          <w:b/>
          <w:sz w:val="22"/>
          <w:szCs w:val="22"/>
          <w:vertAlign w:val="subscript"/>
          <w:lang w:eastAsia="ar-SA"/>
        </w:rPr>
      </w:pPr>
    </w:p>
    <w:p w14:paraId="36584779" w14:textId="77777777" w:rsidR="00EE6BDA" w:rsidRPr="00EE6BDA" w:rsidRDefault="00EE6BDA" w:rsidP="00EE6BDA">
      <w:pPr>
        <w:widowControl w:val="0"/>
        <w:suppressAutoHyphens/>
        <w:ind w:firstLine="720"/>
        <w:jc w:val="left"/>
        <w:rPr>
          <w:sz w:val="22"/>
          <w:szCs w:val="22"/>
          <w:lang w:eastAsia="ar-SA"/>
        </w:rPr>
      </w:pPr>
      <w:r w:rsidRPr="00EE6BDA">
        <w:rPr>
          <w:b/>
          <w:sz w:val="22"/>
          <w:szCs w:val="22"/>
          <w:lang w:eastAsia="ar-SA"/>
        </w:rPr>
        <w:t>3.</w:t>
      </w:r>
      <w:r w:rsidRPr="00EE6BDA">
        <w:rPr>
          <w:sz w:val="22"/>
          <w:szCs w:val="22"/>
          <w:lang w:eastAsia="ar-SA"/>
        </w:rPr>
        <w:t xml:space="preserve"> Лица, уполномоченные действовать от имени _____________________________________________</w:t>
      </w:r>
      <w:r w:rsidR="009371E0">
        <w:rPr>
          <w:sz w:val="22"/>
          <w:szCs w:val="22"/>
          <w:lang w:eastAsia="ar-SA"/>
        </w:rPr>
        <w:t>____________________________________________</w:t>
      </w:r>
    </w:p>
    <w:p w14:paraId="73BAAED1" w14:textId="77777777" w:rsidR="00EE6BDA" w:rsidRPr="00EE6BDA" w:rsidRDefault="00EE6BDA" w:rsidP="00EE6BDA">
      <w:pPr>
        <w:widowControl w:val="0"/>
        <w:suppressAutoHyphens/>
        <w:ind w:firstLine="720"/>
        <w:jc w:val="center"/>
        <w:rPr>
          <w:i/>
          <w:color w:val="FF0000"/>
          <w:sz w:val="22"/>
          <w:szCs w:val="22"/>
          <w:vertAlign w:val="superscript"/>
          <w:lang w:eastAsia="ar-SA"/>
        </w:rPr>
      </w:pPr>
      <w:r w:rsidRPr="00EE6BDA">
        <w:rPr>
          <w:color w:val="FF0000"/>
          <w:sz w:val="22"/>
          <w:szCs w:val="22"/>
          <w:vertAlign w:val="superscript"/>
          <w:lang w:eastAsia="ar-SA"/>
        </w:rPr>
        <w:t xml:space="preserve">                                                                                                                 </w:t>
      </w:r>
      <w:r w:rsidRPr="00EE6BDA">
        <w:rPr>
          <w:i/>
          <w:color w:val="FF0000"/>
          <w:sz w:val="22"/>
          <w:szCs w:val="22"/>
          <w:vertAlign w:val="superscript"/>
          <w:lang w:eastAsia="ar-SA"/>
        </w:rPr>
        <w:t>(указать полное или сокращенное наименование участника закупки)</w:t>
      </w:r>
    </w:p>
    <w:p w14:paraId="5BD17B2A" w14:textId="77777777" w:rsidR="00EE6BDA" w:rsidRPr="00EE6BDA" w:rsidRDefault="00EE6BDA" w:rsidP="00EE6BDA">
      <w:pPr>
        <w:widowControl w:val="0"/>
        <w:suppressAutoHyphens/>
        <w:jc w:val="left"/>
        <w:rPr>
          <w:sz w:val="22"/>
          <w:szCs w:val="22"/>
          <w:lang w:eastAsia="ar-SA"/>
        </w:rPr>
      </w:pPr>
      <w:r w:rsidRPr="00EE6BDA">
        <w:rPr>
          <w:sz w:val="22"/>
          <w:szCs w:val="22"/>
          <w:lang w:eastAsia="ar-SA"/>
        </w:rPr>
        <w:t>с правом подписи юридических и банковских документов без доверенности:</w:t>
      </w:r>
    </w:p>
    <w:p w14:paraId="0E6EE230" w14:textId="77777777" w:rsidR="009371E0" w:rsidRDefault="00EE6BDA" w:rsidP="009371E0">
      <w:pPr>
        <w:widowControl w:val="0"/>
        <w:suppressAutoHyphens/>
        <w:jc w:val="left"/>
        <w:rPr>
          <w:sz w:val="22"/>
          <w:szCs w:val="22"/>
          <w:lang w:eastAsia="ar-SA"/>
        </w:rPr>
      </w:pPr>
      <w:r w:rsidRPr="00EE6BDA">
        <w:rPr>
          <w:sz w:val="22"/>
          <w:szCs w:val="22"/>
          <w:lang w:eastAsia="ar-SA"/>
        </w:rPr>
        <w:t>_________________________________________________________________________________________</w:t>
      </w:r>
    </w:p>
    <w:p w14:paraId="4EE7FC71" w14:textId="77777777" w:rsidR="00EE6BDA" w:rsidRPr="00EE6BDA" w:rsidRDefault="00EE6BDA" w:rsidP="009371E0">
      <w:pPr>
        <w:widowControl w:val="0"/>
        <w:suppressAutoHyphens/>
        <w:jc w:val="left"/>
        <w:rPr>
          <w:i/>
          <w:color w:val="FF0000"/>
          <w:sz w:val="22"/>
          <w:szCs w:val="22"/>
          <w:vertAlign w:val="superscript"/>
          <w:lang w:eastAsia="ar-SA"/>
        </w:rPr>
      </w:pPr>
      <w:r w:rsidRPr="00EE6BDA">
        <w:rPr>
          <w:i/>
          <w:color w:val="FF0000"/>
          <w:sz w:val="22"/>
          <w:szCs w:val="22"/>
          <w:vertAlign w:val="superscript"/>
          <w:lang w:eastAsia="ar-SA"/>
        </w:rPr>
        <w:t>(указать должность, фамилию, имя, отчество)</w:t>
      </w:r>
    </w:p>
    <w:p w14:paraId="34CC4CF3" w14:textId="77777777" w:rsidR="00EE6BDA" w:rsidRPr="00EE6BDA" w:rsidRDefault="00EE6BDA" w:rsidP="00EE6BDA">
      <w:pPr>
        <w:widowControl w:val="0"/>
        <w:suppressAutoHyphens/>
        <w:ind w:firstLine="720"/>
        <w:rPr>
          <w:sz w:val="22"/>
          <w:szCs w:val="22"/>
          <w:lang w:eastAsia="ar-SA"/>
        </w:rPr>
      </w:pPr>
      <w:r w:rsidRPr="00EE6BDA">
        <w:rPr>
          <w:b/>
          <w:sz w:val="22"/>
          <w:szCs w:val="22"/>
          <w:lang w:eastAsia="ar-SA"/>
        </w:rPr>
        <w:t>4.</w:t>
      </w:r>
      <w:r w:rsidRPr="00EE6BDA">
        <w:rPr>
          <w:sz w:val="22"/>
          <w:szCs w:val="22"/>
          <w:lang w:eastAsia="ar-SA"/>
        </w:rPr>
        <w:t xml:space="preserve"> Сообщаем, что для оперативного уведомления нас по вопросам организационного характера  _________________________________________________________________________________________</w:t>
      </w:r>
    </w:p>
    <w:p w14:paraId="1CB0CE36" w14:textId="77777777" w:rsidR="00EE6BDA" w:rsidRPr="00EE6BDA" w:rsidRDefault="00EE6BDA" w:rsidP="00EE6BDA">
      <w:pPr>
        <w:widowControl w:val="0"/>
        <w:suppressAutoHyphens/>
        <w:jc w:val="center"/>
        <w:rPr>
          <w:i/>
          <w:color w:val="FF0000"/>
          <w:sz w:val="22"/>
          <w:szCs w:val="22"/>
          <w:lang w:eastAsia="ar-SA"/>
        </w:rPr>
      </w:pPr>
      <w:r w:rsidRPr="00EE6BDA">
        <w:rPr>
          <w:i/>
          <w:color w:val="FF0000"/>
          <w:sz w:val="22"/>
          <w:szCs w:val="22"/>
          <w:vertAlign w:val="superscript"/>
          <w:lang w:eastAsia="ar-SA"/>
        </w:rPr>
        <w:t>(указать Ф.И.О., должность, телефон)</w:t>
      </w:r>
    </w:p>
    <w:p w14:paraId="45E3AF7B" w14:textId="77777777" w:rsidR="00EE6BDA" w:rsidRPr="00EE6BDA" w:rsidRDefault="00EE6BDA" w:rsidP="009371E0">
      <w:pPr>
        <w:widowControl w:val="0"/>
        <w:ind w:firstLine="720"/>
        <w:rPr>
          <w:sz w:val="22"/>
          <w:szCs w:val="22"/>
          <w:lang w:eastAsia="ar-SA"/>
        </w:rPr>
      </w:pPr>
      <w:r w:rsidRPr="00EE6BDA">
        <w:rPr>
          <w:sz w:val="22"/>
          <w:szCs w:val="22"/>
          <w:lang w:eastAsia="ar-SA"/>
        </w:rPr>
        <w:t>Все запросы, уведомления</w:t>
      </w:r>
      <w:r w:rsidR="003953C5">
        <w:rPr>
          <w:sz w:val="22"/>
          <w:szCs w:val="22"/>
          <w:lang w:eastAsia="ar-SA"/>
        </w:rPr>
        <w:t>,</w:t>
      </w:r>
      <w:r w:rsidRPr="00EE6BDA">
        <w:rPr>
          <w:sz w:val="22"/>
          <w:szCs w:val="22"/>
          <w:lang w:eastAsia="ar-SA"/>
        </w:rPr>
        <w:t xml:space="preserve"> связанные с проведением запроса котировок и порядком заключения Договора, просим сообщать уполномоченному лицу по следующим контактным данным:</w:t>
      </w:r>
    </w:p>
    <w:p w14:paraId="4ACFCE8F" w14:textId="77777777" w:rsidR="00EE6BDA" w:rsidRPr="00EE6BDA" w:rsidRDefault="00EE6BDA" w:rsidP="009371E0">
      <w:pPr>
        <w:widowControl w:val="0"/>
        <w:ind w:firstLine="720"/>
        <w:rPr>
          <w:sz w:val="22"/>
          <w:szCs w:val="22"/>
          <w:lang w:eastAsia="ar-SA"/>
        </w:rPr>
      </w:pPr>
      <w:r w:rsidRPr="00EE6BDA">
        <w:rPr>
          <w:sz w:val="22"/>
          <w:szCs w:val="22"/>
          <w:lang w:eastAsia="ar-SA"/>
        </w:rPr>
        <w:t>- тел.: _________________________;</w:t>
      </w:r>
    </w:p>
    <w:p w14:paraId="21342BBA" w14:textId="77777777" w:rsidR="00EE6BDA" w:rsidRPr="00EE6BDA" w:rsidRDefault="00EE6BDA" w:rsidP="009371E0">
      <w:pPr>
        <w:widowControl w:val="0"/>
        <w:ind w:firstLine="720"/>
        <w:rPr>
          <w:sz w:val="22"/>
          <w:szCs w:val="22"/>
          <w:lang w:eastAsia="ar-SA"/>
        </w:rPr>
      </w:pPr>
      <w:r w:rsidRPr="00EE6BDA">
        <w:rPr>
          <w:sz w:val="22"/>
          <w:szCs w:val="22"/>
          <w:lang w:eastAsia="ar-SA"/>
        </w:rPr>
        <w:t>- факс: ________________________;</w:t>
      </w:r>
    </w:p>
    <w:p w14:paraId="697E47FF" w14:textId="77777777" w:rsidR="00EE6BDA" w:rsidRPr="00EE6BDA" w:rsidRDefault="00EE6BDA" w:rsidP="009371E0">
      <w:pPr>
        <w:widowControl w:val="0"/>
        <w:ind w:firstLine="720"/>
        <w:rPr>
          <w:sz w:val="22"/>
          <w:szCs w:val="22"/>
          <w:lang w:eastAsia="ar-SA"/>
        </w:rPr>
      </w:pPr>
      <w:r w:rsidRPr="00EE6BDA">
        <w:rPr>
          <w:sz w:val="22"/>
          <w:szCs w:val="22"/>
          <w:lang w:eastAsia="ar-SA"/>
        </w:rPr>
        <w:t>- адрес электронной почты: ________________________.</w:t>
      </w:r>
    </w:p>
    <w:p w14:paraId="2C9D0224" w14:textId="77777777" w:rsidR="00EE6BDA" w:rsidRPr="00EE6BDA" w:rsidRDefault="00EE6BDA" w:rsidP="009371E0">
      <w:pPr>
        <w:widowControl w:val="0"/>
        <w:ind w:firstLine="709"/>
        <w:jc w:val="left"/>
        <w:rPr>
          <w:sz w:val="22"/>
          <w:szCs w:val="22"/>
          <w:lang w:eastAsia="ar-SA"/>
        </w:rPr>
      </w:pPr>
      <w:r w:rsidRPr="00EE6BDA">
        <w:rPr>
          <w:b/>
          <w:sz w:val="22"/>
          <w:szCs w:val="22"/>
          <w:lang w:eastAsia="ar-SA"/>
        </w:rPr>
        <w:t>5.</w:t>
      </w:r>
      <w:r w:rsidRPr="00EE6BDA">
        <w:rPr>
          <w:sz w:val="22"/>
          <w:szCs w:val="22"/>
          <w:lang w:eastAsia="ar-SA"/>
        </w:rPr>
        <w:t>  Корреспонденцию в наш адрес просим направлять по адресу: _____________________________________________________________</w:t>
      </w:r>
      <w:r w:rsidR="009371E0">
        <w:rPr>
          <w:sz w:val="22"/>
          <w:szCs w:val="22"/>
          <w:lang w:eastAsia="ar-SA"/>
        </w:rPr>
        <w:t>___________________________</w:t>
      </w:r>
      <w:r w:rsidRPr="00EE6BDA">
        <w:rPr>
          <w:sz w:val="22"/>
          <w:szCs w:val="22"/>
          <w:lang w:eastAsia="ar-SA"/>
        </w:rPr>
        <w:t>.</w:t>
      </w:r>
    </w:p>
    <w:p w14:paraId="1E67E643" w14:textId="77777777" w:rsidR="00EE6BDA" w:rsidRPr="00EE6BDA" w:rsidRDefault="00EE6BDA" w:rsidP="009371E0">
      <w:pPr>
        <w:widowControl w:val="0"/>
        <w:ind w:firstLine="720"/>
        <w:jc w:val="left"/>
        <w:rPr>
          <w:b/>
          <w:sz w:val="22"/>
          <w:szCs w:val="22"/>
          <w:lang w:eastAsia="ar-SA"/>
        </w:rPr>
      </w:pPr>
    </w:p>
    <w:p w14:paraId="12F96140" w14:textId="77777777" w:rsidR="00EE6BDA" w:rsidRPr="00EE6BDA" w:rsidRDefault="00EE6BDA" w:rsidP="009371E0">
      <w:pPr>
        <w:widowControl w:val="0"/>
        <w:ind w:firstLine="720"/>
        <w:jc w:val="left"/>
        <w:rPr>
          <w:sz w:val="22"/>
          <w:szCs w:val="22"/>
          <w:lang w:eastAsia="ar-SA"/>
        </w:rPr>
      </w:pPr>
      <w:r w:rsidRPr="00EE6BDA">
        <w:rPr>
          <w:b/>
          <w:sz w:val="22"/>
          <w:szCs w:val="22"/>
          <w:lang w:eastAsia="ar-SA"/>
        </w:rPr>
        <w:t>6.</w:t>
      </w:r>
      <w:r w:rsidRPr="00EE6BDA">
        <w:rPr>
          <w:sz w:val="22"/>
          <w:szCs w:val="22"/>
          <w:lang w:eastAsia="ar-SA"/>
        </w:rPr>
        <w:t xml:space="preserve"> _____________________________________________________________________________</w:t>
      </w:r>
    </w:p>
    <w:p w14:paraId="04147D9D" w14:textId="77777777" w:rsidR="00EE6BDA" w:rsidRPr="00EE6BDA" w:rsidRDefault="00EE6BDA" w:rsidP="009371E0">
      <w:pPr>
        <w:widowControl w:val="0"/>
        <w:ind w:firstLine="720"/>
        <w:jc w:val="center"/>
        <w:rPr>
          <w:i/>
          <w:color w:val="FF0000"/>
          <w:sz w:val="22"/>
          <w:szCs w:val="22"/>
          <w:vertAlign w:val="subscript"/>
          <w:lang w:eastAsia="ar-SA"/>
        </w:rPr>
      </w:pPr>
      <w:r w:rsidRPr="00EE6BDA">
        <w:rPr>
          <w:i/>
          <w:color w:val="FF0000"/>
          <w:sz w:val="22"/>
          <w:szCs w:val="22"/>
          <w:vertAlign w:val="subscript"/>
          <w:lang w:eastAsia="ar-SA"/>
        </w:rPr>
        <w:t>(указать наименование участника закупки)</w:t>
      </w:r>
    </w:p>
    <w:p w14:paraId="2123ADB4" w14:textId="77777777" w:rsidR="00EE6BDA" w:rsidRPr="00EE6BDA" w:rsidRDefault="00EE6BDA" w:rsidP="009371E0">
      <w:pPr>
        <w:widowControl w:val="0"/>
        <w:rPr>
          <w:sz w:val="22"/>
          <w:szCs w:val="22"/>
          <w:lang w:eastAsia="ar-SA"/>
        </w:rPr>
      </w:pPr>
      <w:r w:rsidRPr="00EE6BDA">
        <w:rPr>
          <w:sz w:val="22"/>
          <w:szCs w:val="22"/>
          <w:lang w:eastAsia="ar-SA"/>
        </w:rPr>
        <w:t xml:space="preserve"> ознакомлены с извещением о запросе котировок и настоящей заявкой гарантируем достоверность представленной информации. Подтверждаем, что предлагаемые условия, изложенные в настоящей заявке на участие в запросе котировок, являются экономически обоснованными и могут быть </w:t>
      </w:r>
      <w:r w:rsidRPr="00EE6BDA">
        <w:rPr>
          <w:sz w:val="22"/>
          <w:szCs w:val="22"/>
          <w:lang w:eastAsia="ar-SA"/>
        </w:rPr>
        <w:lastRenderedPageBreak/>
        <w:t xml:space="preserve">реализованы с полным соблюдением требований извещения о запросе котировок и проекта Договора. </w:t>
      </w:r>
    </w:p>
    <w:p w14:paraId="70CB98AC" w14:textId="77777777" w:rsidR="00EE6BDA" w:rsidRPr="00EE6BDA" w:rsidRDefault="00EE6BDA" w:rsidP="009371E0">
      <w:pPr>
        <w:widowControl w:val="0"/>
        <w:ind w:firstLine="720"/>
        <w:rPr>
          <w:b/>
          <w:sz w:val="22"/>
          <w:szCs w:val="22"/>
          <w:lang w:eastAsia="ar-SA"/>
        </w:rPr>
      </w:pPr>
    </w:p>
    <w:p w14:paraId="4DACE6DC" w14:textId="77777777" w:rsidR="00EE6BDA" w:rsidRPr="00EE6BDA" w:rsidRDefault="00EE6BDA" w:rsidP="009371E0">
      <w:pPr>
        <w:widowControl w:val="0"/>
        <w:ind w:firstLine="720"/>
        <w:rPr>
          <w:sz w:val="22"/>
          <w:szCs w:val="22"/>
          <w:lang w:eastAsia="ar-SA"/>
        </w:rPr>
      </w:pPr>
      <w:r w:rsidRPr="00EE6BDA">
        <w:rPr>
          <w:b/>
          <w:sz w:val="22"/>
          <w:szCs w:val="22"/>
          <w:lang w:eastAsia="ar-SA"/>
        </w:rPr>
        <w:t>7</w:t>
      </w:r>
      <w:r w:rsidRPr="00EE6BDA">
        <w:rPr>
          <w:sz w:val="22"/>
          <w:szCs w:val="22"/>
          <w:lang w:eastAsia="ar-SA"/>
        </w:rPr>
        <w:t>. В случае если наше предложение будет признано лучшим, обязуемся подписать Договор в соответствии с требованиями извещения о запросе котировок, проекта Договора и условиями нашего предложения в срок, установленный Заказчиком.</w:t>
      </w:r>
    </w:p>
    <w:p w14:paraId="7D2160CE" w14:textId="77777777" w:rsidR="00EE6BDA" w:rsidRPr="00EE6BDA" w:rsidRDefault="00EE6BDA" w:rsidP="009371E0">
      <w:pPr>
        <w:widowControl w:val="0"/>
        <w:jc w:val="left"/>
        <w:rPr>
          <w:b/>
          <w:sz w:val="22"/>
          <w:szCs w:val="22"/>
          <w:lang w:eastAsia="ar-SA"/>
        </w:rPr>
      </w:pPr>
    </w:p>
    <w:p w14:paraId="048BCBB4" w14:textId="77777777" w:rsidR="00EE6BDA" w:rsidRPr="00EE6BDA" w:rsidRDefault="00EE6BDA" w:rsidP="009371E0">
      <w:pPr>
        <w:widowControl w:val="0"/>
        <w:jc w:val="left"/>
        <w:rPr>
          <w:b/>
          <w:sz w:val="22"/>
          <w:szCs w:val="22"/>
          <w:lang w:eastAsia="ar-SA"/>
        </w:rPr>
      </w:pPr>
    </w:p>
    <w:p w14:paraId="02127E74" w14:textId="77777777" w:rsidR="00EE6BDA" w:rsidRPr="00EE6BDA" w:rsidRDefault="00EE6BDA" w:rsidP="009371E0">
      <w:pPr>
        <w:widowControl w:val="0"/>
        <w:jc w:val="center"/>
        <w:rPr>
          <w:sz w:val="22"/>
          <w:szCs w:val="22"/>
          <w:lang w:eastAsia="ar-SA"/>
        </w:rPr>
      </w:pPr>
      <w:r w:rsidRPr="00EE6BDA">
        <w:rPr>
          <w:b/>
          <w:sz w:val="22"/>
          <w:szCs w:val="22"/>
          <w:lang w:eastAsia="ar-SA"/>
        </w:rPr>
        <w:t xml:space="preserve">Участник закупки  </w:t>
      </w:r>
      <w:r w:rsidRPr="00EE6BDA">
        <w:rPr>
          <w:sz w:val="22"/>
          <w:szCs w:val="22"/>
          <w:lang w:eastAsia="ar-SA"/>
        </w:rPr>
        <w:t>______</w:t>
      </w:r>
      <w:r w:rsidR="003953C5">
        <w:rPr>
          <w:sz w:val="22"/>
          <w:szCs w:val="22"/>
          <w:lang w:eastAsia="ar-SA"/>
        </w:rPr>
        <w:t>_______________________________</w:t>
      </w:r>
      <w:r w:rsidRPr="00EE6BDA">
        <w:rPr>
          <w:sz w:val="22"/>
          <w:szCs w:val="22"/>
          <w:lang w:eastAsia="ar-SA"/>
        </w:rPr>
        <w:t>__________ (Фамилия И.О.)</w:t>
      </w:r>
    </w:p>
    <w:p w14:paraId="1A89D540" w14:textId="77777777" w:rsidR="00EE6BDA" w:rsidRPr="00EE6BDA" w:rsidRDefault="00EE6BDA" w:rsidP="009371E0">
      <w:pPr>
        <w:widowControl w:val="0"/>
        <w:jc w:val="center"/>
        <w:rPr>
          <w:sz w:val="22"/>
          <w:szCs w:val="22"/>
          <w:vertAlign w:val="superscript"/>
          <w:lang w:eastAsia="ar-SA"/>
        </w:rPr>
      </w:pPr>
      <w:r w:rsidRPr="00EE6BDA">
        <w:rPr>
          <w:sz w:val="22"/>
          <w:szCs w:val="22"/>
          <w:vertAlign w:val="superscript"/>
          <w:lang w:eastAsia="ar-SA"/>
        </w:rPr>
        <w:t xml:space="preserve">                                      (подпись)</w:t>
      </w:r>
    </w:p>
    <w:p w14:paraId="34C6B911" w14:textId="77777777" w:rsidR="00EE6BDA" w:rsidRPr="00EE6BDA" w:rsidRDefault="00EE6BDA" w:rsidP="00EE6BDA">
      <w:pPr>
        <w:suppressAutoHyphens/>
        <w:ind w:firstLine="709"/>
        <w:jc w:val="center"/>
        <w:rPr>
          <w:b/>
          <w:sz w:val="22"/>
          <w:szCs w:val="22"/>
          <w:lang w:eastAsia="ar-SA"/>
        </w:rPr>
      </w:pPr>
    </w:p>
    <w:p w14:paraId="46B6903A" w14:textId="77777777" w:rsidR="00EE6BDA" w:rsidRPr="00EE6BDA" w:rsidRDefault="00EE6BDA" w:rsidP="00EE6BDA">
      <w:pPr>
        <w:tabs>
          <w:tab w:val="left" w:pos="720"/>
        </w:tabs>
        <w:suppressAutoHyphens/>
        <w:jc w:val="left"/>
        <w:rPr>
          <w:sz w:val="22"/>
          <w:szCs w:val="22"/>
          <w:lang w:eastAsia="ar-SA"/>
        </w:rPr>
      </w:pPr>
    </w:p>
    <w:p w14:paraId="64C7CCBF" w14:textId="77777777" w:rsidR="00EE6BDA" w:rsidRPr="00EE6BDA" w:rsidRDefault="00EE6BDA" w:rsidP="00EE6BDA">
      <w:pPr>
        <w:tabs>
          <w:tab w:val="left" w:pos="720"/>
        </w:tabs>
        <w:suppressAutoHyphens/>
        <w:jc w:val="left"/>
        <w:rPr>
          <w:b/>
          <w:sz w:val="22"/>
          <w:szCs w:val="22"/>
          <w:lang w:eastAsia="ar-SA"/>
        </w:rPr>
      </w:pPr>
    </w:p>
    <w:p w14:paraId="6006A6C2" w14:textId="77777777" w:rsidR="00EE6BDA" w:rsidRPr="00EE6BDA" w:rsidRDefault="00EE6BDA" w:rsidP="00EE6BDA">
      <w:pPr>
        <w:tabs>
          <w:tab w:val="left" w:pos="720"/>
        </w:tabs>
        <w:suppressAutoHyphens/>
        <w:jc w:val="left"/>
        <w:rPr>
          <w:b/>
          <w:sz w:val="22"/>
          <w:szCs w:val="22"/>
          <w:lang w:eastAsia="ar-SA"/>
        </w:rPr>
      </w:pPr>
    </w:p>
    <w:p w14:paraId="7A38457A" w14:textId="77777777" w:rsidR="00EE6BDA" w:rsidRPr="00EE6BDA" w:rsidRDefault="00EE6BDA" w:rsidP="00EE6BDA">
      <w:pPr>
        <w:tabs>
          <w:tab w:val="left" w:pos="720"/>
        </w:tabs>
        <w:suppressAutoHyphens/>
        <w:jc w:val="left"/>
        <w:rPr>
          <w:b/>
          <w:sz w:val="22"/>
          <w:szCs w:val="22"/>
          <w:lang w:eastAsia="ar-SA"/>
        </w:rPr>
      </w:pPr>
    </w:p>
    <w:p w14:paraId="5BCE53D4" w14:textId="77777777" w:rsidR="00EE6BDA" w:rsidRPr="00EE6BDA" w:rsidRDefault="00EE6BDA" w:rsidP="00EE6BDA">
      <w:pPr>
        <w:tabs>
          <w:tab w:val="left" w:pos="720"/>
        </w:tabs>
        <w:suppressAutoHyphens/>
        <w:jc w:val="left"/>
        <w:rPr>
          <w:b/>
          <w:sz w:val="22"/>
          <w:szCs w:val="22"/>
          <w:lang w:eastAsia="ar-SA"/>
        </w:rPr>
      </w:pPr>
    </w:p>
    <w:p w14:paraId="1572C542" w14:textId="77777777" w:rsidR="00EE6BDA" w:rsidRPr="00EE6BDA" w:rsidRDefault="00EE6BDA" w:rsidP="00EE6BDA">
      <w:pPr>
        <w:tabs>
          <w:tab w:val="left" w:pos="720"/>
        </w:tabs>
        <w:suppressAutoHyphens/>
        <w:jc w:val="left"/>
        <w:rPr>
          <w:b/>
          <w:sz w:val="22"/>
          <w:szCs w:val="22"/>
          <w:lang w:eastAsia="ar-SA"/>
        </w:rPr>
      </w:pPr>
    </w:p>
    <w:p w14:paraId="6F063543" w14:textId="77777777" w:rsidR="00EE6BDA" w:rsidRPr="00EE6BDA" w:rsidRDefault="00EE6BDA" w:rsidP="00EE6BDA">
      <w:pPr>
        <w:tabs>
          <w:tab w:val="left" w:pos="720"/>
        </w:tabs>
        <w:suppressAutoHyphens/>
        <w:jc w:val="left"/>
        <w:rPr>
          <w:b/>
          <w:sz w:val="22"/>
          <w:szCs w:val="22"/>
          <w:lang w:eastAsia="ar-SA"/>
        </w:rPr>
      </w:pPr>
    </w:p>
    <w:p w14:paraId="5C3645B2" w14:textId="77777777" w:rsidR="00EE6BDA" w:rsidRPr="00EE6BDA" w:rsidRDefault="00EE6BDA" w:rsidP="00EE6BDA">
      <w:pPr>
        <w:tabs>
          <w:tab w:val="left" w:pos="720"/>
        </w:tabs>
        <w:suppressAutoHyphens/>
        <w:jc w:val="left"/>
        <w:rPr>
          <w:b/>
          <w:sz w:val="22"/>
          <w:szCs w:val="22"/>
          <w:lang w:eastAsia="ar-SA"/>
        </w:rPr>
      </w:pPr>
    </w:p>
    <w:p w14:paraId="291CAF55" w14:textId="77777777" w:rsidR="00EE6BDA" w:rsidRPr="00EE6BDA" w:rsidRDefault="00EE6BDA" w:rsidP="00EE6BDA">
      <w:pPr>
        <w:tabs>
          <w:tab w:val="left" w:pos="720"/>
        </w:tabs>
        <w:suppressAutoHyphens/>
        <w:jc w:val="left"/>
        <w:rPr>
          <w:b/>
          <w:sz w:val="22"/>
          <w:szCs w:val="22"/>
          <w:lang w:eastAsia="ar-SA"/>
        </w:rPr>
      </w:pPr>
    </w:p>
    <w:p w14:paraId="4C7F1869" w14:textId="77777777" w:rsidR="00EE6BDA" w:rsidRPr="00EE6BDA" w:rsidRDefault="00EE6BDA" w:rsidP="00EE6BDA">
      <w:pPr>
        <w:tabs>
          <w:tab w:val="left" w:pos="720"/>
        </w:tabs>
        <w:suppressAutoHyphens/>
        <w:jc w:val="left"/>
        <w:rPr>
          <w:b/>
          <w:sz w:val="22"/>
          <w:szCs w:val="22"/>
          <w:lang w:eastAsia="ar-SA"/>
        </w:rPr>
      </w:pPr>
    </w:p>
    <w:p w14:paraId="42D84764" w14:textId="77777777" w:rsidR="00EE6BDA" w:rsidRPr="00EE6BDA" w:rsidRDefault="00EE6BDA" w:rsidP="00EE6BDA">
      <w:pPr>
        <w:tabs>
          <w:tab w:val="left" w:pos="720"/>
        </w:tabs>
        <w:suppressAutoHyphens/>
        <w:jc w:val="left"/>
        <w:rPr>
          <w:b/>
          <w:sz w:val="22"/>
          <w:szCs w:val="22"/>
          <w:lang w:eastAsia="ar-SA"/>
        </w:rPr>
      </w:pPr>
    </w:p>
    <w:p w14:paraId="7E379999" w14:textId="77777777" w:rsidR="00EE6BDA" w:rsidRPr="00EE6BDA" w:rsidRDefault="00EE6BDA" w:rsidP="00EE6BDA">
      <w:pPr>
        <w:tabs>
          <w:tab w:val="left" w:pos="720"/>
        </w:tabs>
        <w:suppressAutoHyphens/>
        <w:jc w:val="left"/>
        <w:rPr>
          <w:b/>
          <w:sz w:val="22"/>
          <w:szCs w:val="22"/>
          <w:lang w:eastAsia="ar-SA"/>
        </w:rPr>
      </w:pPr>
    </w:p>
    <w:p w14:paraId="360C6D5B" w14:textId="77777777" w:rsidR="00EE6BDA" w:rsidRPr="00EE6BDA" w:rsidRDefault="00EE6BDA" w:rsidP="00EE6BDA">
      <w:pPr>
        <w:tabs>
          <w:tab w:val="left" w:pos="720"/>
        </w:tabs>
        <w:suppressAutoHyphens/>
        <w:jc w:val="left"/>
        <w:rPr>
          <w:b/>
          <w:sz w:val="22"/>
          <w:szCs w:val="22"/>
          <w:lang w:eastAsia="ar-SA"/>
        </w:rPr>
      </w:pPr>
    </w:p>
    <w:p w14:paraId="15CC0FC2" w14:textId="77777777" w:rsidR="00EE6BDA" w:rsidRPr="00EE6BDA" w:rsidRDefault="00EE6BDA" w:rsidP="00EE6BDA">
      <w:pPr>
        <w:tabs>
          <w:tab w:val="left" w:pos="720"/>
        </w:tabs>
        <w:suppressAutoHyphens/>
        <w:jc w:val="left"/>
        <w:rPr>
          <w:b/>
          <w:sz w:val="22"/>
          <w:szCs w:val="22"/>
          <w:lang w:eastAsia="ar-SA"/>
        </w:rPr>
      </w:pPr>
    </w:p>
    <w:p w14:paraId="508534D5" w14:textId="77777777" w:rsidR="00EE6BDA" w:rsidRPr="00EE6BDA" w:rsidRDefault="00EE6BDA" w:rsidP="00EE6BDA">
      <w:pPr>
        <w:tabs>
          <w:tab w:val="left" w:pos="720"/>
        </w:tabs>
        <w:suppressAutoHyphens/>
        <w:jc w:val="left"/>
        <w:rPr>
          <w:b/>
          <w:sz w:val="22"/>
          <w:szCs w:val="22"/>
          <w:lang w:eastAsia="ar-SA"/>
        </w:rPr>
      </w:pPr>
    </w:p>
    <w:p w14:paraId="2148A16D" w14:textId="77777777" w:rsidR="00EE6BDA" w:rsidRPr="00EE6BDA" w:rsidRDefault="00EE6BDA" w:rsidP="00EE6BDA">
      <w:pPr>
        <w:tabs>
          <w:tab w:val="left" w:pos="720"/>
        </w:tabs>
        <w:suppressAutoHyphens/>
        <w:jc w:val="left"/>
        <w:rPr>
          <w:b/>
          <w:sz w:val="22"/>
          <w:szCs w:val="22"/>
          <w:lang w:eastAsia="ar-SA"/>
        </w:rPr>
      </w:pPr>
    </w:p>
    <w:p w14:paraId="7A65A876" w14:textId="77777777" w:rsidR="00EE6BDA" w:rsidRPr="00EE6BDA" w:rsidRDefault="00EE6BDA" w:rsidP="00EE6BDA">
      <w:pPr>
        <w:tabs>
          <w:tab w:val="left" w:pos="720"/>
        </w:tabs>
        <w:suppressAutoHyphens/>
        <w:jc w:val="left"/>
        <w:rPr>
          <w:b/>
          <w:sz w:val="22"/>
          <w:szCs w:val="22"/>
          <w:lang w:eastAsia="ar-SA"/>
        </w:rPr>
      </w:pPr>
    </w:p>
    <w:p w14:paraId="28FCBD37" w14:textId="77777777" w:rsidR="00EE6BDA" w:rsidRPr="00EE6BDA" w:rsidRDefault="00EE6BDA" w:rsidP="00EE6BDA">
      <w:pPr>
        <w:tabs>
          <w:tab w:val="left" w:pos="720"/>
        </w:tabs>
        <w:suppressAutoHyphens/>
        <w:jc w:val="left"/>
        <w:rPr>
          <w:b/>
          <w:sz w:val="22"/>
          <w:szCs w:val="22"/>
          <w:lang w:eastAsia="ar-SA"/>
        </w:rPr>
      </w:pPr>
    </w:p>
    <w:p w14:paraId="02F3B4AF" w14:textId="77777777" w:rsidR="00EE6BDA" w:rsidRPr="00EE6BDA" w:rsidRDefault="00EE6BDA" w:rsidP="00EE6BDA">
      <w:pPr>
        <w:tabs>
          <w:tab w:val="left" w:pos="720"/>
        </w:tabs>
        <w:suppressAutoHyphens/>
        <w:jc w:val="left"/>
        <w:rPr>
          <w:b/>
          <w:sz w:val="22"/>
          <w:szCs w:val="22"/>
          <w:lang w:eastAsia="ar-SA"/>
        </w:rPr>
      </w:pPr>
    </w:p>
    <w:p w14:paraId="5A675EE9" w14:textId="77777777" w:rsidR="00EE6BDA" w:rsidRPr="00EE6BDA" w:rsidRDefault="00EE6BDA" w:rsidP="00EE6BDA">
      <w:pPr>
        <w:tabs>
          <w:tab w:val="left" w:pos="720"/>
        </w:tabs>
        <w:suppressAutoHyphens/>
        <w:jc w:val="left"/>
        <w:rPr>
          <w:b/>
          <w:sz w:val="22"/>
          <w:szCs w:val="22"/>
          <w:lang w:eastAsia="ar-SA"/>
        </w:rPr>
      </w:pPr>
    </w:p>
    <w:p w14:paraId="4AB0F979" w14:textId="77777777" w:rsidR="00EE6BDA" w:rsidRPr="00EE6BDA" w:rsidRDefault="00EE6BDA" w:rsidP="00EE6BDA">
      <w:pPr>
        <w:tabs>
          <w:tab w:val="left" w:pos="720"/>
        </w:tabs>
        <w:suppressAutoHyphens/>
        <w:jc w:val="left"/>
        <w:rPr>
          <w:b/>
          <w:sz w:val="22"/>
          <w:szCs w:val="22"/>
          <w:lang w:eastAsia="ar-SA"/>
        </w:rPr>
      </w:pPr>
    </w:p>
    <w:p w14:paraId="025F65DC" w14:textId="77777777" w:rsidR="00EE6BDA" w:rsidRPr="00EE6BDA" w:rsidRDefault="00EE6BDA" w:rsidP="00EE6BDA">
      <w:pPr>
        <w:tabs>
          <w:tab w:val="left" w:pos="720"/>
        </w:tabs>
        <w:suppressAutoHyphens/>
        <w:jc w:val="left"/>
        <w:rPr>
          <w:b/>
          <w:sz w:val="22"/>
          <w:szCs w:val="22"/>
          <w:lang w:eastAsia="ar-SA"/>
        </w:rPr>
      </w:pPr>
    </w:p>
    <w:p w14:paraId="20D366AA" w14:textId="77777777" w:rsidR="00EE6BDA" w:rsidRPr="00EE6BDA" w:rsidRDefault="00EE6BDA" w:rsidP="00EE6BDA">
      <w:pPr>
        <w:tabs>
          <w:tab w:val="left" w:pos="720"/>
        </w:tabs>
        <w:suppressAutoHyphens/>
        <w:jc w:val="left"/>
        <w:rPr>
          <w:b/>
          <w:sz w:val="22"/>
          <w:szCs w:val="22"/>
          <w:lang w:eastAsia="ar-SA"/>
        </w:rPr>
      </w:pPr>
    </w:p>
    <w:p w14:paraId="69165502" w14:textId="77777777" w:rsidR="00EE6BDA" w:rsidRPr="00EE6BDA" w:rsidRDefault="00EE6BDA" w:rsidP="00EE6BDA">
      <w:pPr>
        <w:tabs>
          <w:tab w:val="left" w:pos="720"/>
        </w:tabs>
        <w:suppressAutoHyphens/>
        <w:jc w:val="left"/>
        <w:rPr>
          <w:b/>
          <w:sz w:val="22"/>
          <w:szCs w:val="22"/>
          <w:lang w:eastAsia="ar-SA"/>
        </w:rPr>
      </w:pPr>
    </w:p>
    <w:p w14:paraId="18C828FC" w14:textId="77777777" w:rsidR="00EE6BDA" w:rsidRPr="00EE6BDA" w:rsidRDefault="00EE6BDA" w:rsidP="00EE6BDA">
      <w:pPr>
        <w:tabs>
          <w:tab w:val="left" w:pos="720"/>
        </w:tabs>
        <w:suppressAutoHyphens/>
        <w:jc w:val="left"/>
        <w:rPr>
          <w:b/>
          <w:sz w:val="22"/>
          <w:szCs w:val="22"/>
          <w:lang w:eastAsia="ar-SA"/>
        </w:rPr>
      </w:pPr>
    </w:p>
    <w:p w14:paraId="51D91DAB" w14:textId="77777777" w:rsidR="00EE6BDA" w:rsidRPr="00EE6BDA" w:rsidRDefault="00EE6BDA" w:rsidP="00EE6BDA">
      <w:pPr>
        <w:tabs>
          <w:tab w:val="left" w:pos="720"/>
        </w:tabs>
        <w:suppressAutoHyphens/>
        <w:jc w:val="left"/>
        <w:rPr>
          <w:b/>
          <w:sz w:val="22"/>
          <w:szCs w:val="22"/>
          <w:lang w:eastAsia="ar-SA"/>
        </w:rPr>
      </w:pPr>
    </w:p>
    <w:p w14:paraId="115405F6" w14:textId="77777777" w:rsidR="00EE6BDA" w:rsidRPr="00EE6BDA" w:rsidRDefault="00EE6BDA" w:rsidP="00EE6BDA">
      <w:pPr>
        <w:tabs>
          <w:tab w:val="left" w:pos="720"/>
        </w:tabs>
        <w:suppressAutoHyphens/>
        <w:jc w:val="left"/>
        <w:rPr>
          <w:b/>
          <w:sz w:val="22"/>
          <w:szCs w:val="22"/>
          <w:lang w:eastAsia="ar-SA"/>
        </w:rPr>
      </w:pPr>
    </w:p>
    <w:p w14:paraId="5F7563DD" w14:textId="77777777" w:rsidR="00EE6BDA" w:rsidRPr="00EE6BDA" w:rsidRDefault="00EE6BDA" w:rsidP="00EE6BDA">
      <w:pPr>
        <w:tabs>
          <w:tab w:val="left" w:pos="720"/>
        </w:tabs>
        <w:suppressAutoHyphens/>
        <w:jc w:val="left"/>
        <w:rPr>
          <w:b/>
          <w:sz w:val="22"/>
          <w:szCs w:val="22"/>
          <w:lang w:eastAsia="ar-SA"/>
        </w:rPr>
      </w:pPr>
    </w:p>
    <w:p w14:paraId="358509A6" w14:textId="77777777" w:rsidR="00EE6BDA" w:rsidRPr="00EE6BDA" w:rsidRDefault="00EE6BDA" w:rsidP="00EE6BDA">
      <w:pPr>
        <w:tabs>
          <w:tab w:val="left" w:pos="720"/>
        </w:tabs>
        <w:suppressAutoHyphens/>
        <w:jc w:val="left"/>
        <w:rPr>
          <w:b/>
          <w:sz w:val="22"/>
          <w:szCs w:val="22"/>
          <w:lang w:eastAsia="ar-SA"/>
        </w:rPr>
      </w:pPr>
    </w:p>
    <w:p w14:paraId="4BD00284" w14:textId="77777777" w:rsidR="00EE6BDA" w:rsidRPr="00EE6BDA" w:rsidRDefault="00EE6BDA" w:rsidP="00EE6BDA">
      <w:pPr>
        <w:tabs>
          <w:tab w:val="left" w:pos="720"/>
        </w:tabs>
        <w:suppressAutoHyphens/>
        <w:jc w:val="left"/>
        <w:rPr>
          <w:b/>
          <w:sz w:val="22"/>
          <w:szCs w:val="22"/>
          <w:lang w:eastAsia="ar-SA"/>
        </w:rPr>
      </w:pPr>
    </w:p>
    <w:p w14:paraId="05FD5A4C" w14:textId="77777777" w:rsidR="00EE6BDA" w:rsidRPr="00EE6BDA" w:rsidRDefault="00EE6BDA" w:rsidP="00EE6BDA">
      <w:pPr>
        <w:tabs>
          <w:tab w:val="left" w:pos="720"/>
        </w:tabs>
        <w:suppressAutoHyphens/>
        <w:jc w:val="left"/>
        <w:rPr>
          <w:b/>
          <w:sz w:val="22"/>
          <w:szCs w:val="22"/>
          <w:lang w:eastAsia="ar-SA"/>
        </w:rPr>
      </w:pPr>
    </w:p>
    <w:p w14:paraId="637DCF01" w14:textId="77777777" w:rsidR="00EE6BDA" w:rsidRPr="00EE6BDA" w:rsidRDefault="00EE6BDA" w:rsidP="00EE6BDA">
      <w:pPr>
        <w:tabs>
          <w:tab w:val="left" w:pos="720"/>
        </w:tabs>
        <w:suppressAutoHyphens/>
        <w:jc w:val="left"/>
        <w:rPr>
          <w:b/>
          <w:sz w:val="22"/>
          <w:szCs w:val="22"/>
          <w:lang w:eastAsia="ar-SA"/>
        </w:rPr>
      </w:pPr>
    </w:p>
    <w:p w14:paraId="6C7B3872" w14:textId="77777777" w:rsidR="00EE6BDA" w:rsidRPr="00EE6BDA" w:rsidRDefault="00EE6BDA" w:rsidP="00EE6BDA">
      <w:pPr>
        <w:tabs>
          <w:tab w:val="left" w:pos="720"/>
        </w:tabs>
        <w:suppressAutoHyphens/>
        <w:jc w:val="left"/>
        <w:rPr>
          <w:b/>
          <w:sz w:val="22"/>
          <w:szCs w:val="22"/>
          <w:lang w:eastAsia="ar-SA"/>
        </w:rPr>
      </w:pPr>
    </w:p>
    <w:p w14:paraId="4E315A82" w14:textId="77777777" w:rsidR="00EE6BDA" w:rsidRPr="00EE6BDA" w:rsidRDefault="00EE6BDA" w:rsidP="00EE6BDA">
      <w:pPr>
        <w:tabs>
          <w:tab w:val="left" w:pos="720"/>
        </w:tabs>
        <w:suppressAutoHyphens/>
        <w:jc w:val="left"/>
        <w:rPr>
          <w:b/>
          <w:sz w:val="22"/>
          <w:szCs w:val="22"/>
          <w:lang w:eastAsia="ar-SA"/>
        </w:rPr>
      </w:pPr>
    </w:p>
    <w:p w14:paraId="566A190C" w14:textId="77777777" w:rsidR="00EE6BDA" w:rsidRPr="00EE6BDA" w:rsidRDefault="00EE6BDA" w:rsidP="00EE6BDA">
      <w:pPr>
        <w:tabs>
          <w:tab w:val="left" w:pos="720"/>
        </w:tabs>
        <w:suppressAutoHyphens/>
        <w:jc w:val="left"/>
        <w:rPr>
          <w:b/>
          <w:sz w:val="22"/>
          <w:szCs w:val="22"/>
          <w:lang w:eastAsia="ar-SA"/>
        </w:rPr>
      </w:pPr>
    </w:p>
    <w:p w14:paraId="3F4FC9CF" w14:textId="77777777" w:rsidR="00EE6BDA" w:rsidRPr="00EE6BDA" w:rsidRDefault="00EE6BDA" w:rsidP="00EE6BDA">
      <w:pPr>
        <w:tabs>
          <w:tab w:val="left" w:pos="720"/>
        </w:tabs>
        <w:suppressAutoHyphens/>
        <w:jc w:val="left"/>
        <w:rPr>
          <w:b/>
          <w:sz w:val="22"/>
          <w:szCs w:val="22"/>
          <w:lang w:eastAsia="ar-SA"/>
        </w:rPr>
      </w:pPr>
    </w:p>
    <w:p w14:paraId="72FDEBFA" w14:textId="77777777" w:rsidR="00EE6BDA" w:rsidRPr="00EE6BDA" w:rsidRDefault="00EE6BDA" w:rsidP="00EE6BDA">
      <w:pPr>
        <w:tabs>
          <w:tab w:val="left" w:pos="720"/>
        </w:tabs>
        <w:suppressAutoHyphens/>
        <w:jc w:val="left"/>
        <w:rPr>
          <w:b/>
          <w:sz w:val="22"/>
          <w:szCs w:val="22"/>
          <w:lang w:eastAsia="ar-SA"/>
        </w:rPr>
      </w:pPr>
    </w:p>
    <w:p w14:paraId="1252D799" w14:textId="77777777" w:rsidR="00EE6BDA" w:rsidRPr="00EE6BDA" w:rsidRDefault="00EE6BDA" w:rsidP="00EE6BDA">
      <w:pPr>
        <w:tabs>
          <w:tab w:val="left" w:pos="720"/>
        </w:tabs>
        <w:suppressAutoHyphens/>
        <w:jc w:val="left"/>
        <w:rPr>
          <w:b/>
          <w:sz w:val="22"/>
          <w:szCs w:val="22"/>
          <w:lang w:eastAsia="ar-SA"/>
        </w:rPr>
      </w:pPr>
    </w:p>
    <w:p w14:paraId="0F25D324" w14:textId="77777777" w:rsidR="00EE6BDA" w:rsidRPr="00EE6BDA" w:rsidRDefault="00EE6BDA" w:rsidP="00EE6BDA">
      <w:pPr>
        <w:tabs>
          <w:tab w:val="left" w:pos="720"/>
        </w:tabs>
        <w:suppressAutoHyphens/>
        <w:jc w:val="left"/>
        <w:rPr>
          <w:b/>
          <w:sz w:val="22"/>
          <w:szCs w:val="22"/>
          <w:lang w:eastAsia="ar-SA"/>
        </w:rPr>
      </w:pPr>
    </w:p>
    <w:p w14:paraId="3921B54A" w14:textId="77777777" w:rsidR="00EE6BDA" w:rsidRPr="00EE6BDA" w:rsidRDefault="00EE6BDA" w:rsidP="00EE6BDA">
      <w:pPr>
        <w:tabs>
          <w:tab w:val="left" w:pos="720"/>
        </w:tabs>
        <w:suppressAutoHyphens/>
        <w:jc w:val="left"/>
        <w:rPr>
          <w:b/>
          <w:sz w:val="22"/>
          <w:szCs w:val="22"/>
          <w:lang w:eastAsia="ar-SA"/>
        </w:rPr>
      </w:pPr>
    </w:p>
    <w:p w14:paraId="5D34ADF9" w14:textId="77777777" w:rsidR="00EE6BDA" w:rsidRPr="00EE6BDA" w:rsidRDefault="00EE6BDA" w:rsidP="00EE6BDA">
      <w:pPr>
        <w:tabs>
          <w:tab w:val="left" w:pos="720"/>
        </w:tabs>
        <w:suppressAutoHyphens/>
        <w:jc w:val="left"/>
        <w:rPr>
          <w:b/>
          <w:sz w:val="22"/>
          <w:szCs w:val="22"/>
          <w:lang w:eastAsia="ar-SA"/>
        </w:rPr>
      </w:pPr>
    </w:p>
    <w:p w14:paraId="49031E58" w14:textId="77777777" w:rsidR="00D61135" w:rsidRDefault="00D61135" w:rsidP="00D61135">
      <w:pPr>
        <w:widowControl w:val="0"/>
        <w:ind w:firstLine="709"/>
        <w:jc w:val="right"/>
        <w:rPr>
          <w:b/>
          <w:sz w:val="22"/>
          <w:szCs w:val="22"/>
          <w:lang w:eastAsia="ar-SA"/>
        </w:rPr>
      </w:pPr>
    </w:p>
    <w:p w14:paraId="17AFFD99" w14:textId="77777777" w:rsidR="00D61135" w:rsidRDefault="00D61135" w:rsidP="00D61135">
      <w:pPr>
        <w:widowControl w:val="0"/>
        <w:ind w:firstLine="709"/>
        <w:jc w:val="right"/>
        <w:rPr>
          <w:b/>
          <w:sz w:val="22"/>
          <w:szCs w:val="22"/>
          <w:lang w:eastAsia="ar-SA"/>
        </w:rPr>
      </w:pPr>
    </w:p>
    <w:p w14:paraId="55A09213" w14:textId="77777777" w:rsidR="00D61135" w:rsidRDefault="00D61135" w:rsidP="00D61135">
      <w:pPr>
        <w:widowControl w:val="0"/>
        <w:ind w:firstLine="709"/>
        <w:jc w:val="right"/>
        <w:rPr>
          <w:b/>
          <w:sz w:val="22"/>
          <w:szCs w:val="22"/>
          <w:lang w:eastAsia="ar-SA"/>
        </w:rPr>
      </w:pPr>
    </w:p>
    <w:p w14:paraId="0C10C549" w14:textId="77777777" w:rsidR="00D61135" w:rsidRDefault="00D61135" w:rsidP="00D61135">
      <w:pPr>
        <w:widowControl w:val="0"/>
        <w:ind w:firstLine="709"/>
        <w:jc w:val="right"/>
        <w:rPr>
          <w:b/>
          <w:sz w:val="22"/>
          <w:szCs w:val="22"/>
          <w:lang w:eastAsia="ar-SA"/>
        </w:rPr>
      </w:pPr>
    </w:p>
    <w:p w14:paraId="7A6D47F3" w14:textId="77777777" w:rsidR="00D61135" w:rsidRDefault="00D61135" w:rsidP="00D61135">
      <w:pPr>
        <w:widowControl w:val="0"/>
        <w:ind w:firstLine="709"/>
        <w:jc w:val="right"/>
        <w:rPr>
          <w:b/>
          <w:sz w:val="22"/>
          <w:szCs w:val="22"/>
          <w:lang w:eastAsia="ar-SA"/>
        </w:rPr>
      </w:pPr>
    </w:p>
    <w:p w14:paraId="4D6E2B97" w14:textId="77777777" w:rsidR="00D61135" w:rsidRDefault="00D61135" w:rsidP="00D61135">
      <w:pPr>
        <w:widowControl w:val="0"/>
        <w:ind w:firstLine="709"/>
        <w:jc w:val="right"/>
        <w:rPr>
          <w:b/>
          <w:sz w:val="22"/>
          <w:szCs w:val="22"/>
          <w:lang w:eastAsia="ar-SA"/>
        </w:rPr>
      </w:pPr>
    </w:p>
    <w:p w14:paraId="168B1281" w14:textId="77777777" w:rsidR="00D61135" w:rsidRDefault="00D61135" w:rsidP="00D61135">
      <w:pPr>
        <w:widowControl w:val="0"/>
        <w:ind w:firstLine="709"/>
        <w:jc w:val="right"/>
        <w:rPr>
          <w:b/>
          <w:sz w:val="22"/>
          <w:szCs w:val="22"/>
          <w:lang w:eastAsia="ar-SA"/>
        </w:rPr>
      </w:pPr>
    </w:p>
    <w:p w14:paraId="70519FC0" w14:textId="77777777" w:rsidR="009371E0" w:rsidRDefault="009371E0" w:rsidP="00EE6BDA">
      <w:pPr>
        <w:widowControl w:val="0"/>
        <w:ind w:firstLine="709"/>
        <w:jc w:val="right"/>
        <w:rPr>
          <w:b/>
          <w:sz w:val="22"/>
          <w:szCs w:val="22"/>
          <w:lang w:eastAsia="ar-SA"/>
        </w:rPr>
      </w:pPr>
    </w:p>
    <w:p w14:paraId="066A6E22" w14:textId="77777777" w:rsidR="009371E0" w:rsidRDefault="009371E0" w:rsidP="00EE6BDA">
      <w:pPr>
        <w:widowControl w:val="0"/>
        <w:ind w:firstLine="709"/>
        <w:jc w:val="right"/>
        <w:rPr>
          <w:b/>
          <w:sz w:val="22"/>
          <w:szCs w:val="22"/>
          <w:lang w:eastAsia="ar-SA"/>
        </w:rPr>
      </w:pPr>
    </w:p>
    <w:p w14:paraId="3C0FB8B0" w14:textId="77777777" w:rsidR="00E12BB4" w:rsidRDefault="00E12BB4" w:rsidP="00EE6BDA">
      <w:pPr>
        <w:widowControl w:val="0"/>
        <w:ind w:firstLine="709"/>
        <w:jc w:val="right"/>
        <w:rPr>
          <w:b/>
          <w:sz w:val="22"/>
          <w:szCs w:val="22"/>
          <w:lang w:eastAsia="ar-SA"/>
        </w:rPr>
      </w:pPr>
    </w:p>
    <w:p w14:paraId="422D0377" w14:textId="77777777" w:rsidR="009371E0" w:rsidRDefault="009371E0" w:rsidP="009D6CD9">
      <w:pPr>
        <w:widowControl w:val="0"/>
        <w:rPr>
          <w:b/>
          <w:sz w:val="22"/>
          <w:szCs w:val="22"/>
          <w:lang w:eastAsia="ar-SA"/>
        </w:rPr>
      </w:pPr>
    </w:p>
    <w:p w14:paraId="53EAC9AA" w14:textId="77777777" w:rsidR="002B27DB" w:rsidRDefault="002B27DB" w:rsidP="009D6CD9">
      <w:pPr>
        <w:widowControl w:val="0"/>
        <w:rPr>
          <w:b/>
          <w:sz w:val="22"/>
          <w:szCs w:val="22"/>
          <w:lang w:eastAsia="ar-SA"/>
        </w:rPr>
      </w:pPr>
    </w:p>
    <w:p w14:paraId="71476C00" w14:textId="77777777" w:rsidR="00EE6BDA" w:rsidRDefault="00EE6BDA" w:rsidP="00EE6BDA">
      <w:pPr>
        <w:widowControl w:val="0"/>
        <w:ind w:firstLine="709"/>
        <w:jc w:val="right"/>
        <w:rPr>
          <w:b/>
          <w:sz w:val="22"/>
          <w:szCs w:val="22"/>
          <w:lang w:eastAsia="ar-SA"/>
        </w:rPr>
      </w:pPr>
      <w:r w:rsidRPr="00EE6BDA">
        <w:rPr>
          <w:b/>
          <w:sz w:val="22"/>
          <w:szCs w:val="22"/>
          <w:lang w:eastAsia="ar-SA"/>
        </w:rPr>
        <w:t>Форма № 2</w:t>
      </w:r>
    </w:p>
    <w:p w14:paraId="5C0735C2" w14:textId="77777777" w:rsidR="00223FFC" w:rsidRDefault="00223FFC" w:rsidP="00223FFC">
      <w:pPr>
        <w:widowControl w:val="0"/>
        <w:suppressAutoHyphens/>
        <w:jc w:val="right"/>
        <w:rPr>
          <w:sz w:val="22"/>
          <w:szCs w:val="22"/>
          <w:lang w:eastAsia="ar-SA"/>
        </w:rPr>
      </w:pPr>
    </w:p>
    <w:p w14:paraId="1BA633C3" w14:textId="77777777" w:rsidR="00223FFC" w:rsidRPr="00AB5453" w:rsidRDefault="00223FFC" w:rsidP="00223FFC">
      <w:pPr>
        <w:widowControl w:val="0"/>
        <w:suppressAutoHyphens/>
        <w:jc w:val="right"/>
        <w:rPr>
          <w:sz w:val="22"/>
          <w:szCs w:val="22"/>
          <w:lang w:eastAsia="ar-SA"/>
        </w:rPr>
      </w:pPr>
      <w:r w:rsidRPr="00AB5453">
        <w:rPr>
          <w:sz w:val="22"/>
          <w:szCs w:val="22"/>
          <w:lang w:eastAsia="ar-SA"/>
        </w:rPr>
        <w:t xml:space="preserve">Приложение №1 </w:t>
      </w:r>
    </w:p>
    <w:p w14:paraId="521C82FA" w14:textId="77777777" w:rsidR="00223FFC" w:rsidRPr="00AB5453" w:rsidRDefault="00223FFC" w:rsidP="00223FFC">
      <w:pPr>
        <w:widowControl w:val="0"/>
        <w:suppressAutoHyphens/>
        <w:jc w:val="right"/>
        <w:rPr>
          <w:sz w:val="22"/>
          <w:szCs w:val="22"/>
          <w:lang w:eastAsia="ar-SA"/>
        </w:rPr>
      </w:pPr>
      <w:r w:rsidRPr="00AB5453">
        <w:rPr>
          <w:sz w:val="22"/>
          <w:szCs w:val="22"/>
          <w:lang w:eastAsia="ar-SA"/>
        </w:rPr>
        <w:t xml:space="preserve">к Заявке на участие в открытом запросе котировок </w:t>
      </w:r>
    </w:p>
    <w:p w14:paraId="2AD98112" w14:textId="77777777" w:rsidR="00223FFC" w:rsidRPr="00AB5453" w:rsidRDefault="00223FFC" w:rsidP="00223FFC">
      <w:pPr>
        <w:widowControl w:val="0"/>
        <w:suppressAutoHyphens/>
        <w:jc w:val="right"/>
        <w:rPr>
          <w:sz w:val="22"/>
          <w:szCs w:val="22"/>
          <w:lang w:eastAsia="ar-SA"/>
        </w:rPr>
      </w:pPr>
      <w:r w:rsidRPr="00AB5453">
        <w:rPr>
          <w:sz w:val="22"/>
          <w:szCs w:val="22"/>
          <w:lang w:eastAsia="ar-SA"/>
        </w:rPr>
        <w:t xml:space="preserve"> №____________ от ________________</w:t>
      </w:r>
    </w:p>
    <w:p w14:paraId="7539579E" w14:textId="77777777" w:rsidR="00223FFC" w:rsidRPr="00EE6BDA" w:rsidRDefault="00223FFC" w:rsidP="00EE6BDA">
      <w:pPr>
        <w:widowControl w:val="0"/>
        <w:ind w:firstLine="709"/>
        <w:jc w:val="right"/>
        <w:rPr>
          <w:i/>
          <w:sz w:val="22"/>
          <w:szCs w:val="22"/>
          <w:lang w:eastAsia="ar-SA"/>
        </w:rPr>
      </w:pPr>
    </w:p>
    <w:p w14:paraId="33E33E90" w14:textId="77777777" w:rsidR="00EE6BDA" w:rsidRPr="00EE6BDA" w:rsidRDefault="00EE6BDA" w:rsidP="00EE6BDA">
      <w:pPr>
        <w:widowControl w:val="0"/>
        <w:suppressAutoHyphens/>
        <w:jc w:val="left"/>
        <w:rPr>
          <w:i/>
          <w:color w:val="FF0000"/>
          <w:sz w:val="22"/>
          <w:szCs w:val="22"/>
          <w:u w:val="single"/>
          <w:lang w:eastAsia="ar-SA"/>
        </w:rPr>
      </w:pPr>
      <w:r w:rsidRPr="00EE6BDA">
        <w:rPr>
          <w:i/>
          <w:color w:val="FF0000"/>
          <w:sz w:val="22"/>
          <w:szCs w:val="22"/>
          <w:u w:val="single"/>
          <w:lang w:eastAsia="ar-SA"/>
        </w:rPr>
        <w:t>На бланке организации</w:t>
      </w:r>
    </w:p>
    <w:tbl>
      <w:tblPr>
        <w:tblW w:w="0" w:type="auto"/>
        <w:tblLook w:val="01E0" w:firstRow="1" w:lastRow="1" w:firstColumn="1" w:lastColumn="1" w:noHBand="0" w:noVBand="0"/>
      </w:tblPr>
      <w:tblGrid>
        <w:gridCol w:w="4488"/>
      </w:tblGrid>
      <w:tr w:rsidR="00EE6BDA" w:rsidRPr="00EE6BDA" w14:paraId="4A741F2E" w14:textId="77777777" w:rsidTr="00F0422D">
        <w:tc>
          <w:tcPr>
            <w:tcW w:w="4488" w:type="dxa"/>
          </w:tcPr>
          <w:p w14:paraId="2FE3DF06" w14:textId="77777777" w:rsidR="00EE6BDA" w:rsidRPr="00EE6BDA" w:rsidRDefault="00EE6BDA" w:rsidP="00EE6BDA">
            <w:pPr>
              <w:suppressAutoHyphens/>
              <w:jc w:val="left"/>
              <w:rPr>
                <w:sz w:val="22"/>
                <w:szCs w:val="22"/>
                <w:lang w:eastAsia="ar-SA"/>
              </w:rPr>
            </w:pPr>
            <w:r w:rsidRPr="00EE6BDA">
              <w:rPr>
                <w:sz w:val="22"/>
                <w:szCs w:val="22"/>
                <w:lang w:eastAsia="ar-SA"/>
              </w:rPr>
              <w:t>__________________ № ______________</w:t>
            </w:r>
          </w:p>
          <w:p w14:paraId="53EFB24F" w14:textId="77777777" w:rsidR="00EE6BDA" w:rsidRPr="00EE6BDA" w:rsidRDefault="00EE6BDA" w:rsidP="00EE6BDA">
            <w:pPr>
              <w:suppressAutoHyphens/>
              <w:jc w:val="left"/>
              <w:rPr>
                <w:sz w:val="22"/>
                <w:szCs w:val="22"/>
                <w:lang w:eastAsia="ar-SA"/>
              </w:rPr>
            </w:pPr>
          </w:p>
          <w:p w14:paraId="2D986554" w14:textId="77777777" w:rsidR="00EE6BDA" w:rsidRPr="00EE6BDA" w:rsidRDefault="00EE6BDA" w:rsidP="003953C5">
            <w:pPr>
              <w:widowControl w:val="0"/>
              <w:suppressAutoHyphens/>
              <w:jc w:val="left"/>
              <w:rPr>
                <w:color w:val="3E3E3E"/>
                <w:sz w:val="22"/>
                <w:szCs w:val="22"/>
                <w:lang w:eastAsia="ar-SA"/>
              </w:rPr>
            </w:pPr>
            <w:r w:rsidRPr="00EE6BDA">
              <w:rPr>
                <w:sz w:val="22"/>
                <w:szCs w:val="22"/>
                <w:lang w:eastAsia="ar-SA"/>
              </w:rPr>
              <w:t>На № ___________ от ____________ 202</w:t>
            </w:r>
            <w:r w:rsidR="003953C5">
              <w:rPr>
                <w:sz w:val="22"/>
                <w:szCs w:val="22"/>
                <w:lang w:eastAsia="ar-SA"/>
              </w:rPr>
              <w:t>3</w:t>
            </w:r>
            <w:r w:rsidRPr="00EE6BDA">
              <w:rPr>
                <w:sz w:val="22"/>
                <w:szCs w:val="22"/>
                <w:lang w:eastAsia="ar-SA"/>
              </w:rPr>
              <w:t xml:space="preserve"> г.</w:t>
            </w:r>
          </w:p>
        </w:tc>
      </w:tr>
    </w:tbl>
    <w:p w14:paraId="63DD157B" w14:textId="77777777" w:rsidR="00EE6BDA" w:rsidRPr="00EE6BDA" w:rsidRDefault="00EE6BDA" w:rsidP="00EE6BDA">
      <w:pPr>
        <w:widowControl w:val="0"/>
        <w:ind w:firstLine="709"/>
        <w:jc w:val="right"/>
        <w:rPr>
          <w:sz w:val="22"/>
          <w:szCs w:val="22"/>
          <w:lang w:eastAsia="ar-SA"/>
        </w:rPr>
      </w:pPr>
    </w:p>
    <w:p w14:paraId="338DED7F" w14:textId="77777777" w:rsidR="00EE6BDA" w:rsidRPr="00EE6BDA" w:rsidRDefault="00EE6BDA" w:rsidP="00EE6BDA">
      <w:pPr>
        <w:widowControl w:val="0"/>
        <w:ind w:firstLine="709"/>
        <w:rPr>
          <w:i/>
          <w:color w:val="FF0000"/>
          <w:sz w:val="22"/>
          <w:szCs w:val="22"/>
          <w:lang w:eastAsia="ar-SA"/>
        </w:rPr>
      </w:pPr>
      <w:r w:rsidRPr="00EE6BDA">
        <w:rPr>
          <w:i/>
          <w:color w:val="FF0000"/>
          <w:sz w:val="22"/>
          <w:szCs w:val="22"/>
          <w:lang w:eastAsia="ar-SA"/>
        </w:rPr>
        <w:t>Сведения предприятия (участника закупки) для юридических лиц должны быть представлены по следующей форме:</w:t>
      </w:r>
    </w:p>
    <w:p w14:paraId="66DCE47F" w14:textId="77777777" w:rsidR="00EE6BDA" w:rsidRPr="00EE6BDA" w:rsidRDefault="00EE6BDA" w:rsidP="00EE6BDA">
      <w:pPr>
        <w:widowControl w:val="0"/>
        <w:suppressAutoHyphens/>
        <w:jc w:val="center"/>
        <w:rPr>
          <w:b/>
          <w:sz w:val="22"/>
          <w:szCs w:val="22"/>
          <w:lang w:eastAsia="ar-SA"/>
        </w:rPr>
      </w:pPr>
    </w:p>
    <w:p w14:paraId="4336C14A" w14:textId="77777777" w:rsidR="00EE6BDA" w:rsidRPr="00EE6BDA" w:rsidRDefault="00EE6BDA" w:rsidP="00EE6BDA">
      <w:pPr>
        <w:widowControl w:val="0"/>
        <w:suppressAutoHyphens/>
        <w:jc w:val="center"/>
        <w:rPr>
          <w:b/>
          <w:sz w:val="22"/>
          <w:szCs w:val="22"/>
          <w:lang w:eastAsia="ar-SA"/>
        </w:rPr>
      </w:pPr>
      <w:r w:rsidRPr="00EE6BDA">
        <w:rPr>
          <w:b/>
          <w:sz w:val="22"/>
          <w:szCs w:val="22"/>
          <w:lang w:eastAsia="ar-SA"/>
        </w:rPr>
        <w:t>СВЕДЕНИЯ ОБ УЧАСТНИКЕ ЗАПРОСА КОТИРОВОК</w:t>
      </w:r>
    </w:p>
    <w:p w14:paraId="26A215F7" w14:textId="77777777" w:rsidR="00EE6BDA" w:rsidRPr="00EE6BDA" w:rsidRDefault="00EE6BDA" w:rsidP="00EE6BDA">
      <w:pPr>
        <w:widowControl w:val="0"/>
        <w:suppressAutoHyphens/>
        <w:jc w:val="center"/>
        <w:rPr>
          <w:b/>
          <w:sz w:val="22"/>
          <w:szCs w:val="22"/>
          <w:lang w:eastAsia="ar-SA"/>
        </w:rPr>
      </w:pPr>
      <w:r w:rsidRPr="00EE6BDA">
        <w:rPr>
          <w:b/>
          <w:sz w:val="22"/>
          <w:szCs w:val="22"/>
          <w:lang w:eastAsia="ar-SA"/>
        </w:rPr>
        <w:t>(для юридических лиц)</w:t>
      </w:r>
    </w:p>
    <w:tbl>
      <w:tblPr>
        <w:tblW w:w="103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4405"/>
        <w:gridCol w:w="5244"/>
      </w:tblGrid>
      <w:tr w:rsidR="00EE6BDA" w:rsidRPr="00EE6BDA" w14:paraId="18557E85" w14:textId="77777777" w:rsidTr="00F0422D">
        <w:trPr>
          <w:jc w:val="center"/>
        </w:trPr>
        <w:tc>
          <w:tcPr>
            <w:tcW w:w="720" w:type="dxa"/>
            <w:vAlign w:val="center"/>
          </w:tcPr>
          <w:p w14:paraId="333175A7" w14:textId="77777777" w:rsidR="00EE6BDA" w:rsidRPr="00EE6BDA" w:rsidRDefault="00EE6BDA" w:rsidP="00EE6BDA">
            <w:pPr>
              <w:suppressAutoHyphens/>
              <w:jc w:val="center"/>
              <w:rPr>
                <w:b/>
                <w:sz w:val="22"/>
                <w:szCs w:val="22"/>
                <w:lang w:eastAsia="ar-SA"/>
              </w:rPr>
            </w:pPr>
            <w:r w:rsidRPr="00EE6BDA">
              <w:rPr>
                <w:b/>
                <w:sz w:val="22"/>
                <w:szCs w:val="22"/>
                <w:lang w:eastAsia="ar-SA"/>
              </w:rPr>
              <w:t>№ п/п</w:t>
            </w:r>
          </w:p>
        </w:tc>
        <w:tc>
          <w:tcPr>
            <w:tcW w:w="9649" w:type="dxa"/>
            <w:gridSpan w:val="2"/>
          </w:tcPr>
          <w:p w14:paraId="0B7B681B" w14:textId="77777777" w:rsidR="00EE6BDA" w:rsidRPr="00EE6BDA" w:rsidRDefault="00EE6BDA" w:rsidP="00EE6BDA">
            <w:pPr>
              <w:suppressAutoHyphens/>
              <w:jc w:val="left"/>
              <w:rPr>
                <w:b/>
                <w:sz w:val="22"/>
                <w:szCs w:val="22"/>
                <w:lang w:eastAsia="ar-SA"/>
              </w:rPr>
            </w:pPr>
          </w:p>
        </w:tc>
      </w:tr>
      <w:tr w:rsidR="00EE6BDA" w:rsidRPr="00EE6BDA" w14:paraId="0CD4404E" w14:textId="77777777" w:rsidTr="00F0422D">
        <w:trPr>
          <w:jc w:val="center"/>
        </w:trPr>
        <w:tc>
          <w:tcPr>
            <w:tcW w:w="720" w:type="dxa"/>
            <w:vAlign w:val="center"/>
          </w:tcPr>
          <w:p w14:paraId="22E37C53" w14:textId="77777777" w:rsidR="00EE6BDA" w:rsidRPr="00EE6BDA" w:rsidRDefault="00EE6BDA" w:rsidP="00EE6BDA">
            <w:pPr>
              <w:suppressAutoHyphens/>
              <w:jc w:val="center"/>
              <w:rPr>
                <w:b/>
                <w:sz w:val="22"/>
                <w:szCs w:val="22"/>
                <w:lang w:eastAsia="ar-SA"/>
              </w:rPr>
            </w:pPr>
            <w:r w:rsidRPr="00EE6BDA">
              <w:rPr>
                <w:b/>
                <w:sz w:val="22"/>
                <w:szCs w:val="22"/>
                <w:lang w:eastAsia="ar-SA"/>
              </w:rPr>
              <w:t>1.</w:t>
            </w:r>
          </w:p>
        </w:tc>
        <w:tc>
          <w:tcPr>
            <w:tcW w:w="9649" w:type="dxa"/>
            <w:gridSpan w:val="2"/>
          </w:tcPr>
          <w:p w14:paraId="0C2544FC" w14:textId="77777777" w:rsidR="00EE6BDA" w:rsidRPr="00EE6BDA" w:rsidRDefault="00EE6BDA" w:rsidP="00EE6BDA">
            <w:pPr>
              <w:suppressAutoHyphens/>
              <w:jc w:val="left"/>
              <w:rPr>
                <w:b/>
                <w:sz w:val="22"/>
                <w:szCs w:val="22"/>
                <w:lang w:eastAsia="ar-SA"/>
              </w:rPr>
            </w:pPr>
            <w:r w:rsidRPr="00EE6BDA">
              <w:rPr>
                <w:b/>
                <w:sz w:val="22"/>
                <w:szCs w:val="22"/>
                <w:lang w:eastAsia="ar-SA"/>
              </w:rPr>
              <w:t>Наименования участника закупки и его организационно-правовая форма:</w:t>
            </w:r>
          </w:p>
        </w:tc>
      </w:tr>
      <w:tr w:rsidR="00EE6BDA" w:rsidRPr="00EE6BDA" w14:paraId="4509C564" w14:textId="77777777" w:rsidTr="00F0422D">
        <w:trPr>
          <w:trHeight w:val="167"/>
          <w:jc w:val="center"/>
        </w:trPr>
        <w:tc>
          <w:tcPr>
            <w:tcW w:w="720" w:type="dxa"/>
            <w:vAlign w:val="center"/>
          </w:tcPr>
          <w:p w14:paraId="45B3B21F" w14:textId="77777777" w:rsidR="00EE6BDA" w:rsidRPr="00EE6BDA" w:rsidRDefault="00EE6BDA" w:rsidP="00EE6BDA">
            <w:pPr>
              <w:suppressAutoHyphens/>
              <w:jc w:val="center"/>
              <w:rPr>
                <w:sz w:val="22"/>
                <w:szCs w:val="22"/>
                <w:lang w:eastAsia="ar-SA"/>
              </w:rPr>
            </w:pPr>
            <w:r w:rsidRPr="00EE6BDA">
              <w:rPr>
                <w:sz w:val="22"/>
                <w:szCs w:val="22"/>
                <w:lang w:eastAsia="ar-SA"/>
              </w:rPr>
              <w:t>1.1.</w:t>
            </w:r>
          </w:p>
        </w:tc>
        <w:tc>
          <w:tcPr>
            <w:tcW w:w="4405" w:type="dxa"/>
          </w:tcPr>
          <w:p w14:paraId="19C53B89" w14:textId="77777777" w:rsidR="00EE6BDA" w:rsidRPr="00EE6BDA" w:rsidRDefault="00EE6BDA" w:rsidP="00EE6BDA">
            <w:pPr>
              <w:suppressAutoHyphens/>
              <w:jc w:val="left"/>
              <w:rPr>
                <w:sz w:val="22"/>
                <w:szCs w:val="22"/>
                <w:lang w:eastAsia="ar-SA"/>
              </w:rPr>
            </w:pPr>
            <w:r w:rsidRPr="00EE6BDA">
              <w:rPr>
                <w:sz w:val="22"/>
                <w:szCs w:val="22"/>
                <w:lang w:eastAsia="ar-SA"/>
              </w:rPr>
              <w:t>Полное наименование</w:t>
            </w:r>
          </w:p>
        </w:tc>
        <w:tc>
          <w:tcPr>
            <w:tcW w:w="5244" w:type="dxa"/>
          </w:tcPr>
          <w:p w14:paraId="3E89BC4E" w14:textId="77777777" w:rsidR="00EE6BDA" w:rsidRPr="00EE6BDA" w:rsidRDefault="00EE6BDA" w:rsidP="00EE6BDA">
            <w:pPr>
              <w:suppressAutoHyphens/>
              <w:jc w:val="left"/>
              <w:rPr>
                <w:b/>
                <w:sz w:val="22"/>
                <w:szCs w:val="22"/>
                <w:lang w:eastAsia="ar-SA"/>
              </w:rPr>
            </w:pPr>
          </w:p>
        </w:tc>
      </w:tr>
      <w:tr w:rsidR="00EE6BDA" w:rsidRPr="00EE6BDA" w14:paraId="39EBD1C8" w14:textId="77777777" w:rsidTr="00F0422D">
        <w:trPr>
          <w:trHeight w:val="213"/>
          <w:jc w:val="center"/>
        </w:trPr>
        <w:tc>
          <w:tcPr>
            <w:tcW w:w="720" w:type="dxa"/>
            <w:vAlign w:val="center"/>
          </w:tcPr>
          <w:p w14:paraId="22E66AFE" w14:textId="77777777" w:rsidR="00EE6BDA" w:rsidRPr="00EE6BDA" w:rsidRDefault="00EE6BDA" w:rsidP="00EE6BDA">
            <w:pPr>
              <w:suppressAutoHyphens/>
              <w:jc w:val="center"/>
              <w:rPr>
                <w:sz w:val="22"/>
                <w:szCs w:val="22"/>
                <w:lang w:eastAsia="ar-SA"/>
              </w:rPr>
            </w:pPr>
            <w:r w:rsidRPr="00EE6BDA">
              <w:rPr>
                <w:sz w:val="22"/>
                <w:szCs w:val="22"/>
                <w:lang w:eastAsia="ar-SA"/>
              </w:rPr>
              <w:t>1.2.</w:t>
            </w:r>
          </w:p>
        </w:tc>
        <w:tc>
          <w:tcPr>
            <w:tcW w:w="4405" w:type="dxa"/>
          </w:tcPr>
          <w:p w14:paraId="7CA347B2" w14:textId="77777777" w:rsidR="00EE6BDA" w:rsidRPr="00EE6BDA" w:rsidRDefault="00EE6BDA" w:rsidP="00EE6BDA">
            <w:pPr>
              <w:suppressAutoHyphens/>
              <w:jc w:val="left"/>
              <w:rPr>
                <w:sz w:val="22"/>
                <w:szCs w:val="22"/>
                <w:lang w:eastAsia="ar-SA"/>
              </w:rPr>
            </w:pPr>
            <w:r w:rsidRPr="00EE6BDA">
              <w:rPr>
                <w:sz w:val="22"/>
                <w:szCs w:val="22"/>
                <w:lang w:eastAsia="ar-SA"/>
              </w:rPr>
              <w:t>Сокращенное наименование</w:t>
            </w:r>
          </w:p>
        </w:tc>
        <w:tc>
          <w:tcPr>
            <w:tcW w:w="5244" w:type="dxa"/>
          </w:tcPr>
          <w:p w14:paraId="1F026510" w14:textId="77777777" w:rsidR="00EE6BDA" w:rsidRPr="00EE6BDA" w:rsidRDefault="00EE6BDA" w:rsidP="00EE6BDA">
            <w:pPr>
              <w:suppressAutoHyphens/>
              <w:jc w:val="left"/>
              <w:rPr>
                <w:b/>
                <w:sz w:val="22"/>
                <w:szCs w:val="22"/>
                <w:lang w:eastAsia="ar-SA"/>
              </w:rPr>
            </w:pPr>
          </w:p>
        </w:tc>
      </w:tr>
      <w:tr w:rsidR="00EE6BDA" w:rsidRPr="00EE6BDA" w14:paraId="3D4C5C03" w14:textId="77777777" w:rsidTr="00F0422D">
        <w:trPr>
          <w:trHeight w:val="245"/>
          <w:jc w:val="center"/>
        </w:trPr>
        <w:tc>
          <w:tcPr>
            <w:tcW w:w="720" w:type="dxa"/>
            <w:vAlign w:val="center"/>
          </w:tcPr>
          <w:p w14:paraId="26DBBDA0" w14:textId="77777777" w:rsidR="00EE6BDA" w:rsidRPr="00EE6BDA" w:rsidRDefault="00EE6BDA" w:rsidP="00EE6BDA">
            <w:pPr>
              <w:suppressAutoHyphens/>
              <w:jc w:val="center"/>
              <w:rPr>
                <w:sz w:val="22"/>
                <w:szCs w:val="22"/>
                <w:lang w:eastAsia="ar-SA"/>
              </w:rPr>
            </w:pPr>
            <w:r w:rsidRPr="00EE6BDA">
              <w:rPr>
                <w:sz w:val="22"/>
                <w:szCs w:val="22"/>
                <w:lang w:eastAsia="ar-SA"/>
              </w:rPr>
              <w:t>1.3.</w:t>
            </w:r>
          </w:p>
        </w:tc>
        <w:tc>
          <w:tcPr>
            <w:tcW w:w="4405" w:type="dxa"/>
          </w:tcPr>
          <w:p w14:paraId="5706600A" w14:textId="77777777" w:rsidR="00EE6BDA" w:rsidRPr="00EE6BDA" w:rsidRDefault="00EE6BDA" w:rsidP="00EE6BDA">
            <w:pPr>
              <w:suppressAutoHyphens/>
              <w:jc w:val="left"/>
              <w:rPr>
                <w:sz w:val="22"/>
                <w:szCs w:val="22"/>
                <w:lang w:eastAsia="ar-SA"/>
              </w:rPr>
            </w:pPr>
            <w:r w:rsidRPr="00EE6BDA">
              <w:rPr>
                <w:sz w:val="22"/>
                <w:szCs w:val="22"/>
                <w:lang w:eastAsia="ar-SA"/>
              </w:rPr>
              <w:t>Фирменное наименование</w:t>
            </w:r>
          </w:p>
        </w:tc>
        <w:tc>
          <w:tcPr>
            <w:tcW w:w="5244" w:type="dxa"/>
          </w:tcPr>
          <w:p w14:paraId="2A9F5353" w14:textId="77777777" w:rsidR="00EE6BDA" w:rsidRPr="00EE6BDA" w:rsidRDefault="00EE6BDA" w:rsidP="00EE6BDA">
            <w:pPr>
              <w:suppressAutoHyphens/>
              <w:jc w:val="left"/>
              <w:rPr>
                <w:b/>
                <w:sz w:val="22"/>
                <w:szCs w:val="22"/>
                <w:lang w:eastAsia="ar-SA"/>
              </w:rPr>
            </w:pPr>
          </w:p>
        </w:tc>
      </w:tr>
      <w:tr w:rsidR="00EE6BDA" w:rsidRPr="00EE6BDA" w14:paraId="1C0730C0" w14:textId="77777777" w:rsidTr="00F0422D">
        <w:trPr>
          <w:jc w:val="center"/>
        </w:trPr>
        <w:tc>
          <w:tcPr>
            <w:tcW w:w="720" w:type="dxa"/>
            <w:vAlign w:val="center"/>
          </w:tcPr>
          <w:p w14:paraId="3572B628" w14:textId="77777777" w:rsidR="00EE6BDA" w:rsidRPr="00EE6BDA" w:rsidRDefault="00EE6BDA" w:rsidP="00EE6BDA">
            <w:pPr>
              <w:suppressAutoHyphens/>
              <w:jc w:val="center"/>
              <w:rPr>
                <w:b/>
                <w:sz w:val="22"/>
                <w:szCs w:val="22"/>
                <w:lang w:eastAsia="ar-SA"/>
              </w:rPr>
            </w:pPr>
            <w:r w:rsidRPr="00EE6BDA">
              <w:rPr>
                <w:b/>
                <w:sz w:val="22"/>
                <w:szCs w:val="22"/>
                <w:lang w:eastAsia="ar-SA"/>
              </w:rPr>
              <w:t>2.</w:t>
            </w:r>
          </w:p>
        </w:tc>
        <w:tc>
          <w:tcPr>
            <w:tcW w:w="4405" w:type="dxa"/>
          </w:tcPr>
          <w:p w14:paraId="0CC2F8EC" w14:textId="77777777" w:rsidR="00EE6BDA" w:rsidRPr="00EE6BDA" w:rsidRDefault="00EE6BDA" w:rsidP="00EE6BDA">
            <w:pPr>
              <w:suppressAutoHyphens/>
              <w:jc w:val="left"/>
              <w:rPr>
                <w:b/>
                <w:sz w:val="22"/>
                <w:szCs w:val="22"/>
                <w:lang w:eastAsia="ar-SA"/>
              </w:rPr>
            </w:pPr>
            <w:r w:rsidRPr="00EE6BDA">
              <w:rPr>
                <w:b/>
                <w:sz w:val="22"/>
                <w:szCs w:val="22"/>
                <w:lang w:eastAsia="ar-SA"/>
              </w:rPr>
              <w:t xml:space="preserve">Адрес места нахождения </w:t>
            </w:r>
            <w:r w:rsidRPr="00EE6BDA">
              <w:rPr>
                <w:sz w:val="18"/>
                <w:szCs w:val="18"/>
                <w:lang w:eastAsia="ar-SA"/>
              </w:rPr>
              <w:t>(в соответствии с ЕГРЮЛ):</w:t>
            </w:r>
          </w:p>
        </w:tc>
        <w:tc>
          <w:tcPr>
            <w:tcW w:w="5244" w:type="dxa"/>
          </w:tcPr>
          <w:p w14:paraId="2ED427CA" w14:textId="77777777" w:rsidR="00EE6BDA" w:rsidRPr="00EE6BDA" w:rsidRDefault="00EE6BDA" w:rsidP="00EE6BDA">
            <w:pPr>
              <w:suppressAutoHyphens/>
              <w:jc w:val="left"/>
              <w:rPr>
                <w:b/>
                <w:sz w:val="22"/>
                <w:szCs w:val="22"/>
                <w:lang w:eastAsia="ar-SA"/>
              </w:rPr>
            </w:pPr>
          </w:p>
        </w:tc>
      </w:tr>
      <w:tr w:rsidR="00EE6BDA" w:rsidRPr="00EE6BDA" w14:paraId="0BEEB1C7" w14:textId="77777777" w:rsidTr="00F0422D">
        <w:trPr>
          <w:jc w:val="center"/>
        </w:trPr>
        <w:tc>
          <w:tcPr>
            <w:tcW w:w="720" w:type="dxa"/>
            <w:vAlign w:val="center"/>
          </w:tcPr>
          <w:p w14:paraId="5AE5EA59" w14:textId="77777777" w:rsidR="00EE6BDA" w:rsidRPr="00EE6BDA" w:rsidRDefault="00EE6BDA" w:rsidP="00EE6BDA">
            <w:pPr>
              <w:suppressAutoHyphens/>
              <w:jc w:val="center"/>
              <w:rPr>
                <w:b/>
                <w:sz w:val="22"/>
                <w:szCs w:val="22"/>
                <w:lang w:eastAsia="ar-SA"/>
              </w:rPr>
            </w:pPr>
            <w:r w:rsidRPr="00EE6BDA">
              <w:rPr>
                <w:b/>
                <w:sz w:val="22"/>
                <w:szCs w:val="22"/>
                <w:lang w:eastAsia="ar-SA"/>
              </w:rPr>
              <w:t>3.</w:t>
            </w:r>
          </w:p>
        </w:tc>
        <w:tc>
          <w:tcPr>
            <w:tcW w:w="9649" w:type="dxa"/>
            <w:gridSpan w:val="2"/>
          </w:tcPr>
          <w:p w14:paraId="415C45CD" w14:textId="77777777" w:rsidR="00EE6BDA" w:rsidRPr="00EE6BDA" w:rsidRDefault="00EE6BDA" w:rsidP="00EE6BDA">
            <w:pPr>
              <w:suppressAutoHyphens/>
              <w:jc w:val="left"/>
              <w:rPr>
                <w:b/>
                <w:sz w:val="22"/>
                <w:szCs w:val="22"/>
                <w:lang w:eastAsia="ar-SA"/>
              </w:rPr>
            </w:pPr>
            <w:r w:rsidRPr="00EE6BDA">
              <w:rPr>
                <w:b/>
                <w:sz w:val="22"/>
                <w:szCs w:val="22"/>
                <w:lang w:eastAsia="ar-SA"/>
              </w:rPr>
              <w:t>Регистрационные коды (номера)</w:t>
            </w:r>
          </w:p>
        </w:tc>
      </w:tr>
      <w:tr w:rsidR="00EE6BDA" w:rsidRPr="00EE6BDA" w14:paraId="731F314C" w14:textId="77777777" w:rsidTr="00F0422D">
        <w:trPr>
          <w:jc w:val="center"/>
        </w:trPr>
        <w:tc>
          <w:tcPr>
            <w:tcW w:w="720" w:type="dxa"/>
            <w:tcBorders>
              <w:bottom w:val="single" w:sz="4" w:space="0" w:color="auto"/>
            </w:tcBorders>
            <w:vAlign w:val="center"/>
          </w:tcPr>
          <w:p w14:paraId="5F26CCC6" w14:textId="77777777" w:rsidR="00EE6BDA" w:rsidRPr="00EE6BDA" w:rsidRDefault="00EE6BDA" w:rsidP="00EE6BDA">
            <w:pPr>
              <w:suppressAutoHyphens/>
              <w:jc w:val="center"/>
              <w:rPr>
                <w:b/>
                <w:sz w:val="22"/>
                <w:szCs w:val="22"/>
                <w:lang w:eastAsia="ar-SA"/>
              </w:rPr>
            </w:pPr>
            <w:r w:rsidRPr="00EE6BDA">
              <w:rPr>
                <w:b/>
                <w:sz w:val="22"/>
                <w:szCs w:val="22"/>
                <w:lang w:eastAsia="ar-SA"/>
              </w:rPr>
              <w:t>3.1.</w:t>
            </w:r>
          </w:p>
        </w:tc>
        <w:tc>
          <w:tcPr>
            <w:tcW w:w="4405" w:type="dxa"/>
            <w:tcBorders>
              <w:bottom w:val="single" w:sz="4" w:space="0" w:color="auto"/>
            </w:tcBorders>
          </w:tcPr>
          <w:p w14:paraId="6E8AAB95" w14:textId="77777777" w:rsidR="00EE6BDA" w:rsidRPr="00EE6BDA" w:rsidRDefault="00EE6BDA" w:rsidP="00EE6BDA">
            <w:pPr>
              <w:suppressAutoHyphens/>
              <w:jc w:val="left"/>
              <w:rPr>
                <w:b/>
                <w:sz w:val="22"/>
                <w:szCs w:val="22"/>
                <w:lang w:eastAsia="ar-SA"/>
              </w:rPr>
            </w:pPr>
            <w:r w:rsidRPr="00EE6BDA">
              <w:rPr>
                <w:b/>
                <w:sz w:val="22"/>
                <w:szCs w:val="22"/>
                <w:lang w:eastAsia="ar-SA"/>
              </w:rPr>
              <w:t>ИНН</w:t>
            </w:r>
          </w:p>
        </w:tc>
        <w:tc>
          <w:tcPr>
            <w:tcW w:w="5244" w:type="dxa"/>
            <w:tcBorders>
              <w:bottom w:val="single" w:sz="4" w:space="0" w:color="auto"/>
            </w:tcBorders>
          </w:tcPr>
          <w:p w14:paraId="58E5634C" w14:textId="77777777" w:rsidR="00EE6BDA" w:rsidRPr="00EE6BDA" w:rsidRDefault="00EE6BDA" w:rsidP="00EE6BDA">
            <w:pPr>
              <w:suppressAutoHyphens/>
              <w:jc w:val="left"/>
              <w:rPr>
                <w:b/>
                <w:sz w:val="22"/>
                <w:szCs w:val="22"/>
                <w:lang w:eastAsia="ar-SA"/>
              </w:rPr>
            </w:pPr>
          </w:p>
        </w:tc>
      </w:tr>
      <w:tr w:rsidR="00EE6BDA" w:rsidRPr="00EE6BDA" w14:paraId="24651017" w14:textId="77777777" w:rsidTr="00F0422D">
        <w:trPr>
          <w:jc w:val="center"/>
        </w:trPr>
        <w:tc>
          <w:tcPr>
            <w:tcW w:w="720" w:type="dxa"/>
            <w:tcBorders>
              <w:bottom w:val="single" w:sz="4" w:space="0" w:color="auto"/>
            </w:tcBorders>
            <w:vAlign w:val="center"/>
          </w:tcPr>
          <w:p w14:paraId="0EB336E2" w14:textId="77777777" w:rsidR="00EE6BDA" w:rsidRPr="00EE6BDA" w:rsidRDefault="00EE6BDA" w:rsidP="00EE6BDA">
            <w:pPr>
              <w:suppressAutoHyphens/>
              <w:jc w:val="center"/>
              <w:rPr>
                <w:b/>
                <w:sz w:val="22"/>
                <w:szCs w:val="22"/>
                <w:lang w:eastAsia="ar-SA"/>
              </w:rPr>
            </w:pPr>
            <w:r w:rsidRPr="00EE6BDA">
              <w:rPr>
                <w:b/>
                <w:sz w:val="22"/>
                <w:szCs w:val="22"/>
                <w:lang w:eastAsia="ar-SA"/>
              </w:rPr>
              <w:t>3.2.</w:t>
            </w:r>
          </w:p>
        </w:tc>
        <w:tc>
          <w:tcPr>
            <w:tcW w:w="4405" w:type="dxa"/>
            <w:tcBorders>
              <w:bottom w:val="single" w:sz="4" w:space="0" w:color="auto"/>
            </w:tcBorders>
          </w:tcPr>
          <w:p w14:paraId="0C4D42C3" w14:textId="77777777" w:rsidR="00EE6BDA" w:rsidRPr="00EE6BDA" w:rsidRDefault="00EE6BDA" w:rsidP="00EE6BDA">
            <w:pPr>
              <w:suppressAutoHyphens/>
              <w:jc w:val="left"/>
              <w:rPr>
                <w:b/>
                <w:sz w:val="22"/>
                <w:szCs w:val="22"/>
                <w:lang w:eastAsia="ar-SA"/>
              </w:rPr>
            </w:pPr>
            <w:r w:rsidRPr="00EE6BDA">
              <w:rPr>
                <w:b/>
                <w:sz w:val="22"/>
                <w:szCs w:val="22"/>
                <w:lang w:eastAsia="ar-SA"/>
              </w:rPr>
              <w:t>КПП</w:t>
            </w:r>
          </w:p>
        </w:tc>
        <w:tc>
          <w:tcPr>
            <w:tcW w:w="5244" w:type="dxa"/>
            <w:tcBorders>
              <w:bottom w:val="single" w:sz="4" w:space="0" w:color="auto"/>
            </w:tcBorders>
          </w:tcPr>
          <w:p w14:paraId="0B06F155" w14:textId="77777777" w:rsidR="00EE6BDA" w:rsidRPr="00EE6BDA" w:rsidRDefault="00EE6BDA" w:rsidP="00EE6BDA">
            <w:pPr>
              <w:suppressAutoHyphens/>
              <w:jc w:val="left"/>
              <w:rPr>
                <w:b/>
                <w:sz w:val="22"/>
                <w:szCs w:val="22"/>
                <w:lang w:eastAsia="ar-SA"/>
              </w:rPr>
            </w:pPr>
          </w:p>
        </w:tc>
      </w:tr>
      <w:tr w:rsidR="00EE6BDA" w:rsidRPr="00EE6BDA" w14:paraId="52A91564" w14:textId="77777777" w:rsidTr="00F0422D">
        <w:trPr>
          <w:jc w:val="center"/>
        </w:trPr>
        <w:tc>
          <w:tcPr>
            <w:tcW w:w="720" w:type="dxa"/>
            <w:tcBorders>
              <w:bottom w:val="single" w:sz="4" w:space="0" w:color="auto"/>
            </w:tcBorders>
            <w:vAlign w:val="center"/>
          </w:tcPr>
          <w:p w14:paraId="5426FD66" w14:textId="77777777" w:rsidR="00EE6BDA" w:rsidRPr="00EE6BDA" w:rsidRDefault="00EE6BDA" w:rsidP="00EE6BDA">
            <w:pPr>
              <w:suppressAutoHyphens/>
              <w:jc w:val="center"/>
              <w:rPr>
                <w:b/>
                <w:sz w:val="22"/>
                <w:szCs w:val="22"/>
                <w:lang w:eastAsia="ar-SA"/>
              </w:rPr>
            </w:pPr>
            <w:r w:rsidRPr="00EE6BDA">
              <w:rPr>
                <w:b/>
                <w:sz w:val="22"/>
                <w:szCs w:val="22"/>
                <w:lang w:eastAsia="ar-SA"/>
              </w:rPr>
              <w:t>3.3.</w:t>
            </w:r>
          </w:p>
        </w:tc>
        <w:tc>
          <w:tcPr>
            <w:tcW w:w="4405" w:type="dxa"/>
            <w:tcBorders>
              <w:bottom w:val="single" w:sz="4" w:space="0" w:color="auto"/>
            </w:tcBorders>
          </w:tcPr>
          <w:p w14:paraId="76D410FC" w14:textId="77777777" w:rsidR="00EE6BDA" w:rsidRPr="00EE6BDA" w:rsidRDefault="00EE6BDA" w:rsidP="00EE6BDA">
            <w:pPr>
              <w:suppressAutoHyphens/>
              <w:jc w:val="left"/>
              <w:rPr>
                <w:b/>
                <w:sz w:val="22"/>
                <w:szCs w:val="22"/>
                <w:lang w:eastAsia="ar-SA"/>
              </w:rPr>
            </w:pPr>
            <w:r w:rsidRPr="00EE6BDA">
              <w:rPr>
                <w:b/>
                <w:sz w:val="22"/>
                <w:szCs w:val="22"/>
                <w:lang w:eastAsia="ar-SA"/>
              </w:rPr>
              <w:t>ОГРН</w:t>
            </w:r>
          </w:p>
        </w:tc>
        <w:tc>
          <w:tcPr>
            <w:tcW w:w="5244" w:type="dxa"/>
            <w:tcBorders>
              <w:bottom w:val="single" w:sz="4" w:space="0" w:color="auto"/>
            </w:tcBorders>
          </w:tcPr>
          <w:p w14:paraId="409C9912" w14:textId="77777777" w:rsidR="00EE6BDA" w:rsidRPr="00EE6BDA" w:rsidRDefault="00EE6BDA" w:rsidP="00EE6BDA">
            <w:pPr>
              <w:suppressAutoHyphens/>
              <w:jc w:val="left"/>
              <w:rPr>
                <w:b/>
                <w:sz w:val="22"/>
                <w:szCs w:val="22"/>
                <w:lang w:eastAsia="ar-SA"/>
              </w:rPr>
            </w:pPr>
          </w:p>
        </w:tc>
      </w:tr>
      <w:tr w:rsidR="00EE6BDA" w:rsidRPr="00EE6BDA" w14:paraId="78EFFAD9" w14:textId="77777777" w:rsidTr="00F0422D">
        <w:trPr>
          <w:jc w:val="center"/>
        </w:trPr>
        <w:tc>
          <w:tcPr>
            <w:tcW w:w="720" w:type="dxa"/>
            <w:tcBorders>
              <w:bottom w:val="single" w:sz="4" w:space="0" w:color="auto"/>
            </w:tcBorders>
            <w:vAlign w:val="center"/>
          </w:tcPr>
          <w:p w14:paraId="3BA66C9A" w14:textId="77777777" w:rsidR="00EE6BDA" w:rsidRPr="00EE6BDA" w:rsidRDefault="00EE6BDA" w:rsidP="00EE6BDA">
            <w:pPr>
              <w:suppressAutoHyphens/>
              <w:jc w:val="center"/>
              <w:rPr>
                <w:b/>
                <w:sz w:val="22"/>
                <w:szCs w:val="22"/>
                <w:lang w:eastAsia="ar-SA"/>
              </w:rPr>
            </w:pPr>
            <w:r w:rsidRPr="00EE6BDA">
              <w:rPr>
                <w:b/>
                <w:sz w:val="22"/>
                <w:szCs w:val="22"/>
                <w:lang w:eastAsia="ar-SA"/>
              </w:rPr>
              <w:t>3.4.</w:t>
            </w:r>
          </w:p>
        </w:tc>
        <w:tc>
          <w:tcPr>
            <w:tcW w:w="4405" w:type="dxa"/>
            <w:tcBorders>
              <w:bottom w:val="single" w:sz="4" w:space="0" w:color="auto"/>
            </w:tcBorders>
          </w:tcPr>
          <w:p w14:paraId="7AA13086" w14:textId="77777777" w:rsidR="00EE6BDA" w:rsidRPr="00EE6BDA" w:rsidRDefault="00EE6BDA" w:rsidP="00EE6BDA">
            <w:pPr>
              <w:suppressAutoHyphens/>
              <w:jc w:val="left"/>
              <w:rPr>
                <w:b/>
                <w:sz w:val="22"/>
                <w:szCs w:val="22"/>
                <w:lang w:eastAsia="ar-SA"/>
              </w:rPr>
            </w:pPr>
            <w:r w:rsidRPr="00EE6BDA">
              <w:rPr>
                <w:b/>
                <w:sz w:val="22"/>
                <w:szCs w:val="22"/>
                <w:lang w:eastAsia="ar-SA"/>
              </w:rPr>
              <w:t>ОКПО</w:t>
            </w:r>
          </w:p>
        </w:tc>
        <w:tc>
          <w:tcPr>
            <w:tcW w:w="5244" w:type="dxa"/>
            <w:tcBorders>
              <w:bottom w:val="single" w:sz="4" w:space="0" w:color="auto"/>
            </w:tcBorders>
          </w:tcPr>
          <w:p w14:paraId="14CF8A0E" w14:textId="77777777" w:rsidR="00EE6BDA" w:rsidRPr="00EE6BDA" w:rsidRDefault="00EE6BDA" w:rsidP="00EE6BDA">
            <w:pPr>
              <w:suppressAutoHyphens/>
              <w:jc w:val="left"/>
              <w:rPr>
                <w:b/>
                <w:sz w:val="22"/>
                <w:szCs w:val="22"/>
                <w:lang w:eastAsia="ar-SA"/>
              </w:rPr>
            </w:pPr>
          </w:p>
        </w:tc>
      </w:tr>
      <w:tr w:rsidR="00EE6BDA" w:rsidRPr="00EE6BDA" w14:paraId="1AC8CE8F" w14:textId="77777777" w:rsidTr="00F0422D">
        <w:trPr>
          <w:jc w:val="center"/>
        </w:trPr>
        <w:tc>
          <w:tcPr>
            <w:tcW w:w="720" w:type="dxa"/>
            <w:tcBorders>
              <w:bottom w:val="single" w:sz="4" w:space="0" w:color="auto"/>
            </w:tcBorders>
            <w:vAlign w:val="center"/>
          </w:tcPr>
          <w:p w14:paraId="297746C7" w14:textId="77777777" w:rsidR="00EE6BDA" w:rsidRPr="00EE6BDA" w:rsidRDefault="00EE6BDA" w:rsidP="00EE6BDA">
            <w:pPr>
              <w:suppressAutoHyphens/>
              <w:jc w:val="center"/>
              <w:rPr>
                <w:b/>
                <w:sz w:val="22"/>
                <w:szCs w:val="22"/>
                <w:lang w:eastAsia="ar-SA"/>
              </w:rPr>
            </w:pPr>
            <w:r w:rsidRPr="00EE6BDA">
              <w:rPr>
                <w:b/>
                <w:sz w:val="22"/>
                <w:szCs w:val="22"/>
                <w:lang w:eastAsia="ar-SA"/>
              </w:rPr>
              <w:t>3.5.</w:t>
            </w:r>
          </w:p>
        </w:tc>
        <w:tc>
          <w:tcPr>
            <w:tcW w:w="4405" w:type="dxa"/>
            <w:tcBorders>
              <w:bottom w:val="single" w:sz="4" w:space="0" w:color="auto"/>
            </w:tcBorders>
          </w:tcPr>
          <w:p w14:paraId="5FE30227" w14:textId="77777777" w:rsidR="00EE6BDA" w:rsidRPr="00EE6BDA" w:rsidRDefault="00EE6BDA" w:rsidP="00EE6BDA">
            <w:pPr>
              <w:suppressAutoHyphens/>
              <w:jc w:val="left"/>
              <w:rPr>
                <w:b/>
                <w:sz w:val="22"/>
                <w:szCs w:val="22"/>
                <w:lang w:eastAsia="ar-SA"/>
              </w:rPr>
            </w:pPr>
            <w:r w:rsidRPr="00EE6BDA">
              <w:rPr>
                <w:b/>
                <w:sz w:val="22"/>
                <w:szCs w:val="22"/>
                <w:lang w:eastAsia="ar-SA"/>
              </w:rPr>
              <w:t>ОКОПФ</w:t>
            </w:r>
          </w:p>
        </w:tc>
        <w:tc>
          <w:tcPr>
            <w:tcW w:w="5244" w:type="dxa"/>
            <w:tcBorders>
              <w:bottom w:val="single" w:sz="4" w:space="0" w:color="auto"/>
            </w:tcBorders>
          </w:tcPr>
          <w:p w14:paraId="22D68569" w14:textId="77777777" w:rsidR="00EE6BDA" w:rsidRPr="00EE6BDA" w:rsidRDefault="00EE6BDA" w:rsidP="00EE6BDA">
            <w:pPr>
              <w:suppressAutoHyphens/>
              <w:jc w:val="left"/>
              <w:rPr>
                <w:b/>
                <w:sz w:val="22"/>
                <w:szCs w:val="22"/>
                <w:lang w:eastAsia="ar-SA"/>
              </w:rPr>
            </w:pPr>
          </w:p>
        </w:tc>
      </w:tr>
      <w:tr w:rsidR="00EE6BDA" w:rsidRPr="00EE6BDA" w14:paraId="5FF60423" w14:textId="77777777" w:rsidTr="00F0422D">
        <w:trPr>
          <w:jc w:val="center"/>
        </w:trPr>
        <w:tc>
          <w:tcPr>
            <w:tcW w:w="720" w:type="dxa"/>
            <w:tcBorders>
              <w:bottom w:val="single" w:sz="4" w:space="0" w:color="auto"/>
            </w:tcBorders>
            <w:vAlign w:val="center"/>
          </w:tcPr>
          <w:p w14:paraId="24A90D62" w14:textId="77777777" w:rsidR="00EE6BDA" w:rsidRPr="00EE6BDA" w:rsidRDefault="00EE6BDA" w:rsidP="00EE6BDA">
            <w:pPr>
              <w:suppressAutoHyphens/>
              <w:jc w:val="center"/>
              <w:rPr>
                <w:b/>
                <w:sz w:val="22"/>
                <w:szCs w:val="22"/>
                <w:lang w:eastAsia="ar-SA"/>
              </w:rPr>
            </w:pPr>
            <w:r w:rsidRPr="00EE6BDA">
              <w:rPr>
                <w:b/>
                <w:sz w:val="22"/>
                <w:szCs w:val="22"/>
                <w:lang w:eastAsia="ar-SA"/>
              </w:rPr>
              <w:t>3.6.</w:t>
            </w:r>
          </w:p>
        </w:tc>
        <w:tc>
          <w:tcPr>
            <w:tcW w:w="4405" w:type="dxa"/>
            <w:tcBorders>
              <w:bottom w:val="single" w:sz="4" w:space="0" w:color="auto"/>
            </w:tcBorders>
          </w:tcPr>
          <w:p w14:paraId="04731C62" w14:textId="77777777" w:rsidR="00EE6BDA" w:rsidRPr="00EE6BDA" w:rsidRDefault="00EE6BDA" w:rsidP="00EE6BDA">
            <w:pPr>
              <w:suppressAutoHyphens/>
              <w:jc w:val="left"/>
              <w:rPr>
                <w:b/>
                <w:sz w:val="22"/>
                <w:szCs w:val="22"/>
                <w:lang w:eastAsia="ar-SA"/>
              </w:rPr>
            </w:pPr>
            <w:r w:rsidRPr="00EE6BDA">
              <w:rPr>
                <w:b/>
                <w:sz w:val="22"/>
                <w:szCs w:val="22"/>
                <w:lang w:eastAsia="ar-SA"/>
              </w:rPr>
              <w:t>ОКТМО</w:t>
            </w:r>
          </w:p>
        </w:tc>
        <w:tc>
          <w:tcPr>
            <w:tcW w:w="5244" w:type="dxa"/>
            <w:tcBorders>
              <w:bottom w:val="single" w:sz="4" w:space="0" w:color="auto"/>
            </w:tcBorders>
          </w:tcPr>
          <w:p w14:paraId="4F147C6B" w14:textId="77777777" w:rsidR="00EE6BDA" w:rsidRPr="00EE6BDA" w:rsidRDefault="00EE6BDA" w:rsidP="00EE6BDA">
            <w:pPr>
              <w:suppressAutoHyphens/>
              <w:jc w:val="left"/>
              <w:rPr>
                <w:b/>
                <w:sz w:val="22"/>
                <w:szCs w:val="22"/>
                <w:lang w:eastAsia="ar-SA"/>
              </w:rPr>
            </w:pPr>
          </w:p>
        </w:tc>
      </w:tr>
      <w:tr w:rsidR="00EE6BDA" w:rsidRPr="00EE6BDA" w14:paraId="149AE6B1" w14:textId="77777777" w:rsidTr="00F0422D">
        <w:trPr>
          <w:jc w:val="center"/>
        </w:trPr>
        <w:tc>
          <w:tcPr>
            <w:tcW w:w="720" w:type="dxa"/>
            <w:tcBorders>
              <w:top w:val="single" w:sz="4" w:space="0" w:color="auto"/>
              <w:bottom w:val="single" w:sz="4" w:space="0" w:color="auto"/>
            </w:tcBorders>
            <w:vAlign w:val="center"/>
          </w:tcPr>
          <w:p w14:paraId="7C09A8CC" w14:textId="77777777" w:rsidR="00EE6BDA" w:rsidRPr="00EE6BDA" w:rsidRDefault="00EE6BDA" w:rsidP="00EE6BDA">
            <w:pPr>
              <w:suppressAutoHyphens/>
              <w:jc w:val="center"/>
              <w:rPr>
                <w:b/>
                <w:sz w:val="22"/>
                <w:szCs w:val="22"/>
                <w:lang w:eastAsia="ar-SA"/>
              </w:rPr>
            </w:pPr>
            <w:r w:rsidRPr="00EE6BDA">
              <w:rPr>
                <w:b/>
                <w:sz w:val="22"/>
                <w:szCs w:val="22"/>
                <w:lang w:eastAsia="ar-SA"/>
              </w:rPr>
              <w:t>4.</w:t>
            </w:r>
          </w:p>
        </w:tc>
        <w:tc>
          <w:tcPr>
            <w:tcW w:w="4405" w:type="dxa"/>
            <w:tcBorders>
              <w:top w:val="single" w:sz="4" w:space="0" w:color="auto"/>
              <w:bottom w:val="single" w:sz="4" w:space="0" w:color="auto"/>
            </w:tcBorders>
          </w:tcPr>
          <w:p w14:paraId="199DA481" w14:textId="77777777" w:rsidR="00EE6BDA" w:rsidRPr="00EE6BDA" w:rsidRDefault="00EE6BDA" w:rsidP="00EE6BDA">
            <w:pPr>
              <w:suppressAutoHyphens/>
              <w:jc w:val="left"/>
              <w:rPr>
                <w:b/>
                <w:iCs/>
                <w:sz w:val="22"/>
                <w:szCs w:val="22"/>
                <w:lang w:eastAsia="ar-SA"/>
              </w:rPr>
            </w:pPr>
            <w:r w:rsidRPr="00EE6BDA">
              <w:rPr>
                <w:b/>
                <w:sz w:val="22"/>
                <w:szCs w:val="22"/>
                <w:lang w:eastAsia="ar-SA"/>
              </w:rPr>
              <w:t>Почтовый адрес</w:t>
            </w:r>
          </w:p>
        </w:tc>
        <w:tc>
          <w:tcPr>
            <w:tcW w:w="5244" w:type="dxa"/>
          </w:tcPr>
          <w:p w14:paraId="4FBCAF38" w14:textId="77777777" w:rsidR="00EE6BDA" w:rsidRPr="00EE6BDA" w:rsidRDefault="00EE6BDA" w:rsidP="00EE6BDA">
            <w:pPr>
              <w:suppressAutoHyphens/>
              <w:jc w:val="left"/>
              <w:rPr>
                <w:b/>
                <w:sz w:val="22"/>
                <w:szCs w:val="22"/>
                <w:lang w:eastAsia="ar-SA"/>
              </w:rPr>
            </w:pPr>
          </w:p>
        </w:tc>
      </w:tr>
      <w:tr w:rsidR="00EE6BDA" w:rsidRPr="00EE6BDA" w14:paraId="5094720B" w14:textId="77777777" w:rsidTr="00F0422D">
        <w:trPr>
          <w:jc w:val="center"/>
        </w:trPr>
        <w:tc>
          <w:tcPr>
            <w:tcW w:w="720" w:type="dxa"/>
            <w:tcBorders>
              <w:top w:val="single" w:sz="4" w:space="0" w:color="auto"/>
              <w:bottom w:val="single" w:sz="4" w:space="0" w:color="auto"/>
            </w:tcBorders>
            <w:vAlign w:val="center"/>
          </w:tcPr>
          <w:p w14:paraId="1590C4A2" w14:textId="77777777" w:rsidR="00EE6BDA" w:rsidRPr="00EE6BDA" w:rsidRDefault="00EE6BDA" w:rsidP="00EE6BDA">
            <w:pPr>
              <w:suppressAutoHyphens/>
              <w:jc w:val="center"/>
              <w:rPr>
                <w:b/>
                <w:sz w:val="22"/>
                <w:szCs w:val="22"/>
                <w:lang w:eastAsia="ar-SA"/>
              </w:rPr>
            </w:pPr>
            <w:r w:rsidRPr="00EE6BDA">
              <w:rPr>
                <w:b/>
                <w:sz w:val="22"/>
                <w:szCs w:val="22"/>
                <w:lang w:eastAsia="ar-SA"/>
              </w:rPr>
              <w:t>5.</w:t>
            </w:r>
          </w:p>
        </w:tc>
        <w:tc>
          <w:tcPr>
            <w:tcW w:w="4405" w:type="dxa"/>
            <w:tcBorders>
              <w:top w:val="single" w:sz="4" w:space="0" w:color="auto"/>
              <w:bottom w:val="single" w:sz="4" w:space="0" w:color="auto"/>
            </w:tcBorders>
          </w:tcPr>
          <w:p w14:paraId="6DD43465" w14:textId="77777777" w:rsidR="00EE6BDA" w:rsidRPr="00EE6BDA" w:rsidRDefault="00EE6BDA" w:rsidP="00EE6BDA">
            <w:pPr>
              <w:suppressAutoHyphens/>
              <w:jc w:val="left"/>
              <w:rPr>
                <w:b/>
                <w:iCs/>
                <w:sz w:val="22"/>
                <w:szCs w:val="22"/>
                <w:lang w:eastAsia="ar-SA"/>
              </w:rPr>
            </w:pPr>
            <w:r w:rsidRPr="00EE6BDA">
              <w:rPr>
                <w:b/>
                <w:sz w:val="22"/>
                <w:szCs w:val="22"/>
                <w:lang w:eastAsia="ar-SA"/>
              </w:rPr>
              <w:t>Адрес электронной почты</w:t>
            </w:r>
          </w:p>
        </w:tc>
        <w:tc>
          <w:tcPr>
            <w:tcW w:w="5244" w:type="dxa"/>
          </w:tcPr>
          <w:p w14:paraId="00EAF3B7" w14:textId="77777777" w:rsidR="00EE6BDA" w:rsidRPr="00EE6BDA" w:rsidRDefault="00EE6BDA" w:rsidP="00EE6BDA">
            <w:pPr>
              <w:suppressAutoHyphens/>
              <w:jc w:val="left"/>
              <w:rPr>
                <w:b/>
                <w:sz w:val="22"/>
                <w:szCs w:val="22"/>
                <w:lang w:eastAsia="ar-SA"/>
              </w:rPr>
            </w:pPr>
          </w:p>
        </w:tc>
      </w:tr>
      <w:tr w:rsidR="00EE6BDA" w:rsidRPr="00EE6BDA" w14:paraId="2D1ABB9A" w14:textId="77777777" w:rsidTr="00F0422D">
        <w:trPr>
          <w:jc w:val="center"/>
        </w:trPr>
        <w:tc>
          <w:tcPr>
            <w:tcW w:w="720" w:type="dxa"/>
            <w:tcBorders>
              <w:top w:val="single" w:sz="4" w:space="0" w:color="auto"/>
              <w:bottom w:val="single" w:sz="4" w:space="0" w:color="auto"/>
            </w:tcBorders>
            <w:vAlign w:val="center"/>
          </w:tcPr>
          <w:p w14:paraId="69E80389" w14:textId="77777777" w:rsidR="00EE6BDA" w:rsidRPr="00EE6BDA" w:rsidRDefault="00EE6BDA" w:rsidP="00EE6BDA">
            <w:pPr>
              <w:suppressAutoHyphens/>
              <w:jc w:val="center"/>
              <w:rPr>
                <w:b/>
                <w:sz w:val="22"/>
                <w:szCs w:val="22"/>
                <w:lang w:eastAsia="ar-SA"/>
              </w:rPr>
            </w:pPr>
            <w:r w:rsidRPr="00EE6BDA">
              <w:rPr>
                <w:b/>
                <w:sz w:val="22"/>
                <w:szCs w:val="22"/>
                <w:lang w:eastAsia="ar-SA"/>
              </w:rPr>
              <w:t>6.</w:t>
            </w:r>
          </w:p>
        </w:tc>
        <w:tc>
          <w:tcPr>
            <w:tcW w:w="4405" w:type="dxa"/>
            <w:tcBorders>
              <w:top w:val="single" w:sz="4" w:space="0" w:color="auto"/>
              <w:bottom w:val="single" w:sz="4" w:space="0" w:color="auto"/>
            </w:tcBorders>
          </w:tcPr>
          <w:p w14:paraId="04DC8786" w14:textId="77777777" w:rsidR="00EE6BDA" w:rsidRPr="00EE6BDA" w:rsidRDefault="00EE6BDA" w:rsidP="00EE6BDA">
            <w:pPr>
              <w:suppressAutoHyphens/>
              <w:jc w:val="left"/>
              <w:rPr>
                <w:b/>
                <w:iCs/>
                <w:sz w:val="22"/>
                <w:szCs w:val="22"/>
                <w:lang w:eastAsia="ar-SA"/>
              </w:rPr>
            </w:pPr>
            <w:r w:rsidRPr="00EE6BDA">
              <w:rPr>
                <w:b/>
                <w:sz w:val="22"/>
                <w:szCs w:val="22"/>
                <w:lang w:eastAsia="ar-SA"/>
              </w:rPr>
              <w:t>Электронный адрес сайта</w:t>
            </w:r>
          </w:p>
        </w:tc>
        <w:tc>
          <w:tcPr>
            <w:tcW w:w="5244" w:type="dxa"/>
          </w:tcPr>
          <w:p w14:paraId="1B47D09C" w14:textId="77777777" w:rsidR="00EE6BDA" w:rsidRPr="00EE6BDA" w:rsidRDefault="00EE6BDA" w:rsidP="00EE6BDA">
            <w:pPr>
              <w:suppressAutoHyphens/>
              <w:jc w:val="left"/>
              <w:rPr>
                <w:b/>
                <w:sz w:val="22"/>
                <w:szCs w:val="22"/>
                <w:lang w:eastAsia="ar-SA"/>
              </w:rPr>
            </w:pPr>
          </w:p>
        </w:tc>
      </w:tr>
      <w:tr w:rsidR="00EE6BDA" w:rsidRPr="00EE6BDA" w14:paraId="6D8CAE08" w14:textId="77777777" w:rsidTr="00F0422D">
        <w:trPr>
          <w:jc w:val="center"/>
        </w:trPr>
        <w:tc>
          <w:tcPr>
            <w:tcW w:w="720" w:type="dxa"/>
            <w:tcBorders>
              <w:top w:val="single" w:sz="4" w:space="0" w:color="auto"/>
              <w:bottom w:val="single" w:sz="4" w:space="0" w:color="auto"/>
            </w:tcBorders>
            <w:vAlign w:val="center"/>
          </w:tcPr>
          <w:p w14:paraId="759BCEFF" w14:textId="77777777" w:rsidR="00EE6BDA" w:rsidRPr="00EE6BDA" w:rsidRDefault="00EE6BDA" w:rsidP="00EE6BDA">
            <w:pPr>
              <w:suppressAutoHyphens/>
              <w:jc w:val="center"/>
              <w:rPr>
                <w:b/>
                <w:sz w:val="22"/>
                <w:szCs w:val="22"/>
                <w:lang w:eastAsia="ar-SA"/>
              </w:rPr>
            </w:pPr>
            <w:r w:rsidRPr="00EE6BDA">
              <w:rPr>
                <w:b/>
                <w:sz w:val="22"/>
                <w:szCs w:val="22"/>
                <w:lang w:eastAsia="ar-SA"/>
              </w:rPr>
              <w:t>7.</w:t>
            </w:r>
          </w:p>
        </w:tc>
        <w:tc>
          <w:tcPr>
            <w:tcW w:w="4405" w:type="dxa"/>
            <w:tcBorders>
              <w:top w:val="single" w:sz="4" w:space="0" w:color="auto"/>
              <w:bottom w:val="single" w:sz="4" w:space="0" w:color="auto"/>
            </w:tcBorders>
          </w:tcPr>
          <w:p w14:paraId="7560F47C" w14:textId="77777777" w:rsidR="00EE6BDA" w:rsidRPr="00EE6BDA" w:rsidRDefault="00EE6BDA" w:rsidP="00EE6BDA">
            <w:pPr>
              <w:suppressAutoHyphens/>
              <w:jc w:val="left"/>
              <w:rPr>
                <w:b/>
                <w:iCs/>
                <w:sz w:val="22"/>
                <w:szCs w:val="22"/>
                <w:lang w:eastAsia="ar-SA"/>
              </w:rPr>
            </w:pPr>
            <w:r w:rsidRPr="00EE6BDA">
              <w:rPr>
                <w:b/>
                <w:sz w:val="22"/>
                <w:szCs w:val="22"/>
                <w:lang w:eastAsia="ar-SA"/>
              </w:rPr>
              <w:t>Контактные телефоны</w:t>
            </w:r>
          </w:p>
        </w:tc>
        <w:tc>
          <w:tcPr>
            <w:tcW w:w="5244" w:type="dxa"/>
          </w:tcPr>
          <w:p w14:paraId="23902FF6" w14:textId="77777777" w:rsidR="00EE6BDA" w:rsidRPr="00EE6BDA" w:rsidRDefault="00EE6BDA" w:rsidP="00EE6BDA">
            <w:pPr>
              <w:suppressAutoHyphens/>
              <w:jc w:val="left"/>
              <w:rPr>
                <w:b/>
                <w:sz w:val="22"/>
                <w:szCs w:val="22"/>
                <w:lang w:eastAsia="ar-SA"/>
              </w:rPr>
            </w:pPr>
          </w:p>
        </w:tc>
      </w:tr>
      <w:tr w:rsidR="00EE6BDA" w:rsidRPr="00EE6BDA" w14:paraId="2F113802" w14:textId="77777777" w:rsidTr="00F0422D">
        <w:trPr>
          <w:jc w:val="center"/>
        </w:trPr>
        <w:tc>
          <w:tcPr>
            <w:tcW w:w="720" w:type="dxa"/>
            <w:tcBorders>
              <w:top w:val="single" w:sz="4" w:space="0" w:color="auto"/>
              <w:bottom w:val="single" w:sz="4" w:space="0" w:color="auto"/>
            </w:tcBorders>
            <w:vAlign w:val="center"/>
          </w:tcPr>
          <w:p w14:paraId="48FD558D" w14:textId="77777777" w:rsidR="00EE6BDA" w:rsidRPr="00EE6BDA" w:rsidRDefault="00EE6BDA" w:rsidP="00EE6BDA">
            <w:pPr>
              <w:suppressAutoHyphens/>
              <w:jc w:val="center"/>
              <w:rPr>
                <w:b/>
                <w:sz w:val="22"/>
                <w:szCs w:val="22"/>
                <w:lang w:eastAsia="ar-SA"/>
              </w:rPr>
            </w:pPr>
            <w:r w:rsidRPr="00EE6BDA">
              <w:rPr>
                <w:b/>
                <w:sz w:val="22"/>
                <w:szCs w:val="22"/>
                <w:lang w:eastAsia="ar-SA"/>
              </w:rPr>
              <w:t>8.</w:t>
            </w:r>
          </w:p>
        </w:tc>
        <w:tc>
          <w:tcPr>
            <w:tcW w:w="4405" w:type="dxa"/>
            <w:tcBorders>
              <w:top w:val="single" w:sz="4" w:space="0" w:color="auto"/>
              <w:bottom w:val="single" w:sz="4" w:space="0" w:color="auto"/>
            </w:tcBorders>
          </w:tcPr>
          <w:p w14:paraId="39C7EAC0" w14:textId="77777777" w:rsidR="00EE6BDA" w:rsidRPr="00EE6BDA" w:rsidRDefault="00EE6BDA" w:rsidP="00EE6BDA">
            <w:pPr>
              <w:suppressAutoHyphens/>
              <w:jc w:val="left"/>
              <w:rPr>
                <w:b/>
                <w:sz w:val="22"/>
                <w:szCs w:val="22"/>
                <w:lang w:eastAsia="ar-SA"/>
              </w:rPr>
            </w:pPr>
            <w:r w:rsidRPr="00EE6BDA">
              <w:rPr>
                <w:b/>
                <w:sz w:val="22"/>
                <w:szCs w:val="22"/>
                <w:lang w:eastAsia="ar-SA"/>
              </w:rPr>
              <w:t>Срок деятельности</w:t>
            </w:r>
            <w:r w:rsidRPr="00EE6BDA">
              <w:rPr>
                <w:sz w:val="22"/>
                <w:szCs w:val="22"/>
                <w:lang w:eastAsia="ar-SA"/>
              </w:rPr>
              <w:t xml:space="preserve"> (с учетом правопреемственности):</w:t>
            </w:r>
          </w:p>
        </w:tc>
        <w:tc>
          <w:tcPr>
            <w:tcW w:w="5244" w:type="dxa"/>
          </w:tcPr>
          <w:p w14:paraId="45858A23" w14:textId="77777777" w:rsidR="00EE6BDA" w:rsidRPr="00EE6BDA" w:rsidRDefault="00EE6BDA" w:rsidP="00EE6BDA">
            <w:pPr>
              <w:suppressAutoHyphens/>
              <w:jc w:val="left"/>
              <w:rPr>
                <w:b/>
                <w:sz w:val="22"/>
                <w:szCs w:val="22"/>
                <w:lang w:eastAsia="ar-SA"/>
              </w:rPr>
            </w:pPr>
          </w:p>
        </w:tc>
      </w:tr>
      <w:tr w:rsidR="00EE6BDA" w:rsidRPr="00EE6BDA" w14:paraId="0357A416" w14:textId="77777777" w:rsidTr="00F0422D">
        <w:trPr>
          <w:jc w:val="center"/>
        </w:trPr>
        <w:tc>
          <w:tcPr>
            <w:tcW w:w="720" w:type="dxa"/>
            <w:tcBorders>
              <w:top w:val="single" w:sz="4" w:space="0" w:color="auto"/>
              <w:bottom w:val="single" w:sz="4" w:space="0" w:color="auto"/>
            </w:tcBorders>
            <w:vAlign w:val="center"/>
          </w:tcPr>
          <w:p w14:paraId="429E6FA8" w14:textId="77777777" w:rsidR="00EE6BDA" w:rsidRPr="00EE6BDA" w:rsidRDefault="00EE6BDA" w:rsidP="00EE6BDA">
            <w:pPr>
              <w:suppressAutoHyphens/>
              <w:jc w:val="center"/>
              <w:rPr>
                <w:b/>
                <w:sz w:val="22"/>
                <w:szCs w:val="22"/>
                <w:lang w:eastAsia="ar-SA"/>
              </w:rPr>
            </w:pPr>
            <w:r w:rsidRPr="00EE6BDA">
              <w:rPr>
                <w:b/>
                <w:sz w:val="22"/>
                <w:szCs w:val="22"/>
                <w:lang w:eastAsia="ar-SA"/>
              </w:rPr>
              <w:t>9.</w:t>
            </w:r>
          </w:p>
        </w:tc>
        <w:tc>
          <w:tcPr>
            <w:tcW w:w="4405" w:type="dxa"/>
            <w:tcBorders>
              <w:top w:val="single" w:sz="4" w:space="0" w:color="auto"/>
              <w:bottom w:val="single" w:sz="4" w:space="0" w:color="auto"/>
            </w:tcBorders>
          </w:tcPr>
          <w:p w14:paraId="532E4C15" w14:textId="77777777" w:rsidR="00EE6BDA" w:rsidRPr="00EE6BDA" w:rsidRDefault="00EE6BDA" w:rsidP="00EE6BDA">
            <w:pPr>
              <w:suppressAutoHyphens/>
              <w:jc w:val="left"/>
              <w:rPr>
                <w:sz w:val="22"/>
                <w:szCs w:val="22"/>
                <w:lang w:eastAsia="ar-SA"/>
              </w:rPr>
            </w:pPr>
            <w:r w:rsidRPr="00EE6BDA">
              <w:rPr>
                <w:b/>
                <w:sz w:val="22"/>
                <w:szCs w:val="22"/>
                <w:lang w:eastAsia="ar-SA"/>
              </w:rPr>
              <w:t>Размер уставного капитала, руб.</w:t>
            </w:r>
            <w:r w:rsidRPr="00EE6BDA">
              <w:rPr>
                <w:sz w:val="22"/>
                <w:szCs w:val="22"/>
                <w:lang w:eastAsia="ar-SA"/>
              </w:rPr>
              <w:t>:</w:t>
            </w:r>
          </w:p>
        </w:tc>
        <w:tc>
          <w:tcPr>
            <w:tcW w:w="5244" w:type="dxa"/>
          </w:tcPr>
          <w:p w14:paraId="3229A97B" w14:textId="77777777" w:rsidR="00EE6BDA" w:rsidRPr="00EE6BDA" w:rsidRDefault="00EE6BDA" w:rsidP="00EE6BDA">
            <w:pPr>
              <w:suppressAutoHyphens/>
              <w:jc w:val="left"/>
              <w:rPr>
                <w:b/>
                <w:sz w:val="22"/>
                <w:szCs w:val="22"/>
                <w:lang w:eastAsia="ar-SA"/>
              </w:rPr>
            </w:pPr>
          </w:p>
        </w:tc>
      </w:tr>
      <w:tr w:rsidR="00EE6BDA" w:rsidRPr="00EE6BDA" w14:paraId="624FE2C0" w14:textId="77777777" w:rsidTr="00F0422D">
        <w:trPr>
          <w:jc w:val="center"/>
        </w:trPr>
        <w:tc>
          <w:tcPr>
            <w:tcW w:w="720" w:type="dxa"/>
            <w:tcBorders>
              <w:top w:val="nil"/>
            </w:tcBorders>
            <w:vAlign w:val="center"/>
          </w:tcPr>
          <w:p w14:paraId="543E8FA5" w14:textId="77777777" w:rsidR="00EE6BDA" w:rsidRPr="00EE6BDA" w:rsidRDefault="00EE6BDA" w:rsidP="00EE6BDA">
            <w:pPr>
              <w:suppressAutoHyphens/>
              <w:jc w:val="center"/>
              <w:rPr>
                <w:b/>
                <w:sz w:val="22"/>
                <w:szCs w:val="22"/>
                <w:lang w:eastAsia="ar-SA"/>
              </w:rPr>
            </w:pPr>
            <w:r w:rsidRPr="00EE6BDA">
              <w:rPr>
                <w:b/>
                <w:sz w:val="22"/>
                <w:szCs w:val="22"/>
                <w:lang w:eastAsia="ar-SA"/>
              </w:rPr>
              <w:t>10.</w:t>
            </w:r>
          </w:p>
        </w:tc>
        <w:tc>
          <w:tcPr>
            <w:tcW w:w="4405" w:type="dxa"/>
            <w:tcBorders>
              <w:top w:val="nil"/>
            </w:tcBorders>
          </w:tcPr>
          <w:p w14:paraId="7F199ADC" w14:textId="77777777" w:rsidR="00EE6BDA" w:rsidRPr="00EE6BDA" w:rsidRDefault="00EE6BDA" w:rsidP="00EE6BDA">
            <w:pPr>
              <w:suppressAutoHyphens/>
              <w:jc w:val="left"/>
              <w:rPr>
                <w:b/>
                <w:i/>
                <w:sz w:val="22"/>
                <w:szCs w:val="22"/>
                <w:lang w:eastAsia="ar-SA"/>
              </w:rPr>
            </w:pPr>
            <w:r w:rsidRPr="00EE6BDA">
              <w:rPr>
                <w:b/>
                <w:sz w:val="22"/>
                <w:szCs w:val="22"/>
                <w:lang w:eastAsia="ar-SA"/>
              </w:rPr>
              <w:t>Номер, почтовый адрес, контактные телефоны Инспекции Федеральной Налоговой Службы, в которой участник закупки зарегистрирован в качестве налогоплательщика:</w:t>
            </w:r>
          </w:p>
        </w:tc>
        <w:tc>
          <w:tcPr>
            <w:tcW w:w="5244" w:type="dxa"/>
          </w:tcPr>
          <w:p w14:paraId="1456D5AC" w14:textId="77777777" w:rsidR="00EE6BDA" w:rsidRPr="00EE6BDA" w:rsidRDefault="00EE6BDA" w:rsidP="00EE6BDA">
            <w:pPr>
              <w:suppressAutoHyphens/>
              <w:jc w:val="left"/>
              <w:rPr>
                <w:b/>
                <w:sz w:val="22"/>
                <w:szCs w:val="22"/>
                <w:lang w:eastAsia="ar-SA"/>
              </w:rPr>
            </w:pPr>
          </w:p>
        </w:tc>
      </w:tr>
      <w:tr w:rsidR="00EE6BDA" w:rsidRPr="00EE6BDA" w14:paraId="7C8F477D" w14:textId="77777777" w:rsidTr="00F0422D">
        <w:trPr>
          <w:trHeight w:val="67"/>
          <w:jc w:val="center"/>
        </w:trPr>
        <w:tc>
          <w:tcPr>
            <w:tcW w:w="720" w:type="dxa"/>
            <w:tcBorders>
              <w:bottom w:val="single" w:sz="4" w:space="0" w:color="auto"/>
            </w:tcBorders>
            <w:vAlign w:val="center"/>
          </w:tcPr>
          <w:p w14:paraId="2DBAD397" w14:textId="77777777" w:rsidR="00EE6BDA" w:rsidRPr="00EE6BDA" w:rsidRDefault="00EE6BDA" w:rsidP="00EE6BDA">
            <w:pPr>
              <w:suppressAutoHyphens/>
              <w:jc w:val="center"/>
              <w:rPr>
                <w:b/>
                <w:sz w:val="22"/>
                <w:szCs w:val="22"/>
                <w:lang w:eastAsia="ar-SA"/>
              </w:rPr>
            </w:pPr>
            <w:r w:rsidRPr="00EE6BDA">
              <w:rPr>
                <w:b/>
                <w:sz w:val="22"/>
                <w:szCs w:val="22"/>
                <w:lang w:eastAsia="ar-SA"/>
              </w:rPr>
              <w:t>11.</w:t>
            </w:r>
          </w:p>
        </w:tc>
        <w:tc>
          <w:tcPr>
            <w:tcW w:w="9649" w:type="dxa"/>
            <w:gridSpan w:val="2"/>
            <w:tcBorders>
              <w:bottom w:val="single" w:sz="4" w:space="0" w:color="auto"/>
            </w:tcBorders>
          </w:tcPr>
          <w:p w14:paraId="73541AA6" w14:textId="77777777" w:rsidR="00EE6BDA" w:rsidRPr="00EE6BDA" w:rsidRDefault="00EE6BDA" w:rsidP="00EE6BDA">
            <w:pPr>
              <w:suppressAutoHyphens/>
              <w:jc w:val="left"/>
              <w:rPr>
                <w:sz w:val="22"/>
                <w:szCs w:val="22"/>
                <w:lang w:eastAsia="ar-SA"/>
              </w:rPr>
            </w:pPr>
            <w:r w:rsidRPr="00EE6BDA">
              <w:rPr>
                <w:b/>
                <w:sz w:val="22"/>
                <w:szCs w:val="22"/>
                <w:lang w:eastAsia="ar-SA"/>
              </w:rPr>
              <w:t xml:space="preserve">Банковские реквизиты: </w:t>
            </w:r>
            <w:r w:rsidRPr="00EE6BDA">
              <w:rPr>
                <w:sz w:val="22"/>
                <w:szCs w:val="22"/>
                <w:lang w:eastAsia="ar-SA"/>
              </w:rPr>
              <w:t>(указываются реквизиты всех банков, где участник закупки имеет расчетные счета)</w:t>
            </w:r>
          </w:p>
        </w:tc>
      </w:tr>
      <w:tr w:rsidR="00EE6BDA" w:rsidRPr="00EE6BDA" w14:paraId="5CB3B77A" w14:textId="77777777" w:rsidTr="00F0422D">
        <w:trPr>
          <w:trHeight w:val="67"/>
          <w:jc w:val="center"/>
        </w:trPr>
        <w:tc>
          <w:tcPr>
            <w:tcW w:w="720" w:type="dxa"/>
            <w:tcBorders>
              <w:top w:val="single" w:sz="4" w:space="0" w:color="auto"/>
              <w:bottom w:val="single" w:sz="4" w:space="0" w:color="auto"/>
            </w:tcBorders>
            <w:vAlign w:val="center"/>
          </w:tcPr>
          <w:p w14:paraId="1FB689E9" w14:textId="77777777" w:rsidR="00EE6BDA" w:rsidRPr="00EE6BDA" w:rsidRDefault="00EE6BDA" w:rsidP="00EE6BDA">
            <w:pPr>
              <w:suppressAutoHyphens/>
              <w:jc w:val="center"/>
              <w:rPr>
                <w:sz w:val="22"/>
                <w:szCs w:val="22"/>
                <w:lang w:eastAsia="ar-SA"/>
              </w:rPr>
            </w:pPr>
            <w:r w:rsidRPr="00EE6BDA">
              <w:rPr>
                <w:sz w:val="22"/>
                <w:szCs w:val="22"/>
                <w:lang w:eastAsia="ar-SA"/>
              </w:rPr>
              <w:t>11.1.</w:t>
            </w:r>
          </w:p>
        </w:tc>
        <w:tc>
          <w:tcPr>
            <w:tcW w:w="4405" w:type="dxa"/>
            <w:tcBorders>
              <w:top w:val="single" w:sz="4" w:space="0" w:color="auto"/>
              <w:bottom w:val="single" w:sz="4" w:space="0" w:color="auto"/>
            </w:tcBorders>
          </w:tcPr>
          <w:p w14:paraId="38D58118" w14:textId="77777777" w:rsidR="00EE6BDA" w:rsidRPr="00EE6BDA" w:rsidRDefault="00EE6BDA" w:rsidP="00EE6BDA">
            <w:pPr>
              <w:suppressAutoHyphens/>
              <w:jc w:val="left"/>
              <w:rPr>
                <w:sz w:val="22"/>
                <w:szCs w:val="22"/>
                <w:lang w:eastAsia="ar-SA"/>
              </w:rPr>
            </w:pPr>
            <w:r w:rsidRPr="00EE6BDA">
              <w:rPr>
                <w:sz w:val="22"/>
                <w:szCs w:val="22"/>
                <w:lang w:eastAsia="ar-SA"/>
              </w:rPr>
              <w:t>Наименование обслуживающего банка</w:t>
            </w:r>
          </w:p>
        </w:tc>
        <w:tc>
          <w:tcPr>
            <w:tcW w:w="5244" w:type="dxa"/>
          </w:tcPr>
          <w:p w14:paraId="71C63A33" w14:textId="77777777" w:rsidR="00EE6BDA" w:rsidRPr="00EE6BDA" w:rsidRDefault="00EE6BDA" w:rsidP="00EE6BDA">
            <w:pPr>
              <w:suppressAutoHyphens/>
              <w:jc w:val="left"/>
              <w:rPr>
                <w:sz w:val="22"/>
                <w:szCs w:val="22"/>
                <w:lang w:eastAsia="ar-SA"/>
              </w:rPr>
            </w:pPr>
          </w:p>
        </w:tc>
      </w:tr>
      <w:tr w:rsidR="00EE6BDA" w:rsidRPr="00EE6BDA" w14:paraId="20067443" w14:textId="77777777" w:rsidTr="00F0422D">
        <w:trPr>
          <w:trHeight w:val="67"/>
          <w:jc w:val="center"/>
        </w:trPr>
        <w:tc>
          <w:tcPr>
            <w:tcW w:w="720" w:type="dxa"/>
            <w:tcBorders>
              <w:top w:val="single" w:sz="4" w:space="0" w:color="auto"/>
              <w:left w:val="single" w:sz="4" w:space="0" w:color="auto"/>
              <w:bottom w:val="single" w:sz="4" w:space="0" w:color="auto"/>
              <w:right w:val="single" w:sz="4" w:space="0" w:color="auto"/>
            </w:tcBorders>
            <w:vAlign w:val="center"/>
          </w:tcPr>
          <w:p w14:paraId="7592B462" w14:textId="77777777" w:rsidR="00EE6BDA" w:rsidRPr="00EE6BDA" w:rsidRDefault="00EE6BDA" w:rsidP="00EE6BDA">
            <w:pPr>
              <w:suppressAutoHyphens/>
              <w:jc w:val="center"/>
              <w:rPr>
                <w:sz w:val="22"/>
                <w:szCs w:val="22"/>
                <w:lang w:eastAsia="ar-SA"/>
              </w:rPr>
            </w:pPr>
            <w:r w:rsidRPr="00EE6BDA">
              <w:rPr>
                <w:sz w:val="22"/>
                <w:szCs w:val="22"/>
                <w:lang w:eastAsia="ar-SA"/>
              </w:rPr>
              <w:t>11.2.</w:t>
            </w:r>
          </w:p>
        </w:tc>
        <w:tc>
          <w:tcPr>
            <w:tcW w:w="4405" w:type="dxa"/>
            <w:tcBorders>
              <w:top w:val="single" w:sz="4" w:space="0" w:color="auto"/>
              <w:left w:val="single" w:sz="4" w:space="0" w:color="auto"/>
              <w:bottom w:val="single" w:sz="4" w:space="0" w:color="auto"/>
              <w:right w:val="single" w:sz="4" w:space="0" w:color="auto"/>
            </w:tcBorders>
          </w:tcPr>
          <w:p w14:paraId="181F177A" w14:textId="77777777" w:rsidR="00EE6BDA" w:rsidRPr="00EE6BDA" w:rsidRDefault="00EE6BDA" w:rsidP="00EE6BDA">
            <w:pPr>
              <w:suppressAutoHyphens/>
              <w:jc w:val="left"/>
              <w:rPr>
                <w:sz w:val="22"/>
                <w:szCs w:val="22"/>
                <w:lang w:eastAsia="ar-SA"/>
              </w:rPr>
            </w:pPr>
            <w:r w:rsidRPr="00EE6BDA">
              <w:rPr>
                <w:sz w:val="22"/>
                <w:szCs w:val="22"/>
                <w:lang w:eastAsia="ar-SA"/>
              </w:rPr>
              <w:t>Расчетный счет</w:t>
            </w:r>
          </w:p>
        </w:tc>
        <w:tc>
          <w:tcPr>
            <w:tcW w:w="5244" w:type="dxa"/>
            <w:tcBorders>
              <w:left w:val="single" w:sz="4" w:space="0" w:color="auto"/>
            </w:tcBorders>
          </w:tcPr>
          <w:p w14:paraId="7BD4712B" w14:textId="77777777" w:rsidR="00EE6BDA" w:rsidRPr="00EE6BDA" w:rsidRDefault="00EE6BDA" w:rsidP="00EE6BDA">
            <w:pPr>
              <w:suppressAutoHyphens/>
              <w:jc w:val="left"/>
              <w:rPr>
                <w:sz w:val="22"/>
                <w:szCs w:val="22"/>
                <w:lang w:eastAsia="ar-SA"/>
              </w:rPr>
            </w:pPr>
          </w:p>
        </w:tc>
      </w:tr>
      <w:tr w:rsidR="00EE6BDA" w:rsidRPr="00EE6BDA" w14:paraId="4E8ABF56" w14:textId="77777777" w:rsidTr="00F0422D">
        <w:trPr>
          <w:trHeight w:val="67"/>
          <w:jc w:val="center"/>
        </w:trPr>
        <w:tc>
          <w:tcPr>
            <w:tcW w:w="720" w:type="dxa"/>
            <w:tcBorders>
              <w:top w:val="single" w:sz="4" w:space="0" w:color="auto"/>
              <w:left w:val="single" w:sz="4" w:space="0" w:color="auto"/>
              <w:bottom w:val="single" w:sz="4" w:space="0" w:color="auto"/>
              <w:right w:val="single" w:sz="4" w:space="0" w:color="auto"/>
            </w:tcBorders>
            <w:vAlign w:val="center"/>
          </w:tcPr>
          <w:p w14:paraId="32A6E8B6" w14:textId="77777777" w:rsidR="00EE6BDA" w:rsidRPr="00EE6BDA" w:rsidRDefault="00EE6BDA" w:rsidP="00EE6BDA">
            <w:pPr>
              <w:suppressAutoHyphens/>
              <w:jc w:val="center"/>
              <w:rPr>
                <w:sz w:val="22"/>
                <w:szCs w:val="22"/>
                <w:lang w:eastAsia="ar-SA"/>
              </w:rPr>
            </w:pPr>
            <w:r w:rsidRPr="00EE6BDA">
              <w:rPr>
                <w:sz w:val="22"/>
                <w:szCs w:val="22"/>
                <w:lang w:eastAsia="ar-SA"/>
              </w:rPr>
              <w:t>11.3.</w:t>
            </w:r>
          </w:p>
        </w:tc>
        <w:tc>
          <w:tcPr>
            <w:tcW w:w="4405" w:type="dxa"/>
            <w:tcBorders>
              <w:top w:val="single" w:sz="4" w:space="0" w:color="auto"/>
              <w:left w:val="single" w:sz="4" w:space="0" w:color="auto"/>
              <w:bottom w:val="single" w:sz="4" w:space="0" w:color="auto"/>
              <w:right w:val="single" w:sz="4" w:space="0" w:color="auto"/>
            </w:tcBorders>
          </w:tcPr>
          <w:p w14:paraId="483A54B3" w14:textId="77777777" w:rsidR="00EE6BDA" w:rsidRPr="00EE6BDA" w:rsidRDefault="00EE6BDA" w:rsidP="00EE6BDA">
            <w:pPr>
              <w:suppressAutoHyphens/>
              <w:jc w:val="left"/>
              <w:rPr>
                <w:sz w:val="22"/>
                <w:szCs w:val="22"/>
                <w:lang w:eastAsia="ar-SA"/>
              </w:rPr>
            </w:pPr>
            <w:r w:rsidRPr="00EE6BDA">
              <w:rPr>
                <w:sz w:val="22"/>
                <w:szCs w:val="22"/>
                <w:lang w:eastAsia="ar-SA"/>
              </w:rPr>
              <w:t>Код БИК</w:t>
            </w:r>
          </w:p>
        </w:tc>
        <w:tc>
          <w:tcPr>
            <w:tcW w:w="5244" w:type="dxa"/>
            <w:tcBorders>
              <w:left w:val="single" w:sz="4" w:space="0" w:color="auto"/>
            </w:tcBorders>
          </w:tcPr>
          <w:p w14:paraId="00D034EB" w14:textId="77777777" w:rsidR="00EE6BDA" w:rsidRPr="00EE6BDA" w:rsidRDefault="00EE6BDA" w:rsidP="00EE6BDA">
            <w:pPr>
              <w:suppressAutoHyphens/>
              <w:jc w:val="left"/>
              <w:rPr>
                <w:sz w:val="22"/>
                <w:szCs w:val="22"/>
                <w:lang w:eastAsia="ar-SA"/>
              </w:rPr>
            </w:pPr>
          </w:p>
        </w:tc>
      </w:tr>
      <w:tr w:rsidR="00EE6BDA" w:rsidRPr="00EE6BDA" w14:paraId="4487A0BF" w14:textId="77777777" w:rsidTr="00F0422D">
        <w:trPr>
          <w:trHeight w:val="67"/>
          <w:jc w:val="center"/>
        </w:trPr>
        <w:tc>
          <w:tcPr>
            <w:tcW w:w="720" w:type="dxa"/>
            <w:vAlign w:val="center"/>
          </w:tcPr>
          <w:p w14:paraId="3BDB2747" w14:textId="77777777" w:rsidR="00EE6BDA" w:rsidRPr="00EE6BDA" w:rsidRDefault="00EE6BDA" w:rsidP="00EE6BDA">
            <w:pPr>
              <w:suppressAutoHyphens/>
              <w:jc w:val="center"/>
              <w:rPr>
                <w:b/>
                <w:sz w:val="22"/>
                <w:szCs w:val="22"/>
                <w:lang w:eastAsia="ar-SA"/>
              </w:rPr>
            </w:pPr>
            <w:r w:rsidRPr="00EE6BDA">
              <w:rPr>
                <w:b/>
                <w:sz w:val="22"/>
                <w:szCs w:val="22"/>
                <w:lang w:eastAsia="ar-SA"/>
              </w:rPr>
              <w:t>12.</w:t>
            </w:r>
          </w:p>
        </w:tc>
        <w:tc>
          <w:tcPr>
            <w:tcW w:w="4405" w:type="dxa"/>
          </w:tcPr>
          <w:p w14:paraId="617E9659" w14:textId="77777777" w:rsidR="00EE6BDA" w:rsidRPr="00EE6BDA" w:rsidRDefault="00EE6BDA" w:rsidP="00EE6BDA">
            <w:pPr>
              <w:suppressAutoHyphens/>
              <w:jc w:val="left"/>
              <w:rPr>
                <w:b/>
                <w:sz w:val="22"/>
                <w:szCs w:val="22"/>
                <w:lang w:eastAsia="ar-SA"/>
              </w:rPr>
            </w:pPr>
            <w:r w:rsidRPr="00EE6BDA">
              <w:rPr>
                <w:b/>
                <w:bCs/>
                <w:sz w:val="22"/>
                <w:szCs w:val="22"/>
                <w:lang w:eastAsia="ar-SA"/>
              </w:rPr>
              <w:t>Орган управления участника закупки – юридического лица, уполномоченный на одобрение крупной сделки:</w:t>
            </w:r>
          </w:p>
        </w:tc>
        <w:tc>
          <w:tcPr>
            <w:tcW w:w="5244" w:type="dxa"/>
          </w:tcPr>
          <w:p w14:paraId="505AC014" w14:textId="77777777" w:rsidR="00EE6BDA" w:rsidRPr="00EE6BDA" w:rsidRDefault="00EE6BDA" w:rsidP="00EE6BDA">
            <w:pPr>
              <w:suppressAutoHyphens/>
              <w:jc w:val="left"/>
              <w:rPr>
                <w:b/>
                <w:bCs/>
                <w:sz w:val="22"/>
                <w:szCs w:val="22"/>
                <w:lang w:eastAsia="ar-SA"/>
              </w:rPr>
            </w:pPr>
          </w:p>
        </w:tc>
      </w:tr>
      <w:tr w:rsidR="00EE6BDA" w:rsidRPr="00EE6BDA" w14:paraId="7E97FA86" w14:textId="77777777" w:rsidTr="00F0422D">
        <w:trPr>
          <w:trHeight w:val="67"/>
          <w:jc w:val="center"/>
        </w:trPr>
        <w:tc>
          <w:tcPr>
            <w:tcW w:w="720" w:type="dxa"/>
            <w:vAlign w:val="center"/>
          </w:tcPr>
          <w:p w14:paraId="222EA54B" w14:textId="77777777" w:rsidR="00EE6BDA" w:rsidRPr="00EE6BDA" w:rsidRDefault="00EE6BDA" w:rsidP="00EE6BDA">
            <w:pPr>
              <w:suppressAutoHyphens/>
              <w:jc w:val="center"/>
              <w:rPr>
                <w:b/>
                <w:sz w:val="22"/>
                <w:szCs w:val="22"/>
                <w:lang w:eastAsia="ar-SA"/>
              </w:rPr>
            </w:pPr>
            <w:r w:rsidRPr="00EE6BDA">
              <w:rPr>
                <w:b/>
                <w:sz w:val="22"/>
                <w:szCs w:val="22"/>
                <w:lang w:eastAsia="ar-SA"/>
              </w:rPr>
              <w:t>13.</w:t>
            </w:r>
          </w:p>
        </w:tc>
        <w:tc>
          <w:tcPr>
            <w:tcW w:w="4405" w:type="dxa"/>
          </w:tcPr>
          <w:p w14:paraId="7287E2EB" w14:textId="77777777" w:rsidR="00EE6BDA" w:rsidRPr="00EE6BDA" w:rsidRDefault="00EE6BDA" w:rsidP="00EE6BDA">
            <w:pPr>
              <w:suppressAutoHyphens/>
              <w:jc w:val="left"/>
              <w:rPr>
                <w:b/>
                <w:sz w:val="22"/>
                <w:szCs w:val="22"/>
                <w:lang w:eastAsia="ar-SA"/>
              </w:rPr>
            </w:pPr>
            <w:r w:rsidRPr="00EE6BDA">
              <w:rPr>
                <w:b/>
                <w:sz w:val="22"/>
                <w:szCs w:val="22"/>
                <w:lang w:eastAsia="ar-SA"/>
              </w:rPr>
              <w:t>Отношение к субъектам малого и среднего предпринимательства</w:t>
            </w:r>
          </w:p>
        </w:tc>
        <w:tc>
          <w:tcPr>
            <w:tcW w:w="5244" w:type="dxa"/>
          </w:tcPr>
          <w:p w14:paraId="621945CF" w14:textId="77777777" w:rsidR="00EE6BDA" w:rsidRPr="00EE6BDA" w:rsidRDefault="00EE6BDA" w:rsidP="00EE6BDA">
            <w:pPr>
              <w:suppressAutoHyphens/>
              <w:jc w:val="left"/>
              <w:rPr>
                <w:b/>
                <w:bCs/>
                <w:sz w:val="22"/>
                <w:szCs w:val="22"/>
                <w:lang w:eastAsia="ar-SA"/>
              </w:rPr>
            </w:pPr>
          </w:p>
        </w:tc>
      </w:tr>
    </w:tbl>
    <w:p w14:paraId="2772EF33" w14:textId="77777777" w:rsidR="00EE6BDA" w:rsidRPr="00EE6BDA" w:rsidRDefault="00EE6BDA" w:rsidP="00EE6BDA">
      <w:pPr>
        <w:widowControl w:val="0"/>
        <w:suppressAutoHyphens/>
        <w:jc w:val="center"/>
        <w:rPr>
          <w:b/>
          <w:sz w:val="22"/>
          <w:szCs w:val="22"/>
          <w:lang w:eastAsia="ar-SA"/>
        </w:rPr>
      </w:pPr>
    </w:p>
    <w:p w14:paraId="7F4F4F91" w14:textId="77777777" w:rsidR="00EE6BDA" w:rsidRPr="00EE6BDA" w:rsidRDefault="00EE6BDA" w:rsidP="00EE6BDA">
      <w:pPr>
        <w:widowControl w:val="0"/>
        <w:suppressAutoHyphens/>
        <w:jc w:val="center"/>
        <w:rPr>
          <w:b/>
          <w:sz w:val="22"/>
          <w:szCs w:val="22"/>
          <w:lang w:eastAsia="ar-SA"/>
        </w:rPr>
      </w:pPr>
    </w:p>
    <w:p w14:paraId="20AC57ED" w14:textId="77777777" w:rsidR="00EE6BDA" w:rsidRPr="00EE6BDA" w:rsidRDefault="00EE6BDA" w:rsidP="00EE6BDA">
      <w:pPr>
        <w:suppressAutoHyphens/>
        <w:ind w:left="720"/>
        <w:jc w:val="left"/>
        <w:rPr>
          <w:sz w:val="22"/>
          <w:szCs w:val="22"/>
          <w:lang w:eastAsia="ar-SA"/>
        </w:rPr>
      </w:pPr>
      <w:r w:rsidRPr="00EE6BDA">
        <w:rPr>
          <w:b/>
          <w:sz w:val="22"/>
          <w:szCs w:val="22"/>
          <w:lang w:eastAsia="ar-SA"/>
        </w:rPr>
        <w:t xml:space="preserve">Участник закупки </w:t>
      </w:r>
      <w:r w:rsidRPr="00EE6BDA">
        <w:rPr>
          <w:b/>
          <w:sz w:val="22"/>
          <w:szCs w:val="22"/>
          <w:lang w:eastAsia="ar-SA"/>
        </w:rPr>
        <w:br/>
      </w:r>
      <w:r w:rsidRPr="00EE6BDA">
        <w:rPr>
          <w:sz w:val="22"/>
          <w:szCs w:val="22"/>
          <w:lang w:eastAsia="ar-SA"/>
        </w:rPr>
        <w:t>(уполномоченный представитель)</w:t>
      </w:r>
      <w:r w:rsidRPr="00EE6BDA">
        <w:rPr>
          <w:b/>
          <w:sz w:val="22"/>
          <w:szCs w:val="22"/>
          <w:lang w:eastAsia="ar-SA"/>
        </w:rPr>
        <w:tab/>
      </w:r>
      <w:r w:rsidRPr="00EE6BDA">
        <w:rPr>
          <w:b/>
          <w:sz w:val="22"/>
          <w:szCs w:val="22"/>
          <w:lang w:eastAsia="ar-SA"/>
        </w:rPr>
        <w:tab/>
      </w:r>
      <w:r w:rsidRPr="00EE6BDA">
        <w:rPr>
          <w:sz w:val="22"/>
          <w:szCs w:val="22"/>
          <w:lang w:eastAsia="ar-SA"/>
        </w:rPr>
        <w:t>_____</w:t>
      </w:r>
      <w:r w:rsidR="003953C5">
        <w:rPr>
          <w:sz w:val="22"/>
          <w:szCs w:val="22"/>
          <w:lang w:eastAsia="ar-SA"/>
        </w:rPr>
        <w:t>__________</w:t>
      </w:r>
      <w:r w:rsidRPr="00EE6BDA">
        <w:rPr>
          <w:sz w:val="22"/>
          <w:szCs w:val="22"/>
          <w:lang w:eastAsia="ar-SA"/>
        </w:rPr>
        <w:t>___________ (Фамилия И.О.)</w:t>
      </w:r>
    </w:p>
    <w:p w14:paraId="0EB5E875" w14:textId="77777777" w:rsidR="00EE6BDA" w:rsidRPr="00EE6BDA" w:rsidRDefault="00EE6BDA" w:rsidP="00EE6BDA">
      <w:pPr>
        <w:suppressAutoHyphens/>
        <w:jc w:val="left"/>
        <w:rPr>
          <w:sz w:val="22"/>
          <w:szCs w:val="22"/>
          <w:vertAlign w:val="superscript"/>
          <w:lang w:eastAsia="ar-SA"/>
        </w:rPr>
      </w:pPr>
      <w:r w:rsidRPr="00EE6BDA">
        <w:rPr>
          <w:sz w:val="22"/>
          <w:szCs w:val="22"/>
          <w:vertAlign w:val="superscript"/>
          <w:lang w:eastAsia="ar-SA"/>
        </w:rPr>
        <w:t xml:space="preserve">                                                                                                                                                             (подпись)</w:t>
      </w:r>
    </w:p>
    <w:p w14:paraId="73A37D4F" w14:textId="77777777" w:rsidR="00EE6BDA" w:rsidRPr="00EE6BDA" w:rsidRDefault="00EE6BDA" w:rsidP="00EE6BDA">
      <w:pPr>
        <w:widowControl w:val="0"/>
        <w:ind w:firstLine="709"/>
        <w:rPr>
          <w:sz w:val="22"/>
          <w:szCs w:val="22"/>
          <w:lang w:eastAsia="ar-SA"/>
        </w:rPr>
      </w:pPr>
    </w:p>
    <w:p w14:paraId="620B315D" w14:textId="77777777" w:rsidR="00EE6BDA" w:rsidRDefault="00EE6BDA" w:rsidP="00EE6BDA">
      <w:pPr>
        <w:widowControl w:val="0"/>
        <w:suppressAutoHyphens/>
        <w:jc w:val="left"/>
        <w:rPr>
          <w:sz w:val="22"/>
          <w:szCs w:val="22"/>
          <w:lang w:eastAsia="ar-SA"/>
        </w:rPr>
      </w:pPr>
    </w:p>
    <w:p w14:paraId="6271ABC1" w14:textId="77777777" w:rsidR="00223FFC" w:rsidRPr="00EE6BDA" w:rsidRDefault="00223FFC" w:rsidP="00EE6BDA">
      <w:pPr>
        <w:widowControl w:val="0"/>
        <w:suppressAutoHyphens/>
        <w:jc w:val="left"/>
        <w:rPr>
          <w:i/>
          <w:color w:val="FF0000"/>
          <w:sz w:val="22"/>
          <w:szCs w:val="22"/>
          <w:u w:val="single"/>
          <w:lang w:eastAsia="ar-SA"/>
        </w:rPr>
      </w:pPr>
    </w:p>
    <w:tbl>
      <w:tblPr>
        <w:tblW w:w="0" w:type="auto"/>
        <w:tblLook w:val="01E0" w:firstRow="1" w:lastRow="1" w:firstColumn="1" w:lastColumn="1" w:noHBand="0" w:noVBand="0"/>
      </w:tblPr>
      <w:tblGrid>
        <w:gridCol w:w="4488"/>
      </w:tblGrid>
      <w:tr w:rsidR="00EE6BDA" w:rsidRPr="00EE6BDA" w14:paraId="23D7E588" w14:textId="77777777" w:rsidTr="00F0422D">
        <w:tc>
          <w:tcPr>
            <w:tcW w:w="4488" w:type="dxa"/>
          </w:tcPr>
          <w:p w14:paraId="3DD6E554" w14:textId="77777777" w:rsidR="00EE6BDA" w:rsidRPr="00EE6BDA" w:rsidRDefault="00EE6BDA" w:rsidP="00EE6BDA">
            <w:pPr>
              <w:suppressAutoHyphens/>
              <w:jc w:val="left"/>
              <w:rPr>
                <w:sz w:val="22"/>
                <w:szCs w:val="22"/>
                <w:lang w:eastAsia="ar-SA"/>
              </w:rPr>
            </w:pPr>
            <w:r w:rsidRPr="00EE6BDA">
              <w:rPr>
                <w:sz w:val="22"/>
                <w:szCs w:val="22"/>
                <w:lang w:eastAsia="ar-SA"/>
              </w:rPr>
              <w:t>__________________ № ______________</w:t>
            </w:r>
          </w:p>
          <w:p w14:paraId="782895AA" w14:textId="77777777" w:rsidR="00EE6BDA" w:rsidRPr="00EE6BDA" w:rsidRDefault="00EE6BDA" w:rsidP="00EE6BDA">
            <w:pPr>
              <w:suppressAutoHyphens/>
              <w:jc w:val="left"/>
              <w:rPr>
                <w:sz w:val="22"/>
                <w:szCs w:val="22"/>
                <w:lang w:eastAsia="ar-SA"/>
              </w:rPr>
            </w:pPr>
          </w:p>
          <w:p w14:paraId="480285E8" w14:textId="77777777" w:rsidR="00EE6BDA" w:rsidRPr="00EE6BDA" w:rsidRDefault="00EE6BDA" w:rsidP="003953C5">
            <w:pPr>
              <w:widowControl w:val="0"/>
              <w:suppressAutoHyphens/>
              <w:jc w:val="left"/>
              <w:rPr>
                <w:color w:val="3E3E3E"/>
                <w:sz w:val="22"/>
                <w:szCs w:val="22"/>
                <w:lang w:eastAsia="ar-SA"/>
              </w:rPr>
            </w:pPr>
            <w:r w:rsidRPr="00EE6BDA">
              <w:rPr>
                <w:sz w:val="22"/>
                <w:szCs w:val="22"/>
                <w:lang w:eastAsia="ar-SA"/>
              </w:rPr>
              <w:t>На № ___________ от ____________ 202</w:t>
            </w:r>
            <w:r w:rsidR="003953C5">
              <w:rPr>
                <w:sz w:val="22"/>
                <w:szCs w:val="22"/>
                <w:lang w:eastAsia="ar-SA"/>
              </w:rPr>
              <w:t>3</w:t>
            </w:r>
            <w:r w:rsidRPr="00EE6BDA">
              <w:rPr>
                <w:sz w:val="22"/>
                <w:szCs w:val="22"/>
                <w:lang w:eastAsia="ar-SA"/>
              </w:rPr>
              <w:t xml:space="preserve"> г.</w:t>
            </w:r>
          </w:p>
        </w:tc>
      </w:tr>
    </w:tbl>
    <w:p w14:paraId="2C8D5A7D" w14:textId="77777777" w:rsidR="00EE6BDA" w:rsidRPr="00EE6BDA" w:rsidRDefault="00EE6BDA" w:rsidP="00EE6BDA">
      <w:pPr>
        <w:widowControl w:val="0"/>
        <w:rPr>
          <w:sz w:val="22"/>
          <w:szCs w:val="22"/>
          <w:lang w:eastAsia="ar-SA"/>
        </w:rPr>
      </w:pPr>
    </w:p>
    <w:p w14:paraId="45D53D35" w14:textId="77777777" w:rsidR="00EE6BDA" w:rsidRPr="00EE6BDA" w:rsidRDefault="00EE6BDA" w:rsidP="00EE6BDA">
      <w:pPr>
        <w:widowControl w:val="0"/>
        <w:ind w:firstLine="709"/>
        <w:rPr>
          <w:i/>
          <w:color w:val="FF0000"/>
          <w:sz w:val="22"/>
          <w:szCs w:val="22"/>
          <w:lang w:eastAsia="ar-SA"/>
        </w:rPr>
      </w:pPr>
      <w:r w:rsidRPr="00EE6BDA">
        <w:rPr>
          <w:i/>
          <w:color w:val="FF0000"/>
          <w:sz w:val="22"/>
          <w:szCs w:val="22"/>
          <w:lang w:eastAsia="ar-SA"/>
        </w:rPr>
        <w:t>Сведения предприятия (участника закупки) для физических лиц и индивидуальных предпринимателей должны быть представлены по следующей форме:</w:t>
      </w:r>
    </w:p>
    <w:p w14:paraId="209A0541" w14:textId="77777777" w:rsidR="00EE6BDA" w:rsidRPr="00EE6BDA" w:rsidRDefault="00EE6BDA" w:rsidP="00EE6BDA">
      <w:pPr>
        <w:widowControl w:val="0"/>
        <w:suppressAutoHyphens/>
        <w:jc w:val="center"/>
        <w:rPr>
          <w:b/>
          <w:sz w:val="22"/>
          <w:szCs w:val="22"/>
          <w:lang w:eastAsia="ar-SA"/>
        </w:rPr>
      </w:pPr>
      <w:r w:rsidRPr="00EE6BDA">
        <w:rPr>
          <w:b/>
          <w:sz w:val="22"/>
          <w:szCs w:val="22"/>
          <w:lang w:eastAsia="ar-SA"/>
        </w:rPr>
        <w:t>СВЕДЕНИЯ ОБ УЧАСТНИКЕ ЗАПРОСА КОТИРОВОК</w:t>
      </w:r>
    </w:p>
    <w:p w14:paraId="4FC850C6" w14:textId="77777777" w:rsidR="00EE6BDA" w:rsidRPr="00EE6BDA" w:rsidRDefault="00EE6BDA" w:rsidP="00EE6BDA">
      <w:pPr>
        <w:widowControl w:val="0"/>
        <w:suppressAutoHyphens/>
        <w:jc w:val="center"/>
        <w:rPr>
          <w:sz w:val="22"/>
          <w:szCs w:val="22"/>
          <w:vertAlign w:val="superscript"/>
          <w:lang w:eastAsia="ar-SA"/>
        </w:rPr>
      </w:pPr>
      <w:r w:rsidRPr="00EE6BDA">
        <w:rPr>
          <w:b/>
          <w:sz w:val="22"/>
          <w:szCs w:val="22"/>
          <w:lang w:eastAsia="ar-SA"/>
        </w:rPr>
        <w:t xml:space="preserve"> (для физических лиц и индивидуальных предпринимателей)</w:t>
      </w:r>
    </w:p>
    <w:tbl>
      <w:tblPr>
        <w:tblW w:w="102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65"/>
        <w:gridCol w:w="5676"/>
        <w:gridCol w:w="3918"/>
      </w:tblGrid>
      <w:tr w:rsidR="00EE6BDA" w:rsidRPr="00EE6BDA" w14:paraId="5EEE68CD" w14:textId="77777777" w:rsidTr="00F0422D">
        <w:trPr>
          <w:jc w:val="center"/>
        </w:trPr>
        <w:tc>
          <w:tcPr>
            <w:tcW w:w="665" w:type="dxa"/>
            <w:vAlign w:val="center"/>
          </w:tcPr>
          <w:p w14:paraId="52CFA4AE" w14:textId="77777777" w:rsidR="00EE6BDA" w:rsidRPr="00EE6BDA" w:rsidRDefault="00EE6BDA" w:rsidP="00EE6BDA">
            <w:pPr>
              <w:widowControl w:val="0"/>
              <w:suppressAutoHyphens/>
              <w:spacing w:line="240" w:lineRule="atLeast"/>
              <w:jc w:val="center"/>
              <w:rPr>
                <w:b/>
                <w:sz w:val="22"/>
                <w:szCs w:val="22"/>
                <w:lang w:eastAsia="ar-SA"/>
              </w:rPr>
            </w:pPr>
            <w:r w:rsidRPr="00EE6BDA">
              <w:rPr>
                <w:b/>
                <w:sz w:val="22"/>
                <w:szCs w:val="22"/>
                <w:lang w:eastAsia="ar-SA"/>
              </w:rPr>
              <w:t>№ п/п</w:t>
            </w:r>
          </w:p>
        </w:tc>
        <w:tc>
          <w:tcPr>
            <w:tcW w:w="5676" w:type="dxa"/>
            <w:vAlign w:val="center"/>
          </w:tcPr>
          <w:p w14:paraId="02ED7E82" w14:textId="77777777" w:rsidR="00EE6BDA" w:rsidRPr="00EE6BDA" w:rsidRDefault="00EE6BDA" w:rsidP="00EE6BDA">
            <w:pPr>
              <w:widowControl w:val="0"/>
              <w:suppressAutoHyphens/>
              <w:spacing w:line="240" w:lineRule="atLeast"/>
              <w:jc w:val="center"/>
              <w:rPr>
                <w:b/>
                <w:sz w:val="22"/>
                <w:szCs w:val="22"/>
                <w:lang w:eastAsia="ar-SA"/>
              </w:rPr>
            </w:pPr>
            <w:r w:rsidRPr="00EE6BDA">
              <w:rPr>
                <w:b/>
                <w:sz w:val="22"/>
                <w:szCs w:val="22"/>
                <w:lang w:eastAsia="ar-SA"/>
              </w:rPr>
              <w:t>Наименование предоставляемых сведений</w:t>
            </w:r>
          </w:p>
        </w:tc>
        <w:tc>
          <w:tcPr>
            <w:tcW w:w="3918" w:type="dxa"/>
            <w:vAlign w:val="center"/>
          </w:tcPr>
          <w:p w14:paraId="6C1AE5CA" w14:textId="77777777" w:rsidR="00EE6BDA" w:rsidRPr="00EE6BDA" w:rsidRDefault="00EE6BDA" w:rsidP="00EE6BDA">
            <w:pPr>
              <w:widowControl w:val="0"/>
              <w:suppressAutoHyphens/>
              <w:spacing w:line="240" w:lineRule="atLeast"/>
              <w:jc w:val="center"/>
              <w:rPr>
                <w:b/>
                <w:sz w:val="22"/>
                <w:szCs w:val="22"/>
                <w:lang w:eastAsia="ar-SA"/>
              </w:rPr>
            </w:pPr>
            <w:r w:rsidRPr="00EE6BDA">
              <w:rPr>
                <w:b/>
                <w:sz w:val="22"/>
                <w:szCs w:val="22"/>
                <w:lang w:eastAsia="ar-SA"/>
              </w:rPr>
              <w:t>Сведения, предоставляемые участником</w:t>
            </w:r>
          </w:p>
        </w:tc>
      </w:tr>
      <w:tr w:rsidR="00EE6BDA" w:rsidRPr="00EE6BDA" w14:paraId="7162DB83" w14:textId="77777777" w:rsidTr="00F0422D">
        <w:trPr>
          <w:jc w:val="center"/>
        </w:trPr>
        <w:tc>
          <w:tcPr>
            <w:tcW w:w="665" w:type="dxa"/>
            <w:vAlign w:val="center"/>
          </w:tcPr>
          <w:p w14:paraId="7B3758F6" w14:textId="77777777" w:rsidR="00EE6BDA" w:rsidRPr="00EE6BDA" w:rsidRDefault="00EE6BDA" w:rsidP="00EE6BDA">
            <w:pPr>
              <w:widowControl w:val="0"/>
              <w:suppressAutoHyphens/>
              <w:spacing w:line="240" w:lineRule="atLeast"/>
              <w:jc w:val="center"/>
              <w:rPr>
                <w:sz w:val="22"/>
                <w:szCs w:val="22"/>
                <w:lang w:eastAsia="ar-SA"/>
              </w:rPr>
            </w:pPr>
            <w:r w:rsidRPr="00EE6BDA">
              <w:rPr>
                <w:sz w:val="22"/>
                <w:szCs w:val="22"/>
                <w:lang w:eastAsia="ar-SA"/>
              </w:rPr>
              <w:t>1.</w:t>
            </w:r>
          </w:p>
        </w:tc>
        <w:tc>
          <w:tcPr>
            <w:tcW w:w="5676" w:type="dxa"/>
          </w:tcPr>
          <w:p w14:paraId="155CC311" w14:textId="77777777" w:rsidR="00EE6BDA" w:rsidRPr="00EE6BDA" w:rsidRDefault="00EE6BDA" w:rsidP="003953C5">
            <w:pPr>
              <w:widowControl w:val="0"/>
              <w:suppressAutoHyphens/>
              <w:jc w:val="left"/>
              <w:rPr>
                <w:sz w:val="22"/>
                <w:szCs w:val="22"/>
                <w:lang w:eastAsia="ar-SA"/>
              </w:rPr>
            </w:pPr>
            <w:r w:rsidRPr="00EE6BDA">
              <w:rPr>
                <w:sz w:val="22"/>
                <w:szCs w:val="22"/>
                <w:lang w:eastAsia="ar-SA"/>
              </w:rPr>
              <w:t>Фамилия, имя, отчество</w:t>
            </w:r>
          </w:p>
        </w:tc>
        <w:tc>
          <w:tcPr>
            <w:tcW w:w="3918" w:type="dxa"/>
          </w:tcPr>
          <w:p w14:paraId="22B413A8" w14:textId="77777777" w:rsidR="00EE6BDA" w:rsidRPr="00EE6BDA" w:rsidRDefault="00EE6BDA" w:rsidP="00EE6BDA">
            <w:pPr>
              <w:widowControl w:val="0"/>
              <w:suppressAutoHyphens/>
              <w:spacing w:line="240" w:lineRule="atLeast"/>
              <w:jc w:val="left"/>
              <w:rPr>
                <w:sz w:val="22"/>
                <w:szCs w:val="22"/>
                <w:lang w:eastAsia="ar-SA"/>
              </w:rPr>
            </w:pPr>
          </w:p>
        </w:tc>
      </w:tr>
      <w:tr w:rsidR="00EE6BDA" w:rsidRPr="00EE6BDA" w14:paraId="2988671E" w14:textId="77777777" w:rsidTr="00F0422D">
        <w:trPr>
          <w:jc w:val="center"/>
        </w:trPr>
        <w:tc>
          <w:tcPr>
            <w:tcW w:w="665" w:type="dxa"/>
            <w:vAlign w:val="center"/>
          </w:tcPr>
          <w:p w14:paraId="788C155E" w14:textId="77777777" w:rsidR="00EE6BDA" w:rsidRPr="00EE6BDA" w:rsidRDefault="00EE6BDA" w:rsidP="00EE6BDA">
            <w:pPr>
              <w:widowControl w:val="0"/>
              <w:suppressAutoHyphens/>
              <w:spacing w:line="240" w:lineRule="atLeast"/>
              <w:jc w:val="center"/>
              <w:rPr>
                <w:sz w:val="22"/>
                <w:szCs w:val="22"/>
                <w:lang w:eastAsia="ar-SA"/>
              </w:rPr>
            </w:pPr>
            <w:r w:rsidRPr="00EE6BDA">
              <w:rPr>
                <w:sz w:val="22"/>
                <w:szCs w:val="22"/>
                <w:lang w:eastAsia="ar-SA"/>
              </w:rPr>
              <w:t>2.</w:t>
            </w:r>
          </w:p>
        </w:tc>
        <w:tc>
          <w:tcPr>
            <w:tcW w:w="5676" w:type="dxa"/>
          </w:tcPr>
          <w:p w14:paraId="311C9CD4" w14:textId="77777777" w:rsidR="00EE6BDA" w:rsidRPr="00EE6BDA" w:rsidRDefault="00EE6BDA" w:rsidP="00EE6BDA">
            <w:pPr>
              <w:widowControl w:val="0"/>
              <w:suppressAutoHyphens/>
              <w:jc w:val="left"/>
              <w:rPr>
                <w:sz w:val="22"/>
                <w:szCs w:val="22"/>
                <w:lang w:eastAsia="ar-SA"/>
              </w:rPr>
            </w:pPr>
            <w:r w:rsidRPr="00EE6BDA">
              <w:rPr>
                <w:sz w:val="22"/>
                <w:szCs w:val="22"/>
                <w:lang w:eastAsia="ar-SA"/>
              </w:rPr>
              <w:t>Дата рождения</w:t>
            </w:r>
          </w:p>
        </w:tc>
        <w:tc>
          <w:tcPr>
            <w:tcW w:w="3918" w:type="dxa"/>
          </w:tcPr>
          <w:p w14:paraId="31B9373A" w14:textId="77777777" w:rsidR="00EE6BDA" w:rsidRPr="00EE6BDA" w:rsidRDefault="00EE6BDA" w:rsidP="00EE6BDA">
            <w:pPr>
              <w:widowControl w:val="0"/>
              <w:suppressAutoHyphens/>
              <w:spacing w:line="240" w:lineRule="atLeast"/>
              <w:jc w:val="left"/>
              <w:rPr>
                <w:sz w:val="22"/>
                <w:szCs w:val="22"/>
                <w:lang w:eastAsia="ar-SA"/>
              </w:rPr>
            </w:pPr>
          </w:p>
        </w:tc>
      </w:tr>
      <w:tr w:rsidR="00EE6BDA" w:rsidRPr="00EE6BDA" w14:paraId="5C165C01" w14:textId="77777777" w:rsidTr="00F0422D">
        <w:trPr>
          <w:jc w:val="center"/>
        </w:trPr>
        <w:tc>
          <w:tcPr>
            <w:tcW w:w="665" w:type="dxa"/>
            <w:vAlign w:val="center"/>
          </w:tcPr>
          <w:p w14:paraId="70E8A277" w14:textId="77777777" w:rsidR="00EE6BDA" w:rsidRPr="00EE6BDA" w:rsidRDefault="00EE6BDA" w:rsidP="00EE6BDA">
            <w:pPr>
              <w:widowControl w:val="0"/>
              <w:suppressAutoHyphens/>
              <w:spacing w:line="240" w:lineRule="atLeast"/>
              <w:jc w:val="center"/>
              <w:rPr>
                <w:sz w:val="22"/>
                <w:szCs w:val="22"/>
                <w:lang w:eastAsia="ar-SA"/>
              </w:rPr>
            </w:pPr>
            <w:r w:rsidRPr="00EE6BDA">
              <w:rPr>
                <w:sz w:val="22"/>
                <w:szCs w:val="22"/>
                <w:lang w:eastAsia="ar-SA"/>
              </w:rPr>
              <w:t>3.</w:t>
            </w:r>
          </w:p>
        </w:tc>
        <w:tc>
          <w:tcPr>
            <w:tcW w:w="5676" w:type="dxa"/>
          </w:tcPr>
          <w:p w14:paraId="27ADB4C1" w14:textId="77777777" w:rsidR="00EE6BDA" w:rsidRPr="00EE6BDA" w:rsidRDefault="00EE6BDA" w:rsidP="00EE6BDA">
            <w:pPr>
              <w:widowControl w:val="0"/>
              <w:suppressAutoHyphens/>
              <w:jc w:val="left"/>
              <w:rPr>
                <w:sz w:val="22"/>
                <w:szCs w:val="22"/>
                <w:lang w:eastAsia="ar-SA"/>
              </w:rPr>
            </w:pPr>
            <w:r w:rsidRPr="00EE6BDA">
              <w:rPr>
                <w:sz w:val="22"/>
                <w:szCs w:val="22"/>
                <w:lang w:eastAsia="ar-SA"/>
              </w:rPr>
              <w:t>Место рождения</w:t>
            </w:r>
          </w:p>
        </w:tc>
        <w:tc>
          <w:tcPr>
            <w:tcW w:w="3918" w:type="dxa"/>
          </w:tcPr>
          <w:p w14:paraId="4DFC1DF7" w14:textId="77777777" w:rsidR="00EE6BDA" w:rsidRPr="00EE6BDA" w:rsidRDefault="00EE6BDA" w:rsidP="00EE6BDA">
            <w:pPr>
              <w:widowControl w:val="0"/>
              <w:suppressAutoHyphens/>
              <w:spacing w:line="240" w:lineRule="atLeast"/>
              <w:jc w:val="left"/>
              <w:rPr>
                <w:sz w:val="22"/>
                <w:szCs w:val="22"/>
                <w:lang w:eastAsia="ar-SA"/>
              </w:rPr>
            </w:pPr>
          </w:p>
        </w:tc>
      </w:tr>
      <w:tr w:rsidR="00EE6BDA" w:rsidRPr="00EE6BDA" w14:paraId="768C2ADD" w14:textId="77777777" w:rsidTr="00F0422D">
        <w:trPr>
          <w:jc w:val="center"/>
        </w:trPr>
        <w:tc>
          <w:tcPr>
            <w:tcW w:w="665" w:type="dxa"/>
            <w:vAlign w:val="center"/>
          </w:tcPr>
          <w:p w14:paraId="60D472F2" w14:textId="77777777" w:rsidR="00EE6BDA" w:rsidRPr="00EE6BDA" w:rsidRDefault="00EE6BDA" w:rsidP="00EE6BDA">
            <w:pPr>
              <w:widowControl w:val="0"/>
              <w:suppressAutoHyphens/>
              <w:spacing w:line="240" w:lineRule="atLeast"/>
              <w:jc w:val="center"/>
              <w:rPr>
                <w:sz w:val="22"/>
                <w:szCs w:val="22"/>
                <w:lang w:eastAsia="ar-SA"/>
              </w:rPr>
            </w:pPr>
            <w:r w:rsidRPr="00EE6BDA">
              <w:rPr>
                <w:sz w:val="22"/>
                <w:szCs w:val="22"/>
                <w:lang w:eastAsia="ar-SA"/>
              </w:rPr>
              <w:t>4.</w:t>
            </w:r>
          </w:p>
        </w:tc>
        <w:tc>
          <w:tcPr>
            <w:tcW w:w="5676" w:type="dxa"/>
          </w:tcPr>
          <w:p w14:paraId="514A8CEC" w14:textId="77777777" w:rsidR="00EE6BDA" w:rsidRPr="00EE6BDA" w:rsidRDefault="00EE6BDA" w:rsidP="00EE6BDA">
            <w:pPr>
              <w:widowControl w:val="0"/>
              <w:suppressAutoHyphens/>
              <w:jc w:val="left"/>
              <w:rPr>
                <w:sz w:val="22"/>
                <w:szCs w:val="22"/>
                <w:lang w:eastAsia="ar-SA"/>
              </w:rPr>
            </w:pPr>
            <w:r w:rsidRPr="00EE6BDA">
              <w:rPr>
                <w:sz w:val="22"/>
                <w:szCs w:val="22"/>
                <w:lang w:eastAsia="ar-SA"/>
              </w:rPr>
              <w:t>Гражданство (подданство)</w:t>
            </w:r>
          </w:p>
        </w:tc>
        <w:tc>
          <w:tcPr>
            <w:tcW w:w="3918" w:type="dxa"/>
          </w:tcPr>
          <w:p w14:paraId="340D1FDD" w14:textId="77777777" w:rsidR="00EE6BDA" w:rsidRPr="00EE6BDA" w:rsidRDefault="00EE6BDA" w:rsidP="00EE6BDA">
            <w:pPr>
              <w:widowControl w:val="0"/>
              <w:suppressAutoHyphens/>
              <w:spacing w:line="240" w:lineRule="atLeast"/>
              <w:jc w:val="left"/>
              <w:rPr>
                <w:sz w:val="22"/>
                <w:szCs w:val="22"/>
                <w:lang w:eastAsia="ar-SA"/>
              </w:rPr>
            </w:pPr>
          </w:p>
        </w:tc>
      </w:tr>
      <w:tr w:rsidR="00EE6BDA" w:rsidRPr="00EE6BDA" w14:paraId="188D2E84" w14:textId="77777777" w:rsidTr="00F0422D">
        <w:trPr>
          <w:trHeight w:val="230"/>
          <w:jc w:val="center"/>
        </w:trPr>
        <w:tc>
          <w:tcPr>
            <w:tcW w:w="665" w:type="dxa"/>
            <w:vAlign w:val="center"/>
          </w:tcPr>
          <w:p w14:paraId="7A55485B" w14:textId="77777777" w:rsidR="00EE6BDA" w:rsidRPr="00EE6BDA" w:rsidRDefault="00EE6BDA" w:rsidP="00EE6BDA">
            <w:pPr>
              <w:widowControl w:val="0"/>
              <w:suppressAutoHyphens/>
              <w:spacing w:line="240" w:lineRule="atLeast"/>
              <w:jc w:val="center"/>
              <w:rPr>
                <w:sz w:val="22"/>
                <w:szCs w:val="22"/>
                <w:lang w:eastAsia="ar-SA"/>
              </w:rPr>
            </w:pPr>
            <w:r w:rsidRPr="00EE6BDA">
              <w:rPr>
                <w:sz w:val="22"/>
                <w:szCs w:val="22"/>
                <w:lang w:eastAsia="ar-SA"/>
              </w:rPr>
              <w:t>5.</w:t>
            </w:r>
          </w:p>
        </w:tc>
        <w:tc>
          <w:tcPr>
            <w:tcW w:w="5676" w:type="dxa"/>
          </w:tcPr>
          <w:p w14:paraId="34C5D6CD" w14:textId="77777777" w:rsidR="00EE6BDA" w:rsidRPr="00EE6BDA" w:rsidRDefault="00EE6BDA" w:rsidP="00EE6BDA">
            <w:pPr>
              <w:widowControl w:val="0"/>
              <w:suppressAutoHyphens/>
              <w:jc w:val="left"/>
              <w:rPr>
                <w:sz w:val="22"/>
                <w:szCs w:val="22"/>
                <w:lang w:eastAsia="ar-SA"/>
              </w:rPr>
            </w:pPr>
            <w:r w:rsidRPr="00EE6BDA">
              <w:rPr>
                <w:sz w:val="22"/>
                <w:szCs w:val="22"/>
                <w:lang w:eastAsia="ar-SA"/>
              </w:rPr>
              <w:t>Место жительства (регистрации)</w:t>
            </w:r>
          </w:p>
        </w:tc>
        <w:tc>
          <w:tcPr>
            <w:tcW w:w="3918" w:type="dxa"/>
          </w:tcPr>
          <w:p w14:paraId="24CE472C" w14:textId="77777777" w:rsidR="00EE6BDA" w:rsidRPr="00EE6BDA" w:rsidRDefault="00EE6BDA" w:rsidP="00EE6BDA">
            <w:pPr>
              <w:widowControl w:val="0"/>
              <w:suppressAutoHyphens/>
              <w:spacing w:line="240" w:lineRule="atLeast"/>
              <w:jc w:val="left"/>
              <w:rPr>
                <w:sz w:val="22"/>
                <w:szCs w:val="22"/>
                <w:lang w:eastAsia="ar-SA"/>
              </w:rPr>
            </w:pPr>
          </w:p>
        </w:tc>
      </w:tr>
      <w:tr w:rsidR="00EE6BDA" w:rsidRPr="00EE6BDA" w14:paraId="5900EC39" w14:textId="77777777" w:rsidTr="00F0422D">
        <w:trPr>
          <w:trHeight w:val="170"/>
          <w:jc w:val="center"/>
        </w:trPr>
        <w:tc>
          <w:tcPr>
            <w:tcW w:w="665" w:type="dxa"/>
            <w:vAlign w:val="center"/>
          </w:tcPr>
          <w:p w14:paraId="7B3E3506" w14:textId="77777777" w:rsidR="00EE6BDA" w:rsidRPr="00EE6BDA" w:rsidRDefault="00EE6BDA" w:rsidP="00EE6BDA">
            <w:pPr>
              <w:widowControl w:val="0"/>
              <w:suppressAutoHyphens/>
              <w:spacing w:line="240" w:lineRule="atLeast"/>
              <w:jc w:val="center"/>
              <w:rPr>
                <w:sz w:val="22"/>
                <w:szCs w:val="22"/>
                <w:lang w:eastAsia="ar-SA"/>
              </w:rPr>
            </w:pPr>
            <w:r w:rsidRPr="00EE6BDA">
              <w:rPr>
                <w:sz w:val="22"/>
                <w:szCs w:val="22"/>
                <w:lang w:eastAsia="ar-SA"/>
              </w:rPr>
              <w:t>6.</w:t>
            </w:r>
          </w:p>
        </w:tc>
        <w:tc>
          <w:tcPr>
            <w:tcW w:w="5676" w:type="dxa"/>
          </w:tcPr>
          <w:p w14:paraId="1C85146D" w14:textId="77777777" w:rsidR="00EE6BDA" w:rsidRPr="00EE6BDA" w:rsidRDefault="00EE6BDA" w:rsidP="00EE6BDA">
            <w:pPr>
              <w:widowControl w:val="0"/>
              <w:suppressAutoHyphens/>
              <w:jc w:val="left"/>
              <w:rPr>
                <w:sz w:val="22"/>
                <w:szCs w:val="22"/>
                <w:lang w:eastAsia="ar-SA"/>
              </w:rPr>
            </w:pPr>
            <w:r w:rsidRPr="00EE6BDA">
              <w:rPr>
                <w:sz w:val="22"/>
                <w:szCs w:val="22"/>
                <w:lang w:eastAsia="ar-SA"/>
              </w:rPr>
              <w:t>Место пребывания</w:t>
            </w:r>
          </w:p>
        </w:tc>
        <w:tc>
          <w:tcPr>
            <w:tcW w:w="3918" w:type="dxa"/>
          </w:tcPr>
          <w:p w14:paraId="386D6D25" w14:textId="77777777" w:rsidR="00EE6BDA" w:rsidRPr="00EE6BDA" w:rsidRDefault="00EE6BDA" w:rsidP="00EE6BDA">
            <w:pPr>
              <w:widowControl w:val="0"/>
              <w:suppressAutoHyphens/>
              <w:spacing w:line="240" w:lineRule="atLeast"/>
              <w:jc w:val="left"/>
              <w:rPr>
                <w:sz w:val="22"/>
                <w:szCs w:val="22"/>
                <w:lang w:eastAsia="ar-SA"/>
              </w:rPr>
            </w:pPr>
          </w:p>
        </w:tc>
      </w:tr>
      <w:tr w:rsidR="00EE6BDA" w:rsidRPr="00EE6BDA" w14:paraId="20081F8E" w14:textId="77777777" w:rsidTr="00F0422D">
        <w:trPr>
          <w:trHeight w:val="133"/>
          <w:jc w:val="center"/>
        </w:trPr>
        <w:tc>
          <w:tcPr>
            <w:tcW w:w="665" w:type="dxa"/>
            <w:vAlign w:val="center"/>
          </w:tcPr>
          <w:p w14:paraId="13732100" w14:textId="77777777" w:rsidR="00EE6BDA" w:rsidRPr="00EE6BDA" w:rsidRDefault="00EE6BDA" w:rsidP="00EE6BDA">
            <w:pPr>
              <w:widowControl w:val="0"/>
              <w:suppressAutoHyphens/>
              <w:spacing w:line="240" w:lineRule="atLeast"/>
              <w:jc w:val="center"/>
              <w:rPr>
                <w:sz w:val="22"/>
                <w:szCs w:val="22"/>
                <w:lang w:eastAsia="ar-SA"/>
              </w:rPr>
            </w:pPr>
            <w:r w:rsidRPr="00EE6BDA">
              <w:rPr>
                <w:sz w:val="22"/>
                <w:szCs w:val="22"/>
                <w:lang w:eastAsia="ar-SA"/>
              </w:rPr>
              <w:t>7.</w:t>
            </w:r>
          </w:p>
        </w:tc>
        <w:tc>
          <w:tcPr>
            <w:tcW w:w="5676" w:type="dxa"/>
          </w:tcPr>
          <w:p w14:paraId="42C5ABC1" w14:textId="77777777" w:rsidR="00EE6BDA" w:rsidRPr="00EE6BDA" w:rsidRDefault="00EE6BDA" w:rsidP="00EE6BDA">
            <w:pPr>
              <w:widowControl w:val="0"/>
              <w:suppressAutoHyphens/>
              <w:jc w:val="left"/>
              <w:rPr>
                <w:sz w:val="22"/>
                <w:szCs w:val="22"/>
                <w:lang w:eastAsia="ar-SA"/>
              </w:rPr>
            </w:pPr>
            <w:r w:rsidRPr="00EE6BDA">
              <w:rPr>
                <w:sz w:val="22"/>
                <w:szCs w:val="22"/>
                <w:lang w:eastAsia="ar-SA"/>
              </w:rPr>
              <w:t>Почтовый адрес</w:t>
            </w:r>
          </w:p>
        </w:tc>
        <w:tc>
          <w:tcPr>
            <w:tcW w:w="3918" w:type="dxa"/>
          </w:tcPr>
          <w:p w14:paraId="345AF224" w14:textId="77777777" w:rsidR="00EE6BDA" w:rsidRPr="00EE6BDA" w:rsidRDefault="00EE6BDA" w:rsidP="00EE6BDA">
            <w:pPr>
              <w:widowControl w:val="0"/>
              <w:suppressAutoHyphens/>
              <w:spacing w:line="240" w:lineRule="atLeast"/>
              <w:jc w:val="left"/>
              <w:rPr>
                <w:sz w:val="22"/>
                <w:szCs w:val="22"/>
                <w:lang w:eastAsia="ar-SA"/>
              </w:rPr>
            </w:pPr>
          </w:p>
        </w:tc>
      </w:tr>
      <w:tr w:rsidR="00EE6BDA" w:rsidRPr="00EE6BDA" w14:paraId="6DCB1A6D" w14:textId="77777777" w:rsidTr="00F0422D">
        <w:trPr>
          <w:jc w:val="center"/>
        </w:trPr>
        <w:tc>
          <w:tcPr>
            <w:tcW w:w="665" w:type="dxa"/>
            <w:vAlign w:val="center"/>
          </w:tcPr>
          <w:p w14:paraId="72AF4135" w14:textId="77777777" w:rsidR="00EE6BDA" w:rsidRPr="00EE6BDA" w:rsidRDefault="00EE6BDA" w:rsidP="00EE6BDA">
            <w:pPr>
              <w:widowControl w:val="0"/>
              <w:suppressAutoHyphens/>
              <w:spacing w:line="240" w:lineRule="atLeast"/>
              <w:jc w:val="center"/>
              <w:rPr>
                <w:sz w:val="22"/>
                <w:szCs w:val="22"/>
                <w:lang w:eastAsia="ar-SA"/>
              </w:rPr>
            </w:pPr>
            <w:r w:rsidRPr="00EE6BDA">
              <w:rPr>
                <w:sz w:val="22"/>
                <w:szCs w:val="22"/>
                <w:lang w:eastAsia="ar-SA"/>
              </w:rPr>
              <w:t>8.</w:t>
            </w:r>
          </w:p>
        </w:tc>
        <w:tc>
          <w:tcPr>
            <w:tcW w:w="5676" w:type="dxa"/>
          </w:tcPr>
          <w:p w14:paraId="4865780D" w14:textId="77777777" w:rsidR="00EE6BDA" w:rsidRPr="00EE6BDA" w:rsidRDefault="00EE6BDA" w:rsidP="00EE6BDA">
            <w:pPr>
              <w:widowControl w:val="0"/>
              <w:suppressAutoHyphens/>
              <w:jc w:val="left"/>
              <w:rPr>
                <w:sz w:val="22"/>
                <w:szCs w:val="22"/>
                <w:lang w:eastAsia="ar-SA"/>
              </w:rPr>
            </w:pPr>
            <w:r w:rsidRPr="00EE6BDA">
              <w:rPr>
                <w:sz w:val="22"/>
                <w:szCs w:val="22"/>
                <w:lang w:eastAsia="ar-SA"/>
              </w:rPr>
              <w:t>Сведения о документе, удостоверяющем личность (наименование, серия и номер, орган, выдавший документ, дата выдачи документа, код подразделения (если имеется)</w:t>
            </w:r>
          </w:p>
        </w:tc>
        <w:tc>
          <w:tcPr>
            <w:tcW w:w="3918" w:type="dxa"/>
          </w:tcPr>
          <w:p w14:paraId="77BB76D7" w14:textId="77777777" w:rsidR="00EE6BDA" w:rsidRPr="00EE6BDA" w:rsidRDefault="00EE6BDA" w:rsidP="00EE6BDA">
            <w:pPr>
              <w:widowControl w:val="0"/>
              <w:suppressAutoHyphens/>
              <w:spacing w:line="240" w:lineRule="atLeast"/>
              <w:jc w:val="left"/>
              <w:rPr>
                <w:sz w:val="22"/>
                <w:szCs w:val="22"/>
                <w:lang w:eastAsia="ar-SA"/>
              </w:rPr>
            </w:pPr>
          </w:p>
        </w:tc>
      </w:tr>
      <w:tr w:rsidR="00EE6BDA" w:rsidRPr="00EE6BDA" w14:paraId="33E89DC9" w14:textId="77777777" w:rsidTr="00F0422D">
        <w:trPr>
          <w:jc w:val="center"/>
        </w:trPr>
        <w:tc>
          <w:tcPr>
            <w:tcW w:w="665" w:type="dxa"/>
            <w:vAlign w:val="center"/>
          </w:tcPr>
          <w:p w14:paraId="23C1BF69" w14:textId="77777777" w:rsidR="00EE6BDA" w:rsidRPr="00EE6BDA" w:rsidRDefault="00EE6BDA" w:rsidP="00EE6BDA">
            <w:pPr>
              <w:widowControl w:val="0"/>
              <w:suppressAutoHyphens/>
              <w:spacing w:line="240" w:lineRule="atLeast"/>
              <w:jc w:val="center"/>
              <w:rPr>
                <w:sz w:val="22"/>
                <w:szCs w:val="22"/>
                <w:lang w:eastAsia="ar-SA"/>
              </w:rPr>
            </w:pPr>
            <w:r w:rsidRPr="00EE6BDA">
              <w:rPr>
                <w:sz w:val="22"/>
                <w:szCs w:val="22"/>
                <w:lang w:eastAsia="ar-SA"/>
              </w:rPr>
              <w:t>9.</w:t>
            </w:r>
          </w:p>
        </w:tc>
        <w:tc>
          <w:tcPr>
            <w:tcW w:w="5676" w:type="dxa"/>
          </w:tcPr>
          <w:p w14:paraId="5AD8E3B4" w14:textId="77777777" w:rsidR="00EE6BDA" w:rsidRPr="00EE6BDA" w:rsidRDefault="00EE6BDA" w:rsidP="00EE6BDA">
            <w:pPr>
              <w:widowControl w:val="0"/>
              <w:suppressAutoHyphens/>
              <w:jc w:val="left"/>
              <w:rPr>
                <w:sz w:val="22"/>
                <w:szCs w:val="22"/>
                <w:lang w:eastAsia="ar-SA"/>
              </w:rPr>
            </w:pPr>
            <w:r w:rsidRPr="00EE6BDA">
              <w:rPr>
                <w:sz w:val="22"/>
                <w:szCs w:val="22"/>
                <w:lang w:eastAsia="ar-SA"/>
              </w:rPr>
              <w:t>Сведения о документе, подтверждающем право иностранного гражданина или лица без гражданства на пребывание (проживание) в РФ (номер документа, дата начала срока действия права пребывания (проживания), дата окончания срока действия права пребывания (проживан</w:t>
            </w:r>
            <w:r w:rsidR="003953C5">
              <w:rPr>
                <w:sz w:val="22"/>
                <w:szCs w:val="22"/>
                <w:lang w:eastAsia="ar-SA"/>
              </w:rPr>
              <w:t>ия)</w:t>
            </w:r>
            <w:r w:rsidRPr="00EE6BDA">
              <w:rPr>
                <w:sz w:val="22"/>
                <w:szCs w:val="22"/>
                <w:lang w:eastAsia="ar-SA"/>
              </w:rPr>
              <w:t xml:space="preserve"> </w:t>
            </w:r>
          </w:p>
        </w:tc>
        <w:tc>
          <w:tcPr>
            <w:tcW w:w="3918" w:type="dxa"/>
          </w:tcPr>
          <w:p w14:paraId="4DA451F2" w14:textId="77777777" w:rsidR="00EE6BDA" w:rsidRPr="00EE6BDA" w:rsidRDefault="00EE6BDA" w:rsidP="00EE6BDA">
            <w:pPr>
              <w:widowControl w:val="0"/>
              <w:suppressAutoHyphens/>
              <w:spacing w:line="240" w:lineRule="atLeast"/>
              <w:jc w:val="left"/>
              <w:rPr>
                <w:sz w:val="22"/>
                <w:szCs w:val="22"/>
                <w:lang w:eastAsia="ar-SA"/>
              </w:rPr>
            </w:pPr>
          </w:p>
        </w:tc>
      </w:tr>
      <w:tr w:rsidR="00EE6BDA" w:rsidRPr="00EE6BDA" w14:paraId="7539CCEF" w14:textId="77777777" w:rsidTr="00F0422D">
        <w:trPr>
          <w:jc w:val="center"/>
        </w:trPr>
        <w:tc>
          <w:tcPr>
            <w:tcW w:w="665" w:type="dxa"/>
            <w:vAlign w:val="center"/>
          </w:tcPr>
          <w:p w14:paraId="7DF9FEEF" w14:textId="77777777" w:rsidR="00EE6BDA" w:rsidRPr="00EE6BDA" w:rsidRDefault="00EE6BDA" w:rsidP="00EE6BDA">
            <w:pPr>
              <w:widowControl w:val="0"/>
              <w:suppressAutoHyphens/>
              <w:spacing w:line="240" w:lineRule="atLeast"/>
              <w:jc w:val="center"/>
              <w:rPr>
                <w:sz w:val="22"/>
                <w:szCs w:val="22"/>
                <w:lang w:eastAsia="ar-SA"/>
              </w:rPr>
            </w:pPr>
            <w:r w:rsidRPr="00EE6BDA">
              <w:rPr>
                <w:sz w:val="22"/>
                <w:szCs w:val="22"/>
                <w:lang w:eastAsia="ar-SA"/>
              </w:rPr>
              <w:t>10.</w:t>
            </w:r>
          </w:p>
        </w:tc>
        <w:tc>
          <w:tcPr>
            <w:tcW w:w="5676" w:type="dxa"/>
          </w:tcPr>
          <w:p w14:paraId="7AB60BA2" w14:textId="77777777" w:rsidR="00EE6BDA" w:rsidRPr="00EE6BDA" w:rsidRDefault="00EE6BDA" w:rsidP="00EE6BDA">
            <w:pPr>
              <w:widowControl w:val="0"/>
              <w:suppressAutoHyphens/>
              <w:jc w:val="left"/>
              <w:rPr>
                <w:sz w:val="22"/>
                <w:szCs w:val="22"/>
                <w:lang w:eastAsia="ar-SA"/>
              </w:rPr>
            </w:pPr>
            <w:r w:rsidRPr="00EE6BDA">
              <w:rPr>
                <w:sz w:val="22"/>
                <w:szCs w:val="22"/>
                <w:lang w:eastAsia="ar-SA"/>
              </w:rPr>
              <w:t>Данные миграционной карты (для иностранных граждан): номер карты, дата начала срока пребывания и дата окончания срока пребывания.</w:t>
            </w:r>
          </w:p>
        </w:tc>
        <w:tc>
          <w:tcPr>
            <w:tcW w:w="3918" w:type="dxa"/>
          </w:tcPr>
          <w:p w14:paraId="34E94CF3" w14:textId="77777777" w:rsidR="00EE6BDA" w:rsidRPr="00EE6BDA" w:rsidRDefault="00EE6BDA" w:rsidP="00EE6BDA">
            <w:pPr>
              <w:widowControl w:val="0"/>
              <w:suppressAutoHyphens/>
              <w:spacing w:line="240" w:lineRule="atLeast"/>
              <w:jc w:val="left"/>
              <w:rPr>
                <w:sz w:val="22"/>
                <w:szCs w:val="22"/>
                <w:lang w:eastAsia="ar-SA"/>
              </w:rPr>
            </w:pPr>
          </w:p>
        </w:tc>
      </w:tr>
      <w:tr w:rsidR="00EE6BDA" w:rsidRPr="00EE6BDA" w14:paraId="3C35CE82" w14:textId="77777777" w:rsidTr="00F0422D">
        <w:trPr>
          <w:jc w:val="center"/>
        </w:trPr>
        <w:tc>
          <w:tcPr>
            <w:tcW w:w="665" w:type="dxa"/>
            <w:vAlign w:val="center"/>
          </w:tcPr>
          <w:p w14:paraId="4577D1AD" w14:textId="77777777" w:rsidR="00EE6BDA" w:rsidRPr="00EE6BDA" w:rsidRDefault="00EE6BDA" w:rsidP="00EE6BDA">
            <w:pPr>
              <w:widowControl w:val="0"/>
              <w:suppressAutoHyphens/>
              <w:spacing w:line="240" w:lineRule="atLeast"/>
              <w:jc w:val="center"/>
              <w:rPr>
                <w:sz w:val="22"/>
                <w:szCs w:val="22"/>
                <w:lang w:eastAsia="ar-SA"/>
              </w:rPr>
            </w:pPr>
            <w:r w:rsidRPr="00EE6BDA">
              <w:rPr>
                <w:sz w:val="22"/>
                <w:szCs w:val="22"/>
                <w:lang w:eastAsia="ar-SA"/>
              </w:rPr>
              <w:t>11.</w:t>
            </w:r>
          </w:p>
        </w:tc>
        <w:tc>
          <w:tcPr>
            <w:tcW w:w="5676" w:type="dxa"/>
          </w:tcPr>
          <w:p w14:paraId="20B3C692" w14:textId="77777777" w:rsidR="00EE6BDA" w:rsidRPr="00EE6BDA" w:rsidRDefault="00EE6BDA" w:rsidP="00864ACE">
            <w:pPr>
              <w:widowControl w:val="0"/>
              <w:suppressAutoHyphens/>
              <w:jc w:val="left"/>
              <w:rPr>
                <w:sz w:val="22"/>
                <w:szCs w:val="22"/>
                <w:lang w:eastAsia="ar-SA"/>
              </w:rPr>
            </w:pPr>
            <w:r w:rsidRPr="00EE6BDA">
              <w:rPr>
                <w:sz w:val="22"/>
                <w:szCs w:val="22"/>
                <w:lang w:eastAsia="ar-SA"/>
              </w:rPr>
              <w:t xml:space="preserve">Идентификационный номер налогоплательщика (если имеется) </w:t>
            </w:r>
          </w:p>
        </w:tc>
        <w:tc>
          <w:tcPr>
            <w:tcW w:w="3918" w:type="dxa"/>
          </w:tcPr>
          <w:p w14:paraId="2BD59805" w14:textId="77777777" w:rsidR="00EE6BDA" w:rsidRPr="00EE6BDA" w:rsidRDefault="00EE6BDA" w:rsidP="00EE6BDA">
            <w:pPr>
              <w:widowControl w:val="0"/>
              <w:suppressAutoHyphens/>
              <w:spacing w:line="240" w:lineRule="atLeast"/>
              <w:jc w:val="left"/>
              <w:rPr>
                <w:sz w:val="22"/>
                <w:szCs w:val="22"/>
                <w:lang w:eastAsia="ar-SA"/>
              </w:rPr>
            </w:pPr>
          </w:p>
        </w:tc>
      </w:tr>
      <w:tr w:rsidR="00EE6BDA" w:rsidRPr="00EE6BDA" w14:paraId="223E9B4E" w14:textId="77777777" w:rsidTr="00F0422D">
        <w:trPr>
          <w:jc w:val="center"/>
        </w:trPr>
        <w:tc>
          <w:tcPr>
            <w:tcW w:w="665" w:type="dxa"/>
            <w:vAlign w:val="center"/>
          </w:tcPr>
          <w:p w14:paraId="77403122" w14:textId="77777777" w:rsidR="00EE6BDA" w:rsidRPr="00EE6BDA" w:rsidRDefault="00EE6BDA" w:rsidP="00EE6BDA">
            <w:pPr>
              <w:widowControl w:val="0"/>
              <w:suppressAutoHyphens/>
              <w:spacing w:line="240" w:lineRule="atLeast"/>
              <w:jc w:val="center"/>
              <w:rPr>
                <w:sz w:val="22"/>
                <w:szCs w:val="22"/>
                <w:lang w:eastAsia="ar-SA"/>
              </w:rPr>
            </w:pPr>
            <w:r w:rsidRPr="00EE6BDA">
              <w:rPr>
                <w:sz w:val="22"/>
                <w:szCs w:val="22"/>
                <w:lang w:eastAsia="ar-SA"/>
              </w:rPr>
              <w:t>12.</w:t>
            </w:r>
          </w:p>
        </w:tc>
        <w:tc>
          <w:tcPr>
            <w:tcW w:w="5676" w:type="dxa"/>
          </w:tcPr>
          <w:p w14:paraId="74A9D25F" w14:textId="77777777" w:rsidR="00EE6BDA" w:rsidRPr="00EE6BDA" w:rsidRDefault="00EE6BDA" w:rsidP="00EE6BDA">
            <w:pPr>
              <w:widowControl w:val="0"/>
              <w:suppressAutoHyphens/>
              <w:jc w:val="left"/>
              <w:rPr>
                <w:sz w:val="22"/>
                <w:szCs w:val="22"/>
                <w:lang w:eastAsia="ar-SA"/>
              </w:rPr>
            </w:pPr>
            <w:r w:rsidRPr="00EE6BDA">
              <w:rPr>
                <w:sz w:val="22"/>
                <w:szCs w:val="22"/>
                <w:lang w:eastAsia="ar-SA"/>
              </w:rPr>
              <w:t xml:space="preserve">Сведения о регистрации в качестве индивидуального предпринимателя: дата регистрации, государственный регистрационный номер, наименование регистрирующего органа, место регистрации </w:t>
            </w:r>
            <w:r w:rsidRPr="00EE6BDA">
              <w:rPr>
                <w:b/>
                <w:sz w:val="22"/>
                <w:szCs w:val="22"/>
                <w:lang w:eastAsia="ar-SA"/>
              </w:rPr>
              <w:t>(графа заполняется только индивидуальными предпринимателями)</w:t>
            </w:r>
          </w:p>
        </w:tc>
        <w:tc>
          <w:tcPr>
            <w:tcW w:w="3918" w:type="dxa"/>
          </w:tcPr>
          <w:p w14:paraId="31F86B71" w14:textId="77777777" w:rsidR="00EE6BDA" w:rsidRPr="00EE6BDA" w:rsidRDefault="00EE6BDA" w:rsidP="00EE6BDA">
            <w:pPr>
              <w:widowControl w:val="0"/>
              <w:spacing w:line="240" w:lineRule="atLeast"/>
              <w:rPr>
                <w:sz w:val="22"/>
                <w:szCs w:val="22"/>
              </w:rPr>
            </w:pPr>
          </w:p>
        </w:tc>
      </w:tr>
      <w:tr w:rsidR="00EE6BDA" w:rsidRPr="00EE6BDA" w14:paraId="3FFAC5D9" w14:textId="77777777" w:rsidTr="00F0422D">
        <w:trPr>
          <w:jc w:val="center"/>
        </w:trPr>
        <w:tc>
          <w:tcPr>
            <w:tcW w:w="665" w:type="dxa"/>
            <w:vAlign w:val="center"/>
          </w:tcPr>
          <w:p w14:paraId="56D8BD3A" w14:textId="77777777" w:rsidR="00EE6BDA" w:rsidRPr="00EE6BDA" w:rsidRDefault="00EE6BDA" w:rsidP="00EE6BDA">
            <w:pPr>
              <w:widowControl w:val="0"/>
              <w:suppressAutoHyphens/>
              <w:spacing w:line="240" w:lineRule="atLeast"/>
              <w:jc w:val="center"/>
              <w:rPr>
                <w:sz w:val="22"/>
                <w:szCs w:val="22"/>
                <w:lang w:eastAsia="ar-SA"/>
              </w:rPr>
            </w:pPr>
            <w:r w:rsidRPr="00EE6BDA">
              <w:rPr>
                <w:sz w:val="22"/>
                <w:szCs w:val="22"/>
                <w:lang w:eastAsia="ar-SA"/>
              </w:rPr>
              <w:t>13.</w:t>
            </w:r>
          </w:p>
        </w:tc>
        <w:tc>
          <w:tcPr>
            <w:tcW w:w="5676" w:type="dxa"/>
          </w:tcPr>
          <w:p w14:paraId="53E03542" w14:textId="77777777" w:rsidR="00EE6BDA" w:rsidRPr="00EE6BDA" w:rsidRDefault="00EE6BDA" w:rsidP="00EE6BDA">
            <w:pPr>
              <w:widowControl w:val="0"/>
              <w:suppressAutoHyphens/>
              <w:jc w:val="left"/>
              <w:rPr>
                <w:sz w:val="22"/>
                <w:szCs w:val="22"/>
                <w:lang w:eastAsia="ar-SA"/>
              </w:rPr>
            </w:pPr>
            <w:r w:rsidRPr="00EE6BDA">
              <w:rPr>
                <w:sz w:val="22"/>
                <w:szCs w:val="22"/>
                <w:lang w:eastAsia="ar-SA"/>
              </w:rPr>
              <w:t xml:space="preserve">Сведения о лицензии на право осуществления деятельности, подлежащей лицензированию: вид, номер, дата выдачи лицензии, кем выдана, срок действия, перечень видов лицензируемой деятельности </w:t>
            </w:r>
            <w:r w:rsidRPr="00EE6BDA">
              <w:rPr>
                <w:b/>
                <w:sz w:val="22"/>
                <w:szCs w:val="22"/>
                <w:lang w:eastAsia="ar-SA"/>
              </w:rPr>
              <w:t>(графа заполняется только индивидуальными предпринимателями)</w:t>
            </w:r>
          </w:p>
        </w:tc>
        <w:tc>
          <w:tcPr>
            <w:tcW w:w="3918" w:type="dxa"/>
          </w:tcPr>
          <w:p w14:paraId="5B6800FD" w14:textId="77777777" w:rsidR="00EE6BDA" w:rsidRPr="00EE6BDA" w:rsidRDefault="00EE6BDA" w:rsidP="00EE6BDA">
            <w:pPr>
              <w:widowControl w:val="0"/>
              <w:spacing w:line="240" w:lineRule="atLeast"/>
              <w:rPr>
                <w:sz w:val="22"/>
                <w:szCs w:val="22"/>
              </w:rPr>
            </w:pPr>
          </w:p>
        </w:tc>
      </w:tr>
      <w:tr w:rsidR="00EE6BDA" w:rsidRPr="00EE6BDA" w14:paraId="5267ECC7" w14:textId="77777777" w:rsidTr="00F0422D">
        <w:trPr>
          <w:jc w:val="center"/>
        </w:trPr>
        <w:tc>
          <w:tcPr>
            <w:tcW w:w="665" w:type="dxa"/>
            <w:vAlign w:val="center"/>
          </w:tcPr>
          <w:p w14:paraId="1284EACE" w14:textId="77777777" w:rsidR="00EE6BDA" w:rsidRPr="00EE6BDA" w:rsidRDefault="00EE6BDA" w:rsidP="00EE6BDA">
            <w:pPr>
              <w:widowControl w:val="0"/>
              <w:suppressAutoHyphens/>
              <w:spacing w:line="240" w:lineRule="atLeast"/>
              <w:jc w:val="center"/>
              <w:rPr>
                <w:sz w:val="22"/>
                <w:szCs w:val="22"/>
                <w:lang w:eastAsia="ar-SA"/>
              </w:rPr>
            </w:pPr>
            <w:r w:rsidRPr="00EE6BDA">
              <w:rPr>
                <w:sz w:val="22"/>
                <w:szCs w:val="22"/>
                <w:lang w:eastAsia="ar-SA"/>
              </w:rPr>
              <w:t>14.</w:t>
            </w:r>
          </w:p>
        </w:tc>
        <w:tc>
          <w:tcPr>
            <w:tcW w:w="5676" w:type="dxa"/>
          </w:tcPr>
          <w:p w14:paraId="10309391" w14:textId="77777777" w:rsidR="00EE6BDA" w:rsidRPr="00EE6BDA" w:rsidRDefault="00EE6BDA" w:rsidP="00EE6BDA">
            <w:pPr>
              <w:widowControl w:val="0"/>
              <w:suppressAutoHyphens/>
              <w:jc w:val="left"/>
              <w:rPr>
                <w:sz w:val="22"/>
                <w:szCs w:val="22"/>
                <w:lang w:eastAsia="ar-SA"/>
              </w:rPr>
            </w:pPr>
            <w:r w:rsidRPr="00EE6BDA">
              <w:rPr>
                <w:sz w:val="22"/>
                <w:szCs w:val="22"/>
                <w:lang w:eastAsia="ar-SA"/>
              </w:rPr>
              <w:t xml:space="preserve">Номера контактных телефонов и факсов </w:t>
            </w:r>
          </w:p>
        </w:tc>
        <w:tc>
          <w:tcPr>
            <w:tcW w:w="3918" w:type="dxa"/>
          </w:tcPr>
          <w:p w14:paraId="3299D407" w14:textId="77777777" w:rsidR="00EE6BDA" w:rsidRPr="00EE6BDA" w:rsidRDefault="00EE6BDA" w:rsidP="00EE6BDA">
            <w:pPr>
              <w:widowControl w:val="0"/>
              <w:suppressAutoHyphens/>
              <w:spacing w:line="240" w:lineRule="atLeast"/>
              <w:jc w:val="left"/>
              <w:rPr>
                <w:sz w:val="22"/>
                <w:szCs w:val="22"/>
                <w:lang w:eastAsia="ar-SA"/>
              </w:rPr>
            </w:pPr>
          </w:p>
        </w:tc>
      </w:tr>
      <w:tr w:rsidR="00EE6BDA" w:rsidRPr="00EE6BDA" w14:paraId="37D5E263" w14:textId="77777777" w:rsidTr="00F0422D">
        <w:trPr>
          <w:jc w:val="center"/>
        </w:trPr>
        <w:tc>
          <w:tcPr>
            <w:tcW w:w="665" w:type="dxa"/>
            <w:vAlign w:val="center"/>
          </w:tcPr>
          <w:p w14:paraId="77F37F22" w14:textId="77777777" w:rsidR="00EE6BDA" w:rsidRPr="00EE6BDA" w:rsidRDefault="00EE6BDA" w:rsidP="00EE6BDA">
            <w:pPr>
              <w:widowControl w:val="0"/>
              <w:suppressAutoHyphens/>
              <w:spacing w:line="240" w:lineRule="atLeast"/>
              <w:jc w:val="center"/>
              <w:rPr>
                <w:sz w:val="22"/>
                <w:szCs w:val="22"/>
                <w:lang w:eastAsia="ar-SA"/>
              </w:rPr>
            </w:pPr>
            <w:r w:rsidRPr="00EE6BDA">
              <w:rPr>
                <w:sz w:val="22"/>
                <w:szCs w:val="22"/>
                <w:lang w:eastAsia="ar-SA"/>
              </w:rPr>
              <w:t>15.</w:t>
            </w:r>
          </w:p>
        </w:tc>
        <w:tc>
          <w:tcPr>
            <w:tcW w:w="5676" w:type="dxa"/>
          </w:tcPr>
          <w:p w14:paraId="53612A52" w14:textId="77777777" w:rsidR="00EE6BDA" w:rsidRPr="00EE6BDA" w:rsidRDefault="00EE6BDA" w:rsidP="00EE6BDA">
            <w:pPr>
              <w:widowControl w:val="0"/>
              <w:suppressAutoHyphens/>
              <w:jc w:val="left"/>
              <w:rPr>
                <w:sz w:val="22"/>
                <w:szCs w:val="22"/>
                <w:lang w:eastAsia="ar-SA"/>
              </w:rPr>
            </w:pPr>
            <w:r w:rsidRPr="00EE6BDA">
              <w:rPr>
                <w:sz w:val="22"/>
                <w:szCs w:val="22"/>
                <w:lang w:eastAsia="ar-SA"/>
              </w:rPr>
              <w:t xml:space="preserve">Адрес электронной почты </w:t>
            </w:r>
          </w:p>
        </w:tc>
        <w:tc>
          <w:tcPr>
            <w:tcW w:w="3918" w:type="dxa"/>
          </w:tcPr>
          <w:p w14:paraId="51A16614" w14:textId="77777777" w:rsidR="00EE6BDA" w:rsidRPr="00EE6BDA" w:rsidRDefault="00EE6BDA" w:rsidP="00EE6BDA">
            <w:pPr>
              <w:widowControl w:val="0"/>
              <w:suppressAutoHyphens/>
              <w:spacing w:line="240" w:lineRule="atLeast"/>
              <w:jc w:val="left"/>
              <w:rPr>
                <w:sz w:val="22"/>
                <w:szCs w:val="22"/>
                <w:lang w:eastAsia="ar-SA"/>
              </w:rPr>
            </w:pPr>
          </w:p>
        </w:tc>
      </w:tr>
      <w:tr w:rsidR="00EE6BDA" w:rsidRPr="00EE6BDA" w14:paraId="1D3CD87F" w14:textId="77777777" w:rsidTr="00F0422D">
        <w:trPr>
          <w:jc w:val="center"/>
        </w:trPr>
        <w:tc>
          <w:tcPr>
            <w:tcW w:w="665" w:type="dxa"/>
            <w:vAlign w:val="center"/>
          </w:tcPr>
          <w:p w14:paraId="235AB0A1" w14:textId="77777777" w:rsidR="00EE6BDA" w:rsidRPr="00EE6BDA" w:rsidRDefault="00EE6BDA" w:rsidP="00EE6BDA">
            <w:pPr>
              <w:widowControl w:val="0"/>
              <w:suppressAutoHyphens/>
              <w:spacing w:line="240" w:lineRule="atLeast"/>
              <w:jc w:val="center"/>
              <w:rPr>
                <w:sz w:val="22"/>
                <w:szCs w:val="22"/>
                <w:lang w:eastAsia="ar-SA"/>
              </w:rPr>
            </w:pPr>
            <w:r w:rsidRPr="00EE6BDA">
              <w:rPr>
                <w:sz w:val="22"/>
                <w:szCs w:val="22"/>
                <w:lang w:eastAsia="ar-SA"/>
              </w:rPr>
              <w:t>16.</w:t>
            </w:r>
          </w:p>
        </w:tc>
        <w:tc>
          <w:tcPr>
            <w:tcW w:w="5676" w:type="dxa"/>
          </w:tcPr>
          <w:p w14:paraId="6936E0F6" w14:textId="77777777" w:rsidR="00EE6BDA" w:rsidRPr="00EE6BDA" w:rsidRDefault="00EE6BDA" w:rsidP="00EE6BDA">
            <w:pPr>
              <w:widowControl w:val="0"/>
              <w:suppressAutoHyphens/>
              <w:jc w:val="left"/>
              <w:rPr>
                <w:sz w:val="22"/>
                <w:szCs w:val="22"/>
                <w:lang w:eastAsia="ar-SA"/>
              </w:rPr>
            </w:pPr>
            <w:r w:rsidRPr="00EE6BDA">
              <w:rPr>
                <w:sz w:val="22"/>
                <w:szCs w:val="22"/>
                <w:lang w:eastAsia="ar-SA"/>
              </w:rPr>
              <w:t xml:space="preserve">Основные виды деятельности </w:t>
            </w:r>
            <w:r w:rsidRPr="00EE6BDA">
              <w:rPr>
                <w:b/>
                <w:sz w:val="22"/>
                <w:szCs w:val="22"/>
                <w:lang w:eastAsia="ar-SA"/>
              </w:rPr>
              <w:t>(графа заполняется только индивидуальными предпринимателями)</w:t>
            </w:r>
          </w:p>
        </w:tc>
        <w:tc>
          <w:tcPr>
            <w:tcW w:w="3918" w:type="dxa"/>
          </w:tcPr>
          <w:p w14:paraId="79611A5A" w14:textId="77777777" w:rsidR="00EE6BDA" w:rsidRPr="00EE6BDA" w:rsidRDefault="00EE6BDA" w:rsidP="00EE6BDA">
            <w:pPr>
              <w:widowControl w:val="0"/>
              <w:spacing w:line="240" w:lineRule="atLeast"/>
              <w:rPr>
                <w:sz w:val="22"/>
                <w:szCs w:val="22"/>
              </w:rPr>
            </w:pPr>
          </w:p>
        </w:tc>
      </w:tr>
      <w:tr w:rsidR="00EE6BDA" w:rsidRPr="00EE6BDA" w14:paraId="25165725" w14:textId="77777777" w:rsidTr="00F0422D">
        <w:trPr>
          <w:jc w:val="center"/>
        </w:trPr>
        <w:tc>
          <w:tcPr>
            <w:tcW w:w="665" w:type="dxa"/>
            <w:vAlign w:val="center"/>
          </w:tcPr>
          <w:p w14:paraId="424A45E5" w14:textId="77777777" w:rsidR="00EE6BDA" w:rsidRPr="00EE6BDA" w:rsidRDefault="00EE6BDA" w:rsidP="00EE6BDA">
            <w:pPr>
              <w:widowControl w:val="0"/>
              <w:spacing w:line="240" w:lineRule="atLeast"/>
              <w:jc w:val="center"/>
              <w:rPr>
                <w:sz w:val="22"/>
                <w:szCs w:val="22"/>
              </w:rPr>
            </w:pPr>
            <w:r w:rsidRPr="00EE6BDA">
              <w:rPr>
                <w:sz w:val="22"/>
                <w:szCs w:val="22"/>
              </w:rPr>
              <w:t>17.</w:t>
            </w:r>
          </w:p>
        </w:tc>
        <w:tc>
          <w:tcPr>
            <w:tcW w:w="5676" w:type="dxa"/>
          </w:tcPr>
          <w:p w14:paraId="36684027" w14:textId="77777777" w:rsidR="00EE6BDA" w:rsidRPr="00EE6BDA" w:rsidRDefault="00EE6BDA" w:rsidP="00EE6BDA">
            <w:pPr>
              <w:widowControl w:val="0"/>
              <w:jc w:val="left"/>
              <w:rPr>
                <w:sz w:val="22"/>
                <w:szCs w:val="22"/>
              </w:rPr>
            </w:pPr>
            <w:r w:rsidRPr="00EE6BDA">
              <w:rPr>
                <w:sz w:val="22"/>
                <w:szCs w:val="22"/>
              </w:rPr>
              <w:t xml:space="preserve">Банковские реквизиты </w:t>
            </w:r>
            <w:r w:rsidRPr="00EE6BDA">
              <w:rPr>
                <w:b/>
                <w:sz w:val="22"/>
                <w:szCs w:val="22"/>
              </w:rPr>
              <w:t>(графа заполняется только индивидуальными предпринимателями)</w:t>
            </w:r>
          </w:p>
        </w:tc>
        <w:tc>
          <w:tcPr>
            <w:tcW w:w="3918" w:type="dxa"/>
          </w:tcPr>
          <w:p w14:paraId="5871E977" w14:textId="77777777" w:rsidR="00EE6BDA" w:rsidRPr="00EE6BDA" w:rsidRDefault="00EE6BDA" w:rsidP="00EE6BDA">
            <w:pPr>
              <w:widowControl w:val="0"/>
              <w:spacing w:line="240" w:lineRule="atLeast"/>
              <w:rPr>
                <w:sz w:val="22"/>
                <w:szCs w:val="22"/>
              </w:rPr>
            </w:pPr>
          </w:p>
        </w:tc>
      </w:tr>
      <w:tr w:rsidR="00EE6BDA" w:rsidRPr="00EE6BDA" w14:paraId="2E64AD86" w14:textId="77777777" w:rsidTr="00F0422D">
        <w:trPr>
          <w:jc w:val="center"/>
        </w:trPr>
        <w:tc>
          <w:tcPr>
            <w:tcW w:w="665" w:type="dxa"/>
            <w:vAlign w:val="center"/>
          </w:tcPr>
          <w:p w14:paraId="6519E2E8" w14:textId="77777777" w:rsidR="00EE6BDA" w:rsidRPr="00EE6BDA" w:rsidRDefault="00EE6BDA" w:rsidP="00EE6BDA">
            <w:pPr>
              <w:widowControl w:val="0"/>
              <w:spacing w:line="240" w:lineRule="atLeast"/>
              <w:jc w:val="center"/>
              <w:rPr>
                <w:sz w:val="22"/>
                <w:szCs w:val="22"/>
              </w:rPr>
            </w:pPr>
            <w:r w:rsidRPr="00EE6BDA">
              <w:rPr>
                <w:sz w:val="22"/>
                <w:szCs w:val="22"/>
              </w:rPr>
              <w:t>18.</w:t>
            </w:r>
          </w:p>
        </w:tc>
        <w:tc>
          <w:tcPr>
            <w:tcW w:w="5676" w:type="dxa"/>
          </w:tcPr>
          <w:p w14:paraId="2D22CE86" w14:textId="77777777" w:rsidR="00EE6BDA" w:rsidRPr="00EE6BDA" w:rsidRDefault="00EE6BDA" w:rsidP="00EE6BDA">
            <w:pPr>
              <w:widowControl w:val="0"/>
              <w:jc w:val="left"/>
              <w:rPr>
                <w:sz w:val="22"/>
                <w:szCs w:val="22"/>
              </w:rPr>
            </w:pPr>
            <w:r w:rsidRPr="00EE6BDA">
              <w:rPr>
                <w:sz w:val="22"/>
                <w:szCs w:val="22"/>
              </w:rPr>
              <w:t>Дата заполнения сведений</w:t>
            </w:r>
          </w:p>
        </w:tc>
        <w:tc>
          <w:tcPr>
            <w:tcW w:w="3918" w:type="dxa"/>
          </w:tcPr>
          <w:p w14:paraId="2B59C844" w14:textId="77777777" w:rsidR="00EE6BDA" w:rsidRPr="00EE6BDA" w:rsidRDefault="00EE6BDA" w:rsidP="00EE6BDA">
            <w:pPr>
              <w:widowControl w:val="0"/>
              <w:spacing w:line="240" w:lineRule="atLeast"/>
              <w:rPr>
                <w:sz w:val="22"/>
                <w:szCs w:val="22"/>
              </w:rPr>
            </w:pPr>
          </w:p>
        </w:tc>
      </w:tr>
    </w:tbl>
    <w:p w14:paraId="6761B8D5" w14:textId="77777777" w:rsidR="00EE6BDA" w:rsidRPr="00EE6BDA" w:rsidRDefault="00EE6BDA" w:rsidP="00EE6BDA">
      <w:pPr>
        <w:widowControl w:val="0"/>
        <w:suppressAutoHyphens/>
        <w:spacing w:line="240" w:lineRule="atLeast"/>
        <w:jc w:val="left"/>
        <w:rPr>
          <w:sz w:val="22"/>
          <w:szCs w:val="22"/>
          <w:lang w:eastAsia="ar-SA"/>
        </w:rPr>
      </w:pPr>
    </w:p>
    <w:p w14:paraId="2AFCA456" w14:textId="77777777" w:rsidR="00EE6BDA" w:rsidRPr="00EE6BDA" w:rsidRDefault="00EE6BDA" w:rsidP="00EE6BDA">
      <w:pPr>
        <w:suppressAutoHyphens/>
        <w:ind w:left="720"/>
        <w:jc w:val="left"/>
        <w:rPr>
          <w:sz w:val="22"/>
          <w:szCs w:val="22"/>
          <w:lang w:eastAsia="ar-SA"/>
        </w:rPr>
      </w:pPr>
      <w:r w:rsidRPr="00EE6BDA">
        <w:rPr>
          <w:b/>
          <w:sz w:val="22"/>
          <w:szCs w:val="22"/>
          <w:lang w:eastAsia="ar-SA"/>
        </w:rPr>
        <w:t xml:space="preserve">Участник закупки </w:t>
      </w:r>
      <w:r w:rsidRPr="00EE6BDA">
        <w:rPr>
          <w:b/>
          <w:sz w:val="22"/>
          <w:szCs w:val="22"/>
          <w:lang w:eastAsia="ar-SA"/>
        </w:rPr>
        <w:br/>
      </w:r>
      <w:r w:rsidRPr="00EE6BDA">
        <w:rPr>
          <w:sz w:val="22"/>
          <w:szCs w:val="22"/>
          <w:lang w:eastAsia="ar-SA"/>
        </w:rPr>
        <w:t>(уполномоченный представитель)</w:t>
      </w:r>
      <w:r w:rsidRPr="00EE6BDA">
        <w:rPr>
          <w:b/>
          <w:sz w:val="22"/>
          <w:szCs w:val="22"/>
          <w:lang w:eastAsia="ar-SA"/>
        </w:rPr>
        <w:tab/>
      </w:r>
      <w:r w:rsidRPr="00EE6BDA">
        <w:rPr>
          <w:b/>
          <w:sz w:val="22"/>
          <w:szCs w:val="22"/>
          <w:lang w:eastAsia="ar-SA"/>
        </w:rPr>
        <w:tab/>
      </w:r>
      <w:r w:rsidRPr="00EE6BDA">
        <w:rPr>
          <w:sz w:val="22"/>
          <w:szCs w:val="22"/>
          <w:lang w:eastAsia="ar-SA"/>
        </w:rPr>
        <w:t>___</w:t>
      </w:r>
      <w:r w:rsidR="003953C5">
        <w:rPr>
          <w:sz w:val="22"/>
          <w:szCs w:val="22"/>
          <w:lang w:eastAsia="ar-SA"/>
        </w:rPr>
        <w:t>___________</w:t>
      </w:r>
      <w:r w:rsidRPr="00EE6BDA">
        <w:rPr>
          <w:sz w:val="22"/>
          <w:szCs w:val="22"/>
          <w:lang w:eastAsia="ar-SA"/>
        </w:rPr>
        <w:t>_____________ (Фамилия И.О.)</w:t>
      </w:r>
    </w:p>
    <w:p w14:paraId="393952BB" w14:textId="77777777" w:rsidR="00EE6BDA" w:rsidRPr="00EE6BDA" w:rsidRDefault="00EE6BDA" w:rsidP="00EE6BDA">
      <w:pPr>
        <w:suppressAutoHyphens/>
        <w:jc w:val="left"/>
        <w:rPr>
          <w:rFonts w:eastAsia="Calibri"/>
          <w:b/>
          <w:sz w:val="22"/>
          <w:szCs w:val="22"/>
          <w:lang w:eastAsia="en-US"/>
        </w:rPr>
      </w:pPr>
      <w:r w:rsidRPr="00EE6BDA">
        <w:rPr>
          <w:sz w:val="22"/>
          <w:szCs w:val="22"/>
          <w:vertAlign w:val="superscript"/>
          <w:lang w:eastAsia="ar-SA"/>
        </w:rPr>
        <w:t xml:space="preserve">                                                                                                                                                             (подпись)</w:t>
      </w:r>
    </w:p>
    <w:p w14:paraId="6727A174" w14:textId="77777777" w:rsidR="00EE6BDA" w:rsidRDefault="00EE6BDA" w:rsidP="009702B8">
      <w:pPr>
        <w:pStyle w:val="a9"/>
        <w:jc w:val="right"/>
        <w:rPr>
          <w:sz w:val="22"/>
          <w:szCs w:val="22"/>
        </w:rPr>
      </w:pPr>
    </w:p>
    <w:p w14:paraId="7669D0F4" w14:textId="77777777" w:rsidR="00EE6BDA" w:rsidRDefault="00EE6BDA" w:rsidP="009702B8">
      <w:pPr>
        <w:pStyle w:val="a9"/>
        <w:jc w:val="right"/>
      </w:pPr>
    </w:p>
    <w:p w14:paraId="54821D78" w14:textId="77777777" w:rsidR="00F0422D" w:rsidRDefault="00F0422D" w:rsidP="009702B8">
      <w:pPr>
        <w:pStyle w:val="a9"/>
        <w:jc w:val="right"/>
        <w:sectPr w:rsidR="00F0422D" w:rsidSect="00AD2CB9">
          <w:pgSz w:w="11906" w:h="16838"/>
          <w:pgMar w:top="568" w:right="624" w:bottom="510" w:left="1418" w:header="709" w:footer="709" w:gutter="0"/>
          <w:cols w:space="708"/>
          <w:titlePg/>
          <w:docGrid w:linePitch="360"/>
        </w:sectPr>
      </w:pPr>
    </w:p>
    <w:p w14:paraId="1EB1761D" w14:textId="77777777" w:rsidR="00F0422D" w:rsidRDefault="00223FFC" w:rsidP="00F0422D">
      <w:pPr>
        <w:spacing w:line="276" w:lineRule="auto"/>
        <w:jc w:val="right"/>
        <w:rPr>
          <w:rFonts w:eastAsia="Calibri"/>
          <w:b/>
          <w:sz w:val="22"/>
          <w:szCs w:val="22"/>
          <w:lang w:eastAsia="en-US"/>
        </w:rPr>
      </w:pPr>
      <w:r>
        <w:rPr>
          <w:rFonts w:eastAsia="Calibri"/>
          <w:b/>
          <w:sz w:val="22"/>
          <w:szCs w:val="22"/>
          <w:lang w:eastAsia="en-US"/>
        </w:rPr>
        <w:lastRenderedPageBreak/>
        <w:t>Форма №3</w:t>
      </w:r>
    </w:p>
    <w:p w14:paraId="190CF122" w14:textId="77777777" w:rsidR="00223FFC" w:rsidRDefault="00223FFC" w:rsidP="00223FFC">
      <w:pPr>
        <w:jc w:val="right"/>
      </w:pPr>
    </w:p>
    <w:p w14:paraId="208B5A7A" w14:textId="77777777" w:rsidR="00223FFC" w:rsidRDefault="00223FFC" w:rsidP="00223FFC">
      <w:pPr>
        <w:jc w:val="right"/>
      </w:pPr>
      <w:r>
        <w:t xml:space="preserve">Приложение №2 </w:t>
      </w:r>
    </w:p>
    <w:p w14:paraId="1D1ACBD8" w14:textId="77777777" w:rsidR="00223FFC" w:rsidRDefault="00223FFC" w:rsidP="00223FFC">
      <w:pPr>
        <w:jc w:val="right"/>
      </w:pPr>
      <w:r>
        <w:t xml:space="preserve">к Заявке на участие в открытом запросе котировок </w:t>
      </w:r>
    </w:p>
    <w:p w14:paraId="280AE8EC" w14:textId="77777777" w:rsidR="00223FFC" w:rsidRDefault="00223FFC" w:rsidP="00223FFC">
      <w:pPr>
        <w:jc w:val="right"/>
        <w:rPr>
          <w:b/>
        </w:rPr>
      </w:pPr>
      <w:r>
        <w:t xml:space="preserve"> №____________ от ________________</w:t>
      </w:r>
      <w:r w:rsidRPr="00323BE4">
        <w:rPr>
          <w:b/>
        </w:rPr>
        <w:t xml:space="preserve"> </w:t>
      </w:r>
    </w:p>
    <w:p w14:paraId="45967C34" w14:textId="77777777" w:rsidR="00223FFC" w:rsidRDefault="00223FFC" w:rsidP="00F0422D">
      <w:pPr>
        <w:spacing w:line="276" w:lineRule="auto"/>
        <w:jc w:val="right"/>
        <w:rPr>
          <w:rFonts w:eastAsia="Calibri"/>
          <w:b/>
          <w:sz w:val="22"/>
          <w:szCs w:val="22"/>
          <w:lang w:eastAsia="en-US"/>
        </w:rPr>
      </w:pPr>
    </w:p>
    <w:p w14:paraId="3927A1E5" w14:textId="77777777" w:rsidR="003549CF" w:rsidRDefault="003549CF" w:rsidP="00205EF5">
      <w:pPr>
        <w:spacing w:line="276" w:lineRule="auto"/>
        <w:jc w:val="center"/>
        <w:rPr>
          <w:rFonts w:eastAsia="Calibri"/>
          <w:b/>
          <w:sz w:val="22"/>
          <w:szCs w:val="22"/>
          <w:lang w:eastAsia="en-US"/>
        </w:rPr>
      </w:pPr>
    </w:p>
    <w:p w14:paraId="407AA136" w14:textId="77777777" w:rsidR="001362FA" w:rsidRDefault="001362FA" w:rsidP="00205EF5">
      <w:pPr>
        <w:spacing w:line="276" w:lineRule="auto"/>
        <w:jc w:val="center"/>
        <w:rPr>
          <w:rFonts w:eastAsia="Calibri"/>
          <w:b/>
          <w:sz w:val="22"/>
          <w:szCs w:val="22"/>
          <w:lang w:eastAsia="en-US"/>
        </w:rPr>
      </w:pPr>
    </w:p>
    <w:p w14:paraId="3B877859" w14:textId="77777777" w:rsidR="001362FA" w:rsidRDefault="001362FA" w:rsidP="00205EF5">
      <w:pPr>
        <w:spacing w:line="276" w:lineRule="auto"/>
        <w:jc w:val="center"/>
        <w:rPr>
          <w:rFonts w:eastAsia="Calibri"/>
          <w:b/>
          <w:sz w:val="22"/>
          <w:szCs w:val="22"/>
          <w:lang w:eastAsia="en-US"/>
        </w:rPr>
      </w:pPr>
    </w:p>
    <w:p w14:paraId="5720BF1B" w14:textId="77777777" w:rsidR="001362FA" w:rsidRDefault="001362FA" w:rsidP="00205EF5">
      <w:pPr>
        <w:spacing w:line="276" w:lineRule="auto"/>
        <w:jc w:val="center"/>
        <w:rPr>
          <w:rFonts w:eastAsia="Calibri"/>
          <w:b/>
          <w:sz w:val="22"/>
          <w:szCs w:val="22"/>
          <w:lang w:eastAsia="en-US"/>
        </w:rPr>
      </w:pPr>
    </w:p>
    <w:p w14:paraId="1E50414F" w14:textId="77777777" w:rsidR="00205EF5" w:rsidRPr="00F0422D" w:rsidRDefault="00205EF5" w:rsidP="00205EF5">
      <w:pPr>
        <w:spacing w:line="276" w:lineRule="auto"/>
        <w:jc w:val="center"/>
        <w:rPr>
          <w:rFonts w:eastAsia="Calibri"/>
          <w:b/>
          <w:sz w:val="22"/>
          <w:szCs w:val="22"/>
          <w:lang w:eastAsia="en-US"/>
        </w:rPr>
      </w:pPr>
      <w:r>
        <w:rPr>
          <w:rFonts w:eastAsia="Calibri"/>
          <w:b/>
          <w:sz w:val="22"/>
          <w:szCs w:val="22"/>
          <w:lang w:eastAsia="en-US"/>
        </w:rPr>
        <w:t xml:space="preserve">ТЕХНИЧЕСКОЕ </w:t>
      </w:r>
      <w:r w:rsidR="005406E4">
        <w:rPr>
          <w:rFonts w:eastAsia="Calibri"/>
          <w:b/>
          <w:sz w:val="22"/>
          <w:szCs w:val="22"/>
          <w:lang w:eastAsia="en-US"/>
        </w:rPr>
        <w:t>ПРЕДЛОЖЕНИЕ</w:t>
      </w:r>
    </w:p>
    <w:p w14:paraId="07E626A7" w14:textId="77777777" w:rsidR="00F0422D" w:rsidRDefault="00F0422D" w:rsidP="0012535A">
      <w:pPr>
        <w:pStyle w:val="a9"/>
      </w:pPr>
    </w:p>
    <w:p w14:paraId="23659BED" w14:textId="77777777" w:rsidR="001362FA" w:rsidRDefault="001362FA" w:rsidP="0012535A">
      <w:pPr>
        <w:pStyle w:val="a9"/>
      </w:pPr>
    </w:p>
    <w:p w14:paraId="0C1BA2FA" w14:textId="77777777" w:rsidR="001362FA" w:rsidRDefault="001362FA" w:rsidP="0012535A">
      <w:pPr>
        <w:pStyle w:val="a9"/>
      </w:pPr>
    </w:p>
    <w:tbl>
      <w:tblPr>
        <w:tblStyle w:val="1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14"/>
      </w:tblGrid>
      <w:tr w:rsidR="001362FA" w:rsidRPr="00A946A4" w14:paraId="32B781DB" w14:textId="77777777" w:rsidTr="00CF5955">
        <w:tc>
          <w:tcPr>
            <w:tcW w:w="10314" w:type="dxa"/>
            <w:tcBorders>
              <w:bottom w:val="single" w:sz="4" w:space="0" w:color="auto"/>
            </w:tcBorders>
          </w:tcPr>
          <w:p w14:paraId="1B47F610" w14:textId="77777777" w:rsidR="001362FA" w:rsidRPr="00A946A4" w:rsidRDefault="001362FA" w:rsidP="00CF5955">
            <w:pPr>
              <w:jc w:val="left"/>
              <w:rPr>
                <w:sz w:val="28"/>
              </w:rPr>
            </w:pPr>
          </w:p>
        </w:tc>
      </w:tr>
      <w:tr w:rsidR="001362FA" w:rsidRPr="00A946A4" w14:paraId="49F12A8F" w14:textId="77777777" w:rsidTr="00CF5955">
        <w:tc>
          <w:tcPr>
            <w:tcW w:w="10314" w:type="dxa"/>
            <w:tcBorders>
              <w:top w:val="single" w:sz="4" w:space="0" w:color="auto"/>
            </w:tcBorders>
          </w:tcPr>
          <w:p w14:paraId="44FD7152" w14:textId="77777777" w:rsidR="001362FA" w:rsidRPr="00A946A4" w:rsidRDefault="001362FA" w:rsidP="00CF5955">
            <w:pPr>
              <w:jc w:val="left"/>
              <w:rPr>
                <w:sz w:val="28"/>
              </w:rPr>
            </w:pPr>
            <w:r w:rsidRPr="00A946A4">
              <w:rPr>
                <w:i/>
                <w:sz w:val="28"/>
                <w:vertAlign w:val="superscript"/>
                <w:lang w:eastAsia="ar-SA"/>
              </w:rPr>
              <w:t>(наименование Участника)</w:t>
            </w:r>
          </w:p>
        </w:tc>
      </w:tr>
    </w:tbl>
    <w:p w14:paraId="43FA8CA3" w14:textId="77777777" w:rsidR="001362FA" w:rsidRPr="00A946A4" w:rsidRDefault="001362FA" w:rsidP="001362FA">
      <w:pPr>
        <w:jc w:val="left"/>
        <w:rPr>
          <w:sz w:val="22"/>
          <w:szCs w:val="22"/>
          <w:lang w:eastAsia="ar-SA"/>
        </w:rPr>
      </w:pPr>
      <w:r w:rsidRPr="00A946A4">
        <w:rPr>
          <w:sz w:val="22"/>
          <w:szCs w:val="22"/>
        </w:rPr>
        <w:t>Предлагает поставку Товара ___________________________________________________________________</w:t>
      </w:r>
    </w:p>
    <w:p w14:paraId="7DF21723" w14:textId="77777777" w:rsidR="001362FA" w:rsidRPr="00A946A4" w:rsidRDefault="001362FA" w:rsidP="001362FA">
      <w:pPr>
        <w:keepNext/>
        <w:keepLines/>
        <w:jc w:val="left"/>
        <w:rPr>
          <w:bCs/>
          <w:i/>
          <w:color w:val="000000"/>
          <w:sz w:val="22"/>
          <w:szCs w:val="22"/>
        </w:rPr>
      </w:pPr>
      <w:r w:rsidRPr="00A946A4">
        <w:rPr>
          <w:bCs/>
          <w:i/>
          <w:color w:val="000000"/>
          <w:sz w:val="22"/>
          <w:szCs w:val="22"/>
        </w:rPr>
        <w:t>Здесь Участник запроса котировок в свободной форме приводит свое техническое предложение, опираясь на Техническо</w:t>
      </w:r>
      <w:r>
        <w:rPr>
          <w:bCs/>
          <w:i/>
          <w:color w:val="000000"/>
          <w:sz w:val="22"/>
          <w:szCs w:val="22"/>
        </w:rPr>
        <w:t>е</w:t>
      </w:r>
      <w:r w:rsidRPr="00A946A4">
        <w:rPr>
          <w:bCs/>
          <w:i/>
          <w:color w:val="000000"/>
          <w:sz w:val="22"/>
          <w:szCs w:val="22"/>
        </w:rPr>
        <w:t xml:space="preserve"> задани</w:t>
      </w:r>
      <w:r>
        <w:rPr>
          <w:bCs/>
          <w:i/>
          <w:color w:val="000000"/>
          <w:sz w:val="22"/>
          <w:szCs w:val="22"/>
        </w:rPr>
        <w:t>е</w:t>
      </w:r>
      <w:r w:rsidRPr="00A946A4">
        <w:rPr>
          <w:bCs/>
          <w:i/>
          <w:color w:val="000000"/>
          <w:sz w:val="22"/>
          <w:szCs w:val="22"/>
        </w:rPr>
        <w:t xml:space="preserve"> на выполнение работ в соответствии с требованиями.)</w:t>
      </w:r>
    </w:p>
    <w:p w14:paraId="4B6E9652" w14:textId="77777777" w:rsidR="001362FA" w:rsidRDefault="001362FA" w:rsidP="001362FA">
      <w:pPr>
        <w:jc w:val="left"/>
        <w:rPr>
          <w:sz w:val="22"/>
          <w:szCs w:val="22"/>
          <w:lang w:eastAsia="ar-SA"/>
        </w:rPr>
      </w:pPr>
    </w:p>
    <w:p w14:paraId="6C89A453" w14:textId="77777777" w:rsidR="001362FA" w:rsidRDefault="001362FA" w:rsidP="001362FA">
      <w:pPr>
        <w:jc w:val="left"/>
        <w:rPr>
          <w:sz w:val="22"/>
          <w:szCs w:val="22"/>
          <w:lang w:eastAsia="ar-SA"/>
        </w:rPr>
      </w:pPr>
    </w:p>
    <w:p w14:paraId="7771EA80" w14:textId="77777777" w:rsidR="001362FA" w:rsidRDefault="001362FA" w:rsidP="001362FA">
      <w:pPr>
        <w:jc w:val="left"/>
        <w:rPr>
          <w:sz w:val="22"/>
          <w:szCs w:val="22"/>
          <w:lang w:eastAsia="ar-SA"/>
        </w:rPr>
      </w:pPr>
    </w:p>
    <w:p w14:paraId="683E357F" w14:textId="77777777" w:rsidR="001362FA" w:rsidRDefault="001362FA" w:rsidP="001362FA">
      <w:pPr>
        <w:jc w:val="left"/>
        <w:rPr>
          <w:sz w:val="22"/>
          <w:szCs w:val="22"/>
          <w:lang w:eastAsia="ar-SA"/>
        </w:rPr>
      </w:pPr>
    </w:p>
    <w:p w14:paraId="359732DD" w14:textId="77777777" w:rsidR="001362FA" w:rsidRPr="00A946A4" w:rsidRDefault="001362FA" w:rsidP="001362FA">
      <w:pPr>
        <w:jc w:val="left"/>
        <w:rPr>
          <w:sz w:val="22"/>
          <w:szCs w:val="22"/>
          <w:lang w:eastAsia="ar-SA"/>
        </w:rPr>
      </w:pPr>
    </w:p>
    <w:p w14:paraId="04870714" w14:textId="77777777" w:rsidR="001362FA" w:rsidRPr="00A946A4" w:rsidRDefault="001362FA" w:rsidP="001362FA">
      <w:pPr>
        <w:jc w:val="left"/>
        <w:rPr>
          <w:sz w:val="22"/>
          <w:szCs w:val="22"/>
          <w:lang w:eastAsia="ar-SA"/>
        </w:rPr>
      </w:pPr>
    </w:p>
    <w:p w14:paraId="4B2745FC" w14:textId="77777777" w:rsidR="001362FA" w:rsidRPr="00A946A4" w:rsidRDefault="001362FA" w:rsidP="001362FA">
      <w:pPr>
        <w:jc w:val="left"/>
        <w:rPr>
          <w:sz w:val="22"/>
          <w:szCs w:val="22"/>
          <w:lang w:eastAsia="ar-SA"/>
        </w:rPr>
      </w:pPr>
    </w:p>
    <w:p w14:paraId="3CB4A578" w14:textId="77777777" w:rsidR="001362FA" w:rsidRPr="00EE6BDA" w:rsidRDefault="001362FA" w:rsidP="001362FA">
      <w:pPr>
        <w:suppressAutoHyphens/>
        <w:ind w:left="720"/>
        <w:jc w:val="left"/>
        <w:rPr>
          <w:sz w:val="22"/>
          <w:szCs w:val="22"/>
          <w:lang w:eastAsia="ar-SA"/>
        </w:rPr>
      </w:pPr>
      <w:r w:rsidRPr="00EE6BDA">
        <w:rPr>
          <w:b/>
          <w:sz w:val="22"/>
          <w:szCs w:val="22"/>
          <w:lang w:eastAsia="ar-SA"/>
        </w:rPr>
        <w:t xml:space="preserve">Участник закупки </w:t>
      </w:r>
      <w:r w:rsidRPr="00EE6BDA">
        <w:rPr>
          <w:b/>
          <w:sz w:val="22"/>
          <w:szCs w:val="22"/>
          <w:lang w:eastAsia="ar-SA"/>
        </w:rPr>
        <w:br/>
      </w:r>
      <w:r w:rsidRPr="00EE6BDA">
        <w:rPr>
          <w:sz w:val="22"/>
          <w:szCs w:val="22"/>
          <w:lang w:eastAsia="ar-SA"/>
        </w:rPr>
        <w:t>(уполномоченный представитель)</w:t>
      </w:r>
      <w:r w:rsidRPr="00EE6BDA">
        <w:rPr>
          <w:b/>
          <w:sz w:val="22"/>
          <w:szCs w:val="22"/>
          <w:lang w:eastAsia="ar-SA"/>
        </w:rPr>
        <w:tab/>
      </w:r>
      <w:r w:rsidRPr="00EE6BDA">
        <w:rPr>
          <w:b/>
          <w:sz w:val="22"/>
          <w:szCs w:val="22"/>
          <w:lang w:eastAsia="ar-SA"/>
        </w:rPr>
        <w:tab/>
      </w:r>
      <w:r w:rsidRPr="00EE6BDA">
        <w:rPr>
          <w:sz w:val="22"/>
          <w:szCs w:val="22"/>
          <w:lang w:eastAsia="ar-SA"/>
        </w:rPr>
        <w:t>__________</w:t>
      </w:r>
      <w:r>
        <w:rPr>
          <w:sz w:val="22"/>
          <w:szCs w:val="22"/>
          <w:lang w:eastAsia="ar-SA"/>
        </w:rPr>
        <w:t>___________</w:t>
      </w:r>
      <w:r w:rsidRPr="00EE6BDA">
        <w:rPr>
          <w:sz w:val="22"/>
          <w:szCs w:val="22"/>
          <w:lang w:eastAsia="ar-SA"/>
        </w:rPr>
        <w:t>______ (Фамилия И.О.)</w:t>
      </w:r>
    </w:p>
    <w:p w14:paraId="793CCD06" w14:textId="77777777" w:rsidR="001362FA" w:rsidRPr="00EE6BDA" w:rsidRDefault="001362FA" w:rsidP="001362FA">
      <w:pPr>
        <w:suppressAutoHyphens/>
        <w:jc w:val="left"/>
        <w:rPr>
          <w:rFonts w:eastAsia="Calibri"/>
          <w:b/>
          <w:sz w:val="22"/>
          <w:szCs w:val="22"/>
          <w:lang w:eastAsia="en-US"/>
        </w:rPr>
      </w:pPr>
      <w:r w:rsidRPr="00EE6BDA">
        <w:rPr>
          <w:sz w:val="22"/>
          <w:szCs w:val="22"/>
          <w:vertAlign w:val="superscript"/>
          <w:lang w:eastAsia="ar-SA"/>
        </w:rPr>
        <w:t xml:space="preserve">                                                                                                                                                             (подпись)</w:t>
      </w:r>
    </w:p>
    <w:p w14:paraId="2C92569E" w14:textId="77777777" w:rsidR="0012535A" w:rsidRDefault="0012535A" w:rsidP="006B5755">
      <w:pPr>
        <w:autoSpaceDE w:val="0"/>
        <w:autoSpaceDN w:val="0"/>
        <w:adjustRightInd w:val="0"/>
        <w:ind w:right="-6" w:firstLine="708"/>
        <w:jc w:val="right"/>
        <w:rPr>
          <w:b/>
          <w:bCs/>
          <w:kern w:val="28"/>
          <w:sz w:val="22"/>
          <w:szCs w:val="22"/>
        </w:rPr>
      </w:pPr>
    </w:p>
    <w:p w14:paraId="0511B38F" w14:textId="77777777" w:rsidR="0012535A" w:rsidRDefault="0012535A" w:rsidP="006B5755">
      <w:pPr>
        <w:autoSpaceDE w:val="0"/>
        <w:autoSpaceDN w:val="0"/>
        <w:adjustRightInd w:val="0"/>
        <w:ind w:right="-6" w:firstLine="708"/>
        <w:jc w:val="right"/>
        <w:rPr>
          <w:b/>
          <w:bCs/>
          <w:kern w:val="28"/>
          <w:sz w:val="22"/>
          <w:szCs w:val="22"/>
        </w:rPr>
      </w:pPr>
    </w:p>
    <w:p w14:paraId="1322255B" w14:textId="77777777" w:rsidR="0012535A" w:rsidRDefault="0012535A" w:rsidP="006B5755">
      <w:pPr>
        <w:autoSpaceDE w:val="0"/>
        <w:autoSpaceDN w:val="0"/>
        <w:adjustRightInd w:val="0"/>
        <w:ind w:right="-6" w:firstLine="708"/>
        <w:jc w:val="right"/>
        <w:rPr>
          <w:b/>
          <w:bCs/>
          <w:kern w:val="28"/>
          <w:sz w:val="22"/>
          <w:szCs w:val="22"/>
        </w:rPr>
      </w:pPr>
    </w:p>
    <w:p w14:paraId="1FFFD493" w14:textId="77777777" w:rsidR="0012535A" w:rsidRDefault="0012535A" w:rsidP="006B5755">
      <w:pPr>
        <w:autoSpaceDE w:val="0"/>
        <w:autoSpaceDN w:val="0"/>
        <w:adjustRightInd w:val="0"/>
        <w:ind w:right="-6" w:firstLine="708"/>
        <w:jc w:val="right"/>
        <w:rPr>
          <w:b/>
          <w:bCs/>
          <w:kern w:val="28"/>
          <w:sz w:val="22"/>
          <w:szCs w:val="22"/>
        </w:rPr>
      </w:pPr>
    </w:p>
    <w:p w14:paraId="348ACDF1" w14:textId="77777777" w:rsidR="0012535A" w:rsidRDefault="0012535A" w:rsidP="006B5755">
      <w:pPr>
        <w:autoSpaceDE w:val="0"/>
        <w:autoSpaceDN w:val="0"/>
        <w:adjustRightInd w:val="0"/>
        <w:ind w:right="-6" w:firstLine="708"/>
        <w:jc w:val="right"/>
        <w:rPr>
          <w:b/>
          <w:bCs/>
          <w:kern w:val="28"/>
          <w:sz w:val="22"/>
          <w:szCs w:val="22"/>
        </w:rPr>
      </w:pPr>
    </w:p>
    <w:p w14:paraId="4C0B556A" w14:textId="77777777" w:rsidR="00D61135" w:rsidRDefault="00D61135" w:rsidP="006B5755">
      <w:pPr>
        <w:autoSpaceDE w:val="0"/>
        <w:autoSpaceDN w:val="0"/>
        <w:adjustRightInd w:val="0"/>
        <w:ind w:right="-6" w:firstLine="708"/>
        <w:jc w:val="right"/>
        <w:rPr>
          <w:b/>
          <w:bCs/>
          <w:kern w:val="28"/>
          <w:sz w:val="22"/>
          <w:szCs w:val="22"/>
        </w:rPr>
      </w:pPr>
    </w:p>
    <w:p w14:paraId="69D8AC8E" w14:textId="77777777" w:rsidR="00A77558" w:rsidRDefault="00A77558" w:rsidP="006B5755">
      <w:pPr>
        <w:autoSpaceDE w:val="0"/>
        <w:autoSpaceDN w:val="0"/>
        <w:adjustRightInd w:val="0"/>
        <w:ind w:right="-6" w:firstLine="708"/>
        <w:jc w:val="right"/>
        <w:rPr>
          <w:b/>
          <w:bCs/>
          <w:kern w:val="28"/>
          <w:sz w:val="22"/>
          <w:szCs w:val="22"/>
        </w:rPr>
      </w:pPr>
    </w:p>
    <w:p w14:paraId="3860B6C0" w14:textId="77777777" w:rsidR="00A77558" w:rsidRDefault="00A77558" w:rsidP="006B5755">
      <w:pPr>
        <w:autoSpaceDE w:val="0"/>
        <w:autoSpaceDN w:val="0"/>
        <w:adjustRightInd w:val="0"/>
        <w:ind w:right="-6" w:firstLine="708"/>
        <w:jc w:val="right"/>
        <w:rPr>
          <w:b/>
          <w:bCs/>
          <w:kern w:val="28"/>
          <w:sz w:val="22"/>
          <w:szCs w:val="22"/>
        </w:rPr>
      </w:pPr>
    </w:p>
    <w:p w14:paraId="714FC48E" w14:textId="77777777" w:rsidR="00A77558" w:rsidRDefault="00A77558" w:rsidP="006B5755">
      <w:pPr>
        <w:autoSpaceDE w:val="0"/>
        <w:autoSpaceDN w:val="0"/>
        <w:adjustRightInd w:val="0"/>
        <w:ind w:right="-6" w:firstLine="708"/>
        <w:jc w:val="right"/>
        <w:rPr>
          <w:b/>
          <w:bCs/>
          <w:kern w:val="28"/>
          <w:sz w:val="22"/>
          <w:szCs w:val="22"/>
        </w:rPr>
      </w:pPr>
    </w:p>
    <w:p w14:paraId="1C346F81" w14:textId="77777777" w:rsidR="008D1444" w:rsidRDefault="008D1444" w:rsidP="006B5755">
      <w:pPr>
        <w:autoSpaceDE w:val="0"/>
        <w:autoSpaceDN w:val="0"/>
        <w:adjustRightInd w:val="0"/>
        <w:ind w:right="-6" w:firstLine="708"/>
        <w:jc w:val="right"/>
        <w:rPr>
          <w:b/>
          <w:bCs/>
          <w:kern w:val="28"/>
          <w:sz w:val="22"/>
          <w:szCs w:val="22"/>
        </w:rPr>
      </w:pPr>
    </w:p>
    <w:p w14:paraId="22A65B57" w14:textId="77777777" w:rsidR="008D1444" w:rsidRDefault="008D1444" w:rsidP="006B5755">
      <w:pPr>
        <w:autoSpaceDE w:val="0"/>
        <w:autoSpaceDN w:val="0"/>
        <w:adjustRightInd w:val="0"/>
        <w:ind w:right="-6" w:firstLine="708"/>
        <w:jc w:val="right"/>
        <w:rPr>
          <w:b/>
          <w:bCs/>
          <w:kern w:val="28"/>
          <w:sz w:val="22"/>
          <w:szCs w:val="22"/>
        </w:rPr>
      </w:pPr>
    </w:p>
    <w:p w14:paraId="630AEA47" w14:textId="77777777" w:rsidR="008D1444" w:rsidRDefault="008D1444" w:rsidP="006B5755">
      <w:pPr>
        <w:autoSpaceDE w:val="0"/>
        <w:autoSpaceDN w:val="0"/>
        <w:adjustRightInd w:val="0"/>
        <w:ind w:right="-6" w:firstLine="708"/>
        <w:jc w:val="right"/>
        <w:rPr>
          <w:b/>
          <w:bCs/>
          <w:kern w:val="28"/>
          <w:sz w:val="22"/>
          <w:szCs w:val="22"/>
        </w:rPr>
      </w:pPr>
    </w:p>
    <w:p w14:paraId="34CA7F2F" w14:textId="77777777" w:rsidR="00A77558" w:rsidRDefault="00A77558" w:rsidP="006B5755">
      <w:pPr>
        <w:autoSpaceDE w:val="0"/>
        <w:autoSpaceDN w:val="0"/>
        <w:adjustRightInd w:val="0"/>
        <w:ind w:right="-6" w:firstLine="708"/>
        <w:jc w:val="right"/>
        <w:rPr>
          <w:b/>
          <w:bCs/>
          <w:kern w:val="28"/>
          <w:sz w:val="22"/>
          <w:szCs w:val="22"/>
        </w:rPr>
      </w:pPr>
    </w:p>
    <w:p w14:paraId="577DFC4C" w14:textId="77777777" w:rsidR="0012535A" w:rsidRDefault="0012535A" w:rsidP="00D61135">
      <w:pPr>
        <w:autoSpaceDE w:val="0"/>
        <w:autoSpaceDN w:val="0"/>
        <w:adjustRightInd w:val="0"/>
        <w:ind w:right="-6"/>
        <w:rPr>
          <w:b/>
          <w:bCs/>
          <w:kern w:val="28"/>
          <w:sz w:val="22"/>
          <w:szCs w:val="22"/>
        </w:rPr>
      </w:pPr>
    </w:p>
    <w:p w14:paraId="1744E1BA" w14:textId="77777777" w:rsidR="0032295A" w:rsidRDefault="0032295A" w:rsidP="006B5755">
      <w:pPr>
        <w:autoSpaceDE w:val="0"/>
        <w:autoSpaceDN w:val="0"/>
        <w:adjustRightInd w:val="0"/>
        <w:ind w:right="-6" w:firstLine="708"/>
        <w:jc w:val="right"/>
        <w:rPr>
          <w:b/>
          <w:bCs/>
          <w:kern w:val="28"/>
          <w:sz w:val="22"/>
          <w:szCs w:val="22"/>
        </w:rPr>
      </w:pPr>
    </w:p>
    <w:p w14:paraId="4894688C" w14:textId="77777777" w:rsidR="0032295A" w:rsidRDefault="0032295A" w:rsidP="006B5755">
      <w:pPr>
        <w:autoSpaceDE w:val="0"/>
        <w:autoSpaceDN w:val="0"/>
        <w:adjustRightInd w:val="0"/>
        <w:ind w:right="-6" w:firstLine="708"/>
        <w:jc w:val="right"/>
        <w:rPr>
          <w:b/>
          <w:bCs/>
          <w:kern w:val="28"/>
          <w:sz w:val="22"/>
          <w:szCs w:val="22"/>
        </w:rPr>
      </w:pPr>
    </w:p>
    <w:p w14:paraId="007BA3BF" w14:textId="77777777" w:rsidR="0032295A" w:rsidRDefault="0032295A" w:rsidP="006B5755">
      <w:pPr>
        <w:autoSpaceDE w:val="0"/>
        <w:autoSpaceDN w:val="0"/>
        <w:adjustRightInd w:val="0"/>
        <w:ind w:right="-6" w:firstLine="708"/>
        <w:jc w:val="right"/>
        <w:rPr>
          <w:b/>
          <w:bCs/>
          <w:kern w:val="28"/>
          <w:sz w:val="22"/>
          <w:szCs w:val="22"/>
        </w:rPr>
      </w:pPr>
    </w:p>
    <w:p w14:paraId="2245848B" w14:textId="77777777" w:rsidR="0032295A" w:rsidRDefault="0032295A" w:rsidP="006B5755">
      <w:pPr>
        <w:autoSpaceDE w:val="0"/>
        <w:autoSpaceDN w:val="0"/>
        <w:adjustRightInd w:val="0"/>
        <w:ind w:right="-6" w:firstLine="708"/>
        <w:jc w:val="right"/>
        <w:rPr>
          <w:b/>
          <w:bCs/>
          <w:kern w:val="28"/>
          <w:sz w:val="22"/>
          <w:szCs w:val="22"/>
        </w:rPr>
      </w:pPr>
    </w:p>
    <w:p w14:paraId="5FFA9E24" w14:textId="77777777" w:rsidR="0032295A" w:rsidRDefault="0032295A" w:rsidP="006B5755">
      <w:pPr>
        <w:autoSpaceDE w:val="0"/>
        <w:autoSpaceDN w:val="0"/>
        <w:adjustRightInd w:val="0"/>
        <w:ind w:right="-6" w:firstLine="708"/>
        <w:jc w:val="right"/>
        <w:rPr>
          <w:b/>
          <w:bCs/>
          <w:kern w:val="28"/>
          <w:sz w:val="22"/>
          <w:szCs w:val="22"/>
        </w:rPr>
      </w:pPr>
    </w:p>
    <w:p w14:paraId="2C91A1A9" w14:textId="77777777" w:rsidR="0032295A" w:rsidRDefault="0032295A" w:rsidP="006B5755">
      <w:pPr>
        <w:autoSpaceDE w:val="0"/>
        <w:autoSpaceDN w:val="0"/>
        <w:adjustRightInd w:val="0"/>
        <w:ind w:right="-6" w:firstLine="708"/>
        <w:jc w:val="right"/>
        <w:rPr>
          <w:b/>
          <w:bCs/>
          <w:kern w:val="28"/>
          <w:sz w:val="22"/>
          <w:szCs w:val="22"/>
        </w:rPr>
      </w:pPr>
    </w:p>
    <w:p w14:paraId="69F392A1" w14:textId="77777777" w:rsidR="0032295A" w:rsidRDefault="0032295A" w:rsidP="006B5755">
      <w:pPr>
        <w:autoSpaceDE w:val="0"/>
        <w:autoSpaceDN w:val="0"/>
        <w:adjustRightInd w:val="0"/>
        <w:ind w:right="-6" w:firstLine="708"/>
        <w:jc w:val="right"/>
        <w:rPr>
          <w:b/>
          <w:bCs/>
          <w:kern w:val="28"/>
          <w:sz w:val="22"/>
          <w:szCs w:val="22"/>
        </w:rPr>
      </w:pPr>
    </w:p>
    <w:p w14:paraId="404D1A35" w14:textId="77777777" w:rsidR="0032295A" w:rsidRDefault="0032295A" w:rsidP="006B5755">
      <w:pPr>
        <w:autoSpaceDE w:val="0"/>
        <w:autoSpaceDN w:val="0"/>
        <w:adjustRightInd w:val="0"/>
        <w:ind w:right="-6" w:firstLine="708"/>
        <w:jc w:val="right"/>
        <w:rPr>
          <w:b/>
          <w:bCs/>
          <w:kern w:val="28"/>
          <w:sz w:val="22"/>
          <w:szCs w:val="22"/>
        </w:rPr>
      </w:pPr>
    </w:p>
    <w:p w14:paraId="68F3366C" w14:textId="77777777" w:rsidR="0032295A" w:rsidRDefault="0032295A" w:rsidP="006B5755">
      <w:pPr>
        <w:autoSpaceDE w:val="0"/>
        <w:autoSpaceDN w:val="0"/>
        <w:adjustRightInd w:val="0"/>
        <w:ind w:right="-6" w:firstLine="708"/>
        <w:jc w:val="right"/>
        <w:rPr>
          <w:b/>
          <w:bCs/>
          <w:kern w:val="28"/>
          <w:sz w:val="22"/>
          <w:szCs w:val="22"/>
        </w:rPr>
      </w:pPr>
    </w:p>
    <w:p w14:paraId="557BBEE6" w14:textId="77777777" w:rsidR="0032295A" w:rsidRDefault="0032295A" w:rsidP="006B5755">
      <w:pPr>
        <w:autoSpaceDE w:val="0"/>
        <w:autoSpaceDN w:val="0"/>
        <w:adjustRightInd w:val="0"/>
        <w:ind w:right="-6" w:firstLine="708"/>
        <w:jc w:val="right"/>
        <w:rPr>
          <w:b/>
          <w:bCs/>
          <w:kern w:val="28"/>
          <w:sz w:val="22"/>
          <w:szCs w:val="22"/>
        </w:rPr>
      </w:pPr>
    </w:p>
    <w:p w14:paraId="07576C74" w14:textId="77777777" w:rsidR="0032295A" w:rsidRDefault="0032295A" w:rsidP="006B5755">
      <w:pPr>
        <w:autoSpaceDE w:val="0"/>
        <w:autoSpaceDN w:val="0"/>
        <w:adjustRightInd w:val="0"/>
        <w:ind w:right="-6" w:firstLine="708"/>
        <w:jc w:val="right"/>
        <w:rPr>
          <w:b/>
          <w:bCs/>
          <w:kern w:val="28"/>
          <w:sz w:val="22"/>
          <w:szCs w:val="22"/>
        </w:rPr>
      </w:pPr>
    </w:p>
    <w:p w14:paraId="3FE84B06" w14:textId="77777777" w:rsidR="0032295A" w:rsidRDefault="0032295A" w:rsidP="006B5755">
      <w:pPr>
        <w:autoSpaceDE w:val="0"/>
        <w:autoSpaceDN w:val="0"/>
        <w:adjustRightInd w:val="0"/>
        <w:ind w:right="-6" w:firstLine="708"/>
        <w:jc w:val="right"/>
        <w:rPr>
          <w:b/>
          <w:bCs/>
          <w:kern w:val="28"/>
          <w:sz w:val="22"/>
          <w:szCs w:val="22"/>
        </w:rPr>
      </w:pPr>
    </w:p>
    <w:p w14:paraId="4D92F773" w14:textId="77777777" w:rsidR="0032295A" w:rsidRDefault="0032295A" w:rsidP="006B5755">
      <w:pPr>
        <w:autoSpaceDE w:val="0"/>
        <w:autoSpaceDN w:val="0"/>
        <w:adjustRightInd w:val="0"/>
        <w:ind w:right="-6" w:firstLine="708"/>
        <w:jc w:val="right"/>
        <w:rPr>
          <w:b/>
          <w:bCs/>
          <w:kern w:val="28"/>
          <w:sz w:val="22"/>
          <w:szCs w:val="22"/>
        </w:rPr>
      </w:pPr>
    </w:p>
    <w:p w14:paraId="1A2BE18E" w14:textId="77777777" w:rsidR="0032295A" w:rsidRDefault="0032295A" w:rsidP="006B5755">
      <w:pPr>
        <w:autoSpaceDE w:val="0"/>
        <w:autoSpaceDN w:val="0"/>
        <w:adjustRightInd w:val="0"/>
        <w:ind w:right="-6" w:firstLine="708"/>
        <w:jc w:val="right"/>
        <w:rPr>
          <w:b/>
          <w:bCs/>
          <w:kern w:val="28"/>
          <w:sz w:val="22"/>
          <w:szCs w:val="22"/>
        </w:rPr>
      </w:pPr>
    </w:p>
    <w:p w14:paraId="2078B1D8" w14:textId="77777777" w:rsidR="0032295A" w:rsidRDefault="0032295A" w:rsidP="006B5755">
      <w:pPr>
        <w:autoSpaceDE w:val="0"/>
        <w:autoSpaceDN w:val="0"/>
        <w:adjustRightInd w:val="0"/>
        <w:ind w:right="-6" w:firstLine="708"/>
        <w:jc w:val="right"/>
        <w:rPr>
          <w:b/>
          <w:bCs/>
          <w:kern w:val="28"/>
          <w:sz w:val="22"/>
          <w:szCs w:val="22"/>
        </w:rPr>
      </w:pPr>
    </w:p>
    <w:p w14:paraId="514B7A38" w14:textId="77777777" w:rsidR="00407BBA" w:rsidRDefault="00407BBA" w:rsidP="006B5755">
      <w:pPr>
        <w:autoSpaceDE w:val="0"/>
        <w:autoSpaceDN w:val="0"/>
        <w:adjustRightInd w:val="0"/>
        <w:ind w:right="-6" w:firstLine="708"/>
        <w:jc w:val="right"/>
        <w:rPr>
          <w:b/>
          <w:bCs/>
          <w:kern w:val="28"/>
          <w:sz w:val="22"/>
          <w:szCs w:val="22"/>
        </w:rPr>
      </w:pPr>
    </w:p>
    <w:p w14:paraId="579C8C83" w14:textId="77777777" w:rsidR="00407BBA" w:rsidRDefault="00407BBA" w:rsidP="006B5755">
      <w:pPr>
        <w:autoSpaceDE w:val="0"/>
        <w:autoSpaceDN w:val="0"/>
        <w:adjustRightInd w:val="0"/>
        <w:ind w:right="-6" w:firstLine="708"/>
        <w:jc w:val="right"/>
        <w:rPr>
          <w:b/>
          <w:bCs/>
          <w:kern w:val="28"/>
          <w:sz w:val="22"/>
          <w:szCs w:val="22"/>
        </w:rPr>
      </w:pPr>
    </w:p>
    <w:p w14:paraId="2BC75316" w14:textId="77777777" w:rsidR="006B5755" w:rsidRDefault="00223FFC" w:rsidP="006B5755">
      <w:pPr>
        <w:autoSpaceDE w:val="0"/>
        <w:autoSpaceDN w:val="0"/>
        <w:adjustRightInd w:val="0"/>
        <w:ind w:right="-6" w:firstLine="708"/>
        <w:jc w:val="right"/>
        <w:rPr>
          <w:b/>
          <w:bCs/>
          <w:kern w:val="28"/>
          <w:sz w:val="22"/>
          <w:szCs w:val="22"/>
        </w:rPr>
      </w:pPr>
      <w:r>
        <w:rPr>
          <w:b/>
          <w:bCs/>
          <w:kern w:val="28"/>
          <w:sz w:val="22"/>
          <w:szCs w:val="22"/>
        </w:rPr>
        <w:t>Форма №4</w:t>
      </w:r>
    </w:p>
    <w:p w14:paraId="18CB3023" w14:textId="77777777" w:rsidR="00223FFC" w:rsidRDefault="00223FFC" w:rsidP="006B5755">
      <w:pPr>
        <w:autoSpaceDE w:val="0"/>
        <w:autoSpaceDN w:val="0"/>
        <w:adjustRightInd w:val="0"/>
        <w:ind w:right="-6" w:firstLine="708"/>
        <w:jc w:val="right"/>
        <w:rPr>
          <w:b/>
          <w:bCs/>
          <w:kern w:val="28"/>
          <w:sz w:val="22"/>
          <w:szCs w:val="22"/>
        </w:rPr>
      </w:pPr>
    </w:p>
    <w:p w14:paraId="46026A95" w14:textId="77777777" w:rsidR="00223FFC" w:rsidRDefault="00223FFC" w:rsidP="00223FFC">
      <w:pPr>
        <w:jc w:val="right"/>
      </w:pPr>
      <w:r>
        <w:t xml:space="preserve">Приложение №3 </w:t>
      </w:r>
    </w:p>
    <w:p w14:paraId="65BFB4FC" w14:textId="77777777" w:rsidR="00223FFC" w:rsidRDefault="00223FFC" w:rsidP="00223FFC">
      <w:pPr>
        <w:jc w:val="right"/>
      </w:pPr>
      <w:r>
        <w:t xml:space="preserve">к Заявке на участие в открытом запросе котировок </w:t>
      </w:r>
    </w:p>
    <w:p w14:paraId="068F261B" w14:textId="77777777" w:rsidR="00223FFC" w:rsidRDefault="00223FFC" w:rsidP="00223FFC">
      <w:pPr>
        <w:jc w:val="right"/>
        <w:rPr>
          <w:b/>
        </w:rPr>
      </w:pPr>
      <w:r>
        <w:t xml:space="preserve"> №____________ от ________________</w:t>
      </w:r>
      <w:r w:rsidRPr="00323BE4">
        <w:rPr>
          <w:b/>
        </w:rPr>
        <w:t xml:space="preserve"> </w:t>
      </w:r>
    </w:p>
    <w:p w14:paraId="3CB58544" w14:textId="77777777" w:rsidR="00223FFC" w:rsidRDefault="00223FFC" w:rsidP="006B5755">
      <w:pPr>
        <w:autoSpaceDE w:val="0"/>
        <w:autoSpaceDN w:val="0"/>
        <w:adjustRightInd w:val="0"/>
        <w:ind w:right="-6" w:firstLine="708"/>
        <w:jc w:val="right"/>
        <w:rPr>
          <w:b/>
          <w:bCs/>
          <w:kern w:val="28"/>
          <w:sz w:val="22"/>
          <w:szCs w:val="22"/>
        </w:rPr>
      </w:pPr>
    </w:p>
    <w:p w14:paraId="1AC66908" w14:textId="77777777" w:rsidR="004D592C" w:rsidRDefault="004D592C" w:rsidP="004D592C">
      <w:pPr>
        <w:autoSpaceDE w:val="0"/>
        <w:autoSpaceDN w:val="0"/>
        <w:adjustRightInd w:val="0"/>
        <w:ind w:right="-6" w:firstLine="708"/>
        <w:jc w:val="right"/>
        <w:rPr>
          <w:b/>
          <w:bCs/>
          <w:kern w:val="28"/>
          <w:sz w:val="22"/>
          <w:szCs w:val="22"/>
        </w:rPr>
      </w:pPr>
      <w:r>
        <w:rPr>
          <w:b/>
          <w:bCs/>
          <w:kern w:val="28"/>
          <w:sz w:val="22"/>
          <w:szCs w:val="22"/>
        </w:rPr>
        <w:t>Проект</w:t>
      </w:r>
    </w:p>
    <w:p w14:paraId="48B81DE4" w14:textId="77777777" w:rsidR="004D592C" w:rsidRPr="00114FA2" w:rsidRDefault="00C64C1A" w:rsidP="004D592C">
      <w:pPr>
        <w:widowControl w:val="0"/>
        <w:autoSpaceDE w:val="0"/>
        <w:autoSpaceDN w:val="0"/>
        <w:adjustRightInd w:val="0"/>
        <w:ind w:firstLine="708"/>
        <w:jc w:val="center"/>
        <w:rPr>
          <w:b/>
          <w:bCs/>
          <w:kern w:val="28"/>
        </w:rPr>
      </w:pPr>
      <w:r w:rsidRPr="00114FA2">
        <w:rPr>
          <w:b/>
          <w:bCs/>
          <w:kern w:val="28"/>
        </w:rPr>
        <w:t>ДОГОВОР</w:t>
      </w:r>
      <w:r w:rsidR="004D592C" w:rsidRPr="00114FA2">
        <w:rPr>
          <w:b/>
          <w:bCs/>
          <w:kern w:val="28"/>
        </w:rPr>
        <w:t xml:space="preserve"> № _________</w:t>
      </w:r>
    </w:p>
    <w:p w14:paraId="5A5F8054" w14:textId="77777777" w:rsidR="00C64C1A" w:rsidRPr="00114FA2" w:rsidRDefault="00C64C1A" w:rsidP="004D592C">
      <w:pPr>
        <w:widowControl w:val="0"/>
        <w:autoSpaceDE w:val="0"/>
        <w:autoSpaceDN w:val="0"/>
        <w:adjustRightInd w:val="0"/>
        <w:ind w:firstLine="708"/>
        <w:jc w:val="center"/>
        <w:rPr>
          <w:b/>
          <w:bCs/>
          <w:kern w:val="28"/>
        </w:rPr>
      </w:pPr>
      <w:r w:rsidRPr="00114FA2">
        <w:rPr>
          <w:b/>
          <w:bCs/>
          <w:kern w:val="28"/>
        </w:rPr>
        <w:t>НА ПОСТАВКУ СПЕЦИАЛИЗИРОВАННОЙ ОДЕЖДЫ, ОБУВИ И СРЕДСТВ ИНДИВИДУАЛЬНОЙ ЗАЩИТЫ</w:t>
      </w:r>
    </w:p>
    <w:p w14:paraId="1CCB01D1" w14:textId="77777777" w:rsidR="00C64C1A" w:rsidRPr="00114FA2" w:rsidRDefault="00C64C1A" w:rsidP="004D592C">
      <w:pPr>
        <w:widowControl w:val="0"/>
        <w:autoSpaceDE w:val="0"/>
        <w:autoSpaceDN w:val="0"/>
        <w:adjustRightInd w:val="0"/>
        <w:ind w:firstLine="708"/>
        <w:jc w:val="center"/>
        <w:rPr>
          <w:b/>
          <w:bCs/>
          <w:kern w:val="28"/>
        </w:rPr>
      </w:pPr>
    </w:p>
    <w:p w14:paraId="33116699" w14:textId="77777777" w:rsidR="004D592C" w:rsidRPr="00114FA2" w:rsidRDefault="004D592C" w:rsidP="00C563D5">
      <w:pPr>
        <w:widowControl w:val="0"/>
        <w:autoSpaceDE w:val="0"/>
        <w:autoSpaceDN w:val="0"/>
        <w:adjustRightInd w:val="0"/>
      </w:pPr>
    </w:p>
    <w:p w14:paraId="3D99D3D9" w14:textId="1A54FCDB" w:rsidR="004D592C" w:rsidRPr="00114FA2" w:rsidRDefault="004D592C" w:rsidP="004D592C">
      <w:pPr>
        <w:widowControl w:val="0"/>
        <w:autoSpaceDE w:val="0"/>
        <w:autoSpaceDN w:val="0"/>
        <w:adjustRightInd w:val="0"/>
      </w:pPr>
      <w:r w:rsidRPr="00114FA2">
        <w:t>р.п. Зубова</w:t>
      </w:r>
      <w:r w:rsidR="00114FA2">
        <w:t> </w:t>
      </w:r>
      <w:r w:rsidRPr="00114FA2">
        <w:t>Поляна                                                                                            «____» ____________ 202</w:t>
      </w:r>
      <w:r w:rsidR="00C64C1A" w:rsidRPr="00114FA2">
        <w:t>4</w:t>
      </w:r>
      <w:r w:rsidRPr="00114FA2">
        <w:t> г.</w:t>
      </w:r>
      <w:r w:rsidRPr="00114FA2">
        <w:br/>
      </w:r>
    </w:p>
    <w:p w14:paraId="5161049F" w14:textId="77777777" w:rsidR="004D592C" w:rsidRPr="00114FA2" w:rsidRDefault="004D592C" w:rsidP="004D592C">
      <w:pPr>
        <w:widowControl w:val="0"/>
        <w:tabs>
          <w:tab w:val="left" w:pos="142"/>
        </w:tabs>
        <w:ind w:firstLine="709"/>
      </w:pPr>
      <w:r w:rsidRPr="00114FA2">
        <w:rPr>
          <w:b/>
        </w:rPr>
        <w:t>Общество с ограниченной ответственностью «Электротеплосеть»</w:t>
      </w:r>
      <w:r w:rsidRPr="00114FA2">
        <w:t xml:space="preserve">, именуемое в дальнейшем </w:t>
      </w:r>
      <w:r w:rsidRPr="00114FA2">
        <w:rPr>
          <w:b/>
        </w:rPr>
        <w:t>«Заказчик»</w:t>
      </w:r>
      <w:r w:rsidRPr="00114FA2">
        <w:t xml:space="preserve">, в лице Генерального директора </w:t>
      </w:r>
      <w:r w:rsidR="00032007" w:rsidRPr="00114FA2">
        <w:t>Чиняева Александра Александровича</w:t>
      </w:r>
      <w:r w:rsidRPr="00114FA2">
        <w:t xml:space="preserve">, действующего на основании Устава, с одной стороны, и _____________________________ в лице _______________, действующего на основании ______, именуемое в дальнейшем </w:t>
      </w:r>
      <w:r w:rsidRPr="00114FA2">
        <w:rPr>
          <w:b/>
        </w:rPr>
        <w:t>«</w:t>
      </w:r>
      <w:r w:rsidR="00EC7A30" w:rsidRPr="00114FA2">
        <w:rPr>
          <w:b/>
        </w:rPr>
        <w:t>Поставщик</w:t>
      </w:r>
      <w:r w:rsidRPr="00114FA2">
        <w:rPr>
          <w:b/>
        </w:rPr>
        <w:t>»</w:t>
      </w:r>
      <w:r w:rsidRPr="00114FA2">
        <w:t xml:space="preserve">, с другой стороны, далее совместно именуемые </w:t>
      </w:r>
      <w:r w:rsidRPr="00114FA2">
        <w:rPr>
          <w:b/>
        </w:rPr>
        <w:t>«Стороны»</w:t>
      </w:r>
      <w:r w:rsidRPr="00114FA2">
        <w:t>, руководствуясь Гражданским кодексом Российской Федерации (далее – ГК РФ), в соответствии с Федеральным законом от 18 июля 2011 года № 223-ФЗ «О закупках товаров, работ, услуг отде</w:t>
      </w:r>
      <w:r w:rsidR="00C563D5" w:rsidRPr="00114FA2">
        <w:t>льными видами юридических лиц»</w:t>
      </w:r>
      <w:r w:rsidRPr="00114FA2">
        <w:t>, на основании результатов закупки путем проведения открытого запроса котировок в электронной форме №_____________, что отражено в протоколе от __________, заключили настоящий Договор (далее – Договор) о нижеследующем:</w:t>
      </w:r>
    </w:p>
    <w:p w14:paraId="11FB2AF8" w14:textId="77777777" w:rsidR="00C64C1A" w:rsidRPr="00114FA2" w:rsidRDefault="00C64C1A" w:rsidP="004D592C">
      <w:pPr>
        <w:widowControl w:val="0"/>
        <w:tabs>
          <w:tab w:val="left" w:pos="142"/>
        </w:tabs>
        <w:ind w:firstLine="709"/>
      </w:pPr>
    </w:p>
    <w:p w14:paraId="6BAC3273" w14:textId="77777777" w:rsidR="009458EA" w:rsidRPr="00114FA2" w:rsidRDefault="009458EA" w:rsidP="009458EA">
      <w:pPr>
        <w:widowControl w:val="0"/>
        <w:ind w:firstLine="709"/>
        <w:jc w:val="center"/>
        <w:rPr>
          <w:b/>
        </w:rPr>
      </w:pPr>
      <w:r w:rsidRPr="00114FA2">
        <w:rPr>
          <w:b/>
        </w:rPr>
        <w:t xml:space="preserve">1. </w:t>
      </w:r>
      <w:r w:rsidR="00C64C1A" w:rsidRPr="00114FA2">
        <w:rPr>
          <w:b/>
        </w:rPr>
        <w:t>ПРЕДМЕТ ДОГОВОРА</w:t>
      </w:r>
    </w:p>
    <w:p w14:paraId="4818551F" w14:textId="77777777" w:rsidR="00C64C1A" w:rsidRPr="00114FA2" w:rsidRDefault="00C64C1A" w:rsidP="009458EA">
      <w:pPr>
        <w:widowControl w:val="0"/>
        <w:ind w:firstLine="709"/>
        <w:jc w:val="center"/>
        <w:rPr>
          <w:b/>
        </w:rPr>
      </w:pPr>
    </w:p>
    <w:p w14:paraId="68865D1A" w14:textId="7832389E" w:rsidR="009458EA" w:rsidRPr="00114FA2" w:rsidRDefault="009458EA" w:rsidP="009458EA">
      <w:pPr>
        <w:widowControl w:val="0"/>
        <w:ind w:firstLine="709"/>
      </w:pPr>
      <w:r w:rsidRPr="00114FA2">
        <w:t xml:space="preserve">1.1. Поставщик обязуется поставить, а Заказчик принять и оплатить </w:t>
      </w:r>
      <w:r w:rsidR="00924EFC" w:rsidRPr="00114FA2">
        <w:rPr>
          <w:b/>
          <w:bCs/>
        </w:rPr>
        <w:t>Поставк</w:t>
      </w:r>
      <w:r w:rsidR="00895F93" w:rsidRPr="00114FA2">
        <w:rPr>
          <w:b/>
          <w:bCs/>
        </w:rPr>
        <w:t>у</w:t>
      </w:r>
      <w:r w:rsidR="00924EFC" w:rsidRPr="00114FA2">
        <w:rPr>
          <w:b/>
          <w:bCs/>
        </w:rPr>
        <w:t xml:space="preserve"> </w:t>
      </w:r>
      <w:r w:rsidR="00895F93" w:rsidRPr="00114FA2">
        <w:rPr>
          <w:b/>
          <w:color w:val="000000"/>
        </w:rPr>
        <w:t>специализированной одежды, обуви и средств индивидуальной защиты</w:t>
      </w:r>
      <w:r w:rsidR="00924EFC" w:rsidRPr="00114FA2">
        <w:rPr>
          <w:b/>
          <w:bCs/>
        </w:rPr>
        <w:t xml:space="preserve"> </w:t>
      </w:r>
      <w:r w:rsidRPr="00114FA2">
        <w:t>(в дальнейшем - «Товар»).</w:t>
      </w:r>
    </w:p>
    <w:p w14:paraId="05AE9C4B" w14:textId="665910EF" w:rsidR="009458EA" w:rsidRPr="00114FA2" w:rsidRDefault="009458EA" w:rsidP="009458EA">
      <w:pPr>
        <w:widowControl w:val="0"/>
        <w:ind w:firstLine="709"/>
      </w:pPr>
      <w:r w:rsidRPr="00114FA2">
        <w:t xml:space="preserve">1.2. Поставка Товара производится Поставщиком для нужд Заказчика в количестве, по наименованиям и по ценам, техническим характеристикам в соответствии с </w:t>
      </w:r>
      <w:r w:rsidR="0093607B" w:rsidRPr="00114FA2">
        <w:t>Т</w:t>
      </w:r>
      <w:r w:rsidRPr="00114FA2">
        <w:t>ехническим заданием (Приложение № 1 к Договору), являющ</w:t>
      </w:r>
      <w:r w:rsidR="0093607B" w:rsidRPr="00114FA2">
        <w:t>егося</w:t>
      </w:r>
      <w:r w:rsidRPr="00114FA2">
        <w:t xml:space="preserve"> неотъемлемой частью Договора и в сроки, установленные настоящим Договором.</w:t>
      </w:r>
    </w:p>
    <w:p w14:paraId="16AEA7AA" w14:textId="77777777" w:rsidR="009458EA" w:rsidRPr="00114FA2" w:rsidRDefault="009458EA" w:rsidP="009458EA">
      <w:pPr>
        <w:widowControl w:val="0"/>
        <w:ind w:firstLine="709"/>
      </w:pPr>
      <w:r w:rsidRPr="00114FA2">
        <w:t xml:space="preserve">1.3. </w:t>
      </w:r>
      <w:r w:rsidR="00737EAD" w:rsidRPr="00114FA2">
        <w:t>Поставщик гарантирует, что поставляемый им по Договору Товар принадлежит ему на законных основаниях, свободно распространяется на территории Российской Федерации, не состоит в залоге и под арестом, свободен от требований и претензий третьих лиц, является новым, не является выставочным образцом</w:t>
      </w:r>
      <w:r w:rsidRPr="00114FA2">
        <w:t>.</w:t>
      </w:r>
    </w:p>
    <w:p w14:paraId="4562E3FF" w14:textId="77777777" w:rsidR="00737EAD" w:rsidRPr="00114FA2" w:rsidRDefault="00737EAD" w:rsidP="009458EA">
      <w:pPr>
        <w:widowControl w:val="0"/>
        <w:ind w:firstLine="709"/>
      </w:pPr>
      <w:r w:rsidRPr="00114FA2">
        <w:t>1.4. Поставщик тщательно изучил и проверил все материалы Договора, получил полную информацию по всем вопросам, которые могли бы повлиять на сроки поставки, стоимость и качество продукции, полностью ознакомлен со всеми условиями, связанными с выполнением обязательств по Договору.</w:t>
      </w:r>
    </w:p>
    <w:p w14:paraId="7DD19329" w14:textId="77777777" w:rsidR="00A07479" w:rsidRPr="00114FA2" w:rsidRDefault="00A07479" w:rsidP="009458EA">
      <w:pPr>
        <w:widowControl w:val="0"/>
        <w:ind w:firstLine="709"/>
      </w:pPr>
    </w:p>
    <w:p w14:paraId="6C0790D1" w14:textId="77777777" w:rsidR="009458EA" w:rsidRPr="00114FA2" w:rsidRDefault="009458EA" w:rsidP="009458EA">
      <w:pPr>
        <w:widowControl w:val="0"/>
        <w:ind w:firstLine="709"/>
        <w:jc w:val="center"/>
        <w:rPr>
          <w:b/>
        </w:rPr>
      </w:pPr>
      <w:r w:rsidRPr="00114FA2">
        <w:rPr>
          <w:b/>
        </w:rPr>
        <w:t xml:space="preserve">2. </w:t>
      </w:r>
      <w:r w:rsidR="00BD7200" w:rsidRPr="00114FA2">
        <w:rPr>
          <w:b/>
        </w:rPr>
        <w:t>СРОК ДЕЙСТВИЯ ДОГОВОРА</w:t>
      </w:r>
    </w:p>
    <w:p w14:paraId="794B84C1" w14:textId="77777777" w:rsidR="00A07479" w:rsidRPr="00114FA2" w:rsidRDefault="00A07479" w:rsidP="009458EA">
      <w:pPr>
        <w:widowControl w:val="0"/>
        <w:ind w:firstLine="709"/>
        <w:jc w:val="center"/>
        <w:rPr>
          <w:b/>
        </w:rPr>
      </w:pPr>
    </w:p>
    <w:p w14:paraId="6130D06E" w14:textId="4BF8152E" w:rsidR="009458EA" w:rsidRPr="00114FA2" w:rsidRDefault="009458EA" w:rsidP="009458EA">
      <w:pPr>
        <w:widowControl w:val="0"/>
        <w:tabs>
          <w:tab w:val="num" w:pos="567"/>
          <w:tab w:val="left" w:pos="1134"/>
          <w:tab w:val="left" w:pos="1843"/>
        </w:tabs>
        <w:autoSpaceDE w:val="0"/>
        <w:autoSpaceDN w:val="0"/>
        <w:adjustRightInd w:val="0"/>
        <w:ind w:firstLine="709"/>
        <w:rPr>
          <w:bCs/>
        </w:rPr>
      </w:pPr>
      <w:r w:rsidRPr="00114FA2">
        <w:t xml:space="preserve">2.1 Настоящий Договор </w:t>
      </w:r>
      <w:r w:rsidRPr="00114FA2">
        <w:rPr>
          <w:bCs/>
        </w:rPr>
        <w:t xml:space="preserve">вступает в силу с момента подписания и действует </w:t>
      </w:r>
      <w:r w:rsidRPr="00114FA2">
        <w:rPr>
          <w:b/>
          <w:bCs/>
        </w:rPr>
        <w:t xml:space="preserve">до </w:t>
      </w:r>
      <w:r w:rsidR="00BD7200" w:rsidRPr="00114FA2">
        <w:rPr>
          <w:b/>
          <w:bCs/>
        </w:rPr>
        <w:t>31</w:t>
      </w:r>
      <w:r w:rsidR="00436172" w:rsidRPr="00114FA2">
        <w:rPr>
          <w:b/>
          <w:bCs/>
        </w:rPr>
        <w:t xml:space="preserve"> декабря </w:t>
      </w:r>
      <w:r w:rsidR="00895F93" w:rsidRPr="00114FA2">
        <w:rPr>
          <w:b/>
          <w:bCs/>
        </w:rPr>
        <w:t>202</w:t>
      </w:r>
      <w:r w:rsidR="00BD7200" w:rsidRPr="00114FA2">
        <w:rPr>
          <w:b/>
          <w:bCs/>
        </w:rPr>
        <w:t>4</w:t>
      </w:r>
      <w:r w:rsidRPr="00114FA2">
        <w:rPr>
          <w:b/>
          <w:bCs/>
        </w:rPr>
        <w:t xml:space="preserve"> г.</w:t>
      </w:r>
      <w:r w:rsidRPr="00114FA2">
        <w:rPr>
          <w:bCs/>
        </w:rPr>
        <w:t>, а в части расчетов до полного исполнения Сторонами своих обязательств по Договору.</w:t>
      </w:r>
    </w:p>
    <w:p w14:paraId="28B8F097" w14:textId="77777777" w:rsidR="00BD7200" w:rsidRPr="00114FA2" w:rsidRDefault="00BD7200" w:rsidP="009458EA">
      <w:pPr>
        <w:widowControl w:val="0"/>
        <w:tabs>
          <w:tab w:val="num" w:pos="567"/>
          <w:tab w:val="left" w:pos="1134"/>
          <w:tab w:val="left" w:pos="1843"/>
        </w:tabs>
        <w:autoSpaceDE w:val="0"/>
        <w:autoSpaceDN w:val="0"/>
        <w:adjustRightInd w:val="0"/>
        <w:ind w:firstLine="709"/>
        <w:rPr>
          <w:bCs/>
        </w:rPr>
      </w:pPr>
    </w:p>
    <w:p w14:paraId="59F2A885" w14:textId="77777777" w:rsidR="009458EA" w:rsidRPr="00114FA2" w:rsidRDefault="009458EA" w:rsidP="009458EA">
      <w:pPr>
        <w:widowControl w:val="0"/>
        <w:ind w:firstLine="709"/>
        <w:jc w:val="center"/>
        <w:rPr>
          <w:b/>
        </w:rPr>
      </w:pPr>
      <w:r w:rsidRPr="00114FA2">
        <w:rPr>
          <w:b/>
        </w:rPr>
        <w:t xml:space="preserve">3. </w:t>
      </w:r>
      <w:r w:rsidR="00BD7200" w:rsidRPr="00114FA2">
        <w:rPr>
          <w:b/>
        </w:rPr>
        <w:t>ПРАВА И ОБЯЗАННОСТИ СТОРОН</w:t>
      </w:r>
    </w:p>
    <w:p w14:paraId="4D37E416" w14:textId="77777777" w:rsidR="00BD7200" w:rsidRPr="00114FA2" w:rsidRDefault="00BD7200" w:rsidP="009458EA">
      <w:pPr>
        <w:widowControl w:val="0"/>
        <w:ind w:firstLine="709"/>
        <w:jc w:val="center"/>
        <w:rPr>
          <w:b/>
        </w:rPr>
      </w:pPr>
    </w:p>
    <w:p w14:paraId="7435FDCD" w14:textId="77777777" w:rsidR="009458EA" w:rsidRPr="00114FA2" w:rsidRDefault="009458EA" w:rsidP="009458EA">
      <w:pPr>
        <w:widowControl w:val="0"/>
        <w:ind w:firstLine="709"/>
        <w:rPr>
          <w:b/>
        </w:rPr>
      </w:pPr>
      <w:r w:rsidRPr="00114FA2">
        <w:rPr>
          <w:b/>
          <w:color w:val="000000"/>
          <w:spacing w:val="3"/>
        </w:rPr>
        <w:t xml:space="preserve">3.1. Поставщик </w:t>
      </w:r>
      <w:r w:rsidRPr="00114FA2">
        <w:rPr>
          <w:b/>
          <w:spacing w:val="3"/>
        </w:rPr>
        <w:t>обязуется:</w:t>
      </w:r>
    </w:p>
    <w:p w14:paraId="56568B32" w14:textId="77777777" w:rsidR="009458EA" w:rsidRPr="00114FA2" w:rsidRDefault="009458EA" w:rsidP="009458EA">
      <w:pPr>
        <w:widowControl w:val="0"/>
        <w:ind w:firstLine="709"/>
        <w:rPr>
          <w:spacing w:val="-1"/>
        </w:rPr>
      </w:pPr>
      <w:r w:rsidRPr="00114FA2">
        <w:rPr>
          <w:spacing w:val="-1"/>
        </w:rPr>
        <w:t>3.1.1. Осуществить контроль качества Товара в соответствии с требованиями действующего законодательства Российской Федерации.</w:t>
      </w:r>
    </w:p>
    <w:p w14:paraId="5126E264" w14:textId="77777777" w:rsidR="009458EA" w:rsidRPr="00114FA2" w:rsidRDefault="009458EA" w:rsidP="009458EA">
      <w:pPr>
        <w:widowControl w:val="0"/>
        <w:ind w:firstLine="709"/>
        <w:rPr>
          <w:spacing w:val="-7"/>
        </w:rPr>
      </w:pPr>
      <w:r w:rsidRPr="00114FA2">
        <w:rPr>
          <w:spacing w:val="-1"/>
        </w:rPr>
        <w:t>3.1.2. Осуществить поставку Товара по адресу, указанному в п.4.2. настоящего Договора в полном соответствии с условиями настоящего Договора, технического задания.</w:t>
      </w:r>
    </w:p>
    <w:p w14:paraId="5BC7FF60" w14:textId="77777777" w:rsidR="009458EA" w:rsidRPr="00114FA2" w:rsidRDefault="009458EA" w:rsidP="009458EA">
      <w:pPr>
        <w:widowControl w:val="0"/>
        <w:ind w:firstLine="709"/>
        <w:rPr>
          <w:color w:val="000000"/>
          <w:spacing w:val="-1"/>
        </w:rPr>
      </w:pPr>
      <w:r w:rsidRPr="00114FA2">
        <w:rPr>
          <w:color w:val="000000"/>
          <w:spacing w:val="-1"/>
        </w:rPr>
        <w:lastRenderedPageBreak/>
        <w:t xml:space="preserve">3.1.3. Осуществить в полном объеме замену некачественного Товара при предъявлении претензии Заказчиком, в порядке и сроки, установленные действующим законодательством </w:t>
      </w:r>
      <w:r w:rsidRPr="00114FA2">
        <w:rPr>
          <w:spacing w:val="-1"/>
        </w:rPr>
        <w:t>Российской Федерации</w:t>
      </w:r>
      <w:r w:rsidRPr="00114FA2">
        <w:rPr>
          <w:color w:val="000000"/>
          <w:spacing w:val="-1"/>
        </w:rPr>
        <w:t>.</w:t>
      </w:r>
    </w:p>
    <w:p w14:paraId="229CF90B" w14:textId="77777777" w:rsidR="009458EA" w:rsidRPr="00114FA2" w:rsidRDefault="009458EA" w:rsidP="009458EA">
      <w:pPr>
        <w:widowControl w:val="0"/>
        <w:ind w:firstLine="709"/>
      </w:pPr>
      <w:r w:rsidRPr="00114FA2">
        <w:rPr>
          <w:color w:val="000000"/>
          <w:spacing w:val="-1"/>
        </w:rPr>
        <w:t>3.1.4. Осуществить поставку Т</w:t>
      </w:r>
      <w:r w:rsidRPr="00114FA2">
        <w:t>овара, который в процессе эксплуатации не оказывает вредного воздействия на окружающую среду, и является безопасным для жизни и здоровья людей.</w:t>
      </w:r>
    </w:p>
    <w:p w14:paraId="7B0AD570" w14:textId="77777777" w:rsidR="009458EA" w:rsidRPr="00114FA2" w:rsidRDefault="009458EA" w:rsidP="009458EA">
      <w:pPr>
        <w:widowControl w:val="0"/>
        <w:ind w:firstLine="709"/>
        <w:rPr>
          <w:spacing w:val="-1"/>
        </w:rPr>
      </w:pPr>
      <w:r w:rsidRPr="00114FA2">
        <w:t>3.1.5. Осуществить поставку Товара</w:t>
      </w:r>
      <w:r w:rsidR="00895F93" w:rsidRPr="00114FA2">
        <w:t>,</w:t>
      </w:r>
      <w:r w:rsidRPr="00114FA2">
        <w:t xml:space="preserve"> исключая</w:t>
      </w:r>
      <w:r w:rsidRPr="00114FA2">
        <w:rPr>
          <w:spacing w:val="-1"/>
        </w:rPr>
        <w:t xml:space="preserve"> его повреждение или порчу во время перевозки и хранения.</w:t>
      </w:r>
    </w:p>
    <w:p w14:paraId="69AB1D99" w14:textId="77777777" w:rsidR="009458EA" w:rsidRPr="00114FA2" w:rsidRDefault="009458EA" w:rsidP="009458EA">
      <w:pPr>
        <w:widowControl w:val="0"/>
        <w:ind w:firstLine="709"/>
      </w:pPr>
      <w:r w:rsidRPr="00114FA2">
        <w:rPr>
          <w:spacing w:val="-1"/>
        </w:rPr>
        <w:t>3.1.6.</w:t>
      </w:r>
      <w:r w:rsidRPr="00114FA2">
        <w:t xml:space="preserve"> Одновременно с поставкой Товара передать всю сопроводительную документацию (акт(ы) приемки-передачи товара, </w:t>
      </w:r>
      <w:r w:rsidR="00895F93" w:rsidRPr="00114FA2">
        <w:t xml:space="preserve"> товар</w:t>
      </w:r>
      <w:r w:rsidR="00BD7200" w:rsidRPr="00114FA2">
        <w:t>н</w:t>
      </w:r>
      <w:r w:rsidR="00895F93" w:rsidRPr="00114FA2">
        <w:t xml:space="preserve">о-транспортную </w:t>
      </w:r>
      <w:r w:rsidRPr="00114FA2">
        <w:t>накладную(ые), счета-фактуры, счет(а) на оплату</w:t>
      </w:r>
      <w:r w:rsidR="00895F93" w:rsidRPr="00114FA2">
        <w:t xml:space="preserve">, </w:t>
      </w:r>
      <w:r w:rsidRPr="00114FA2">
        <w:t>и т.п.), а также относящиеся к поставленному товару документы (документы, подтверждающие качество поставленного Товара, его соответствие техническим условиям и/или нормативным актам, действующим в данной отрасли, а также документы с гарантийными обязательствами на Товар и инструкцией по эксплуатации на русском языке).</w:t>
      </w:r>
    </w:p>
    <w:p w14:paraId="649B76C8" w14:textId="77777777" w:rsidR="009458EA" w:rsidRPr="00114FA2" w:rsidRDefault="009458EA" w:rsidP="009458EA">
      <w:pPr>
        <w:widowControl w:val="0"/>
        <w:ind w:firstLine="709"/>
      </w:pPr>
      <w:r w:rsidRPr="00114FA2">
        <w:t>3.1.7. Осуществить в соответствии с условиями настоящего Договора своевременное предоставление достоверной информации о ходе исполнения своих обязательств, в том числе о сложностях, возникающих при исполнении Договора.</w:t>
      </w:r>
    </w:p>
    <w:p w14:paraId="3B28CEB1" w14:textId="77777777" w:rsidR="009458EA" w:rsidRPr="00114FA2" w:rsidRDefault="009458EA" w:rsidP="009458EA">
      <w:pPr>
        <w:widowControl w:val="0"/>
        <w:ind w:firstLine="709"/>
        <w:rPr>
          <w:b/>
        </w:rPr>
      </w:pPr>
      <w:r w:rsidRPr="00114FA2">
        <w:rPr>
          <w:b/>
        </w:rPr>
        <w:t>3.2. Поставщик вправе:</w:t>
      </w:r>
    </w:p>
    <w:p w14:paraId="278E35B1" w14:textId="77777777" w:rsidR="009458EA" w:rsidRPr="00114FA2" w:rsidRDefault="009458EA" w:rsidP="009458EA">
      <w:pPr>
        <w:widowControl w:val="0"/>
        <w:ind w:firstLine="709"/>
      </w:pPr>
      <w:r w:rsidRPr="00114FA2">
        <w:t>3.2.1. По своему выбору, если Заказчик в нарушение Договора отказывается принять и/или оплатить Товар:</w:t>
      </w:r>
    </w:p>
    <w:p w14:paraId="15AE9587" w14:textId="77777777" w:rsidR="009458EA" w:rsidRPr="00114FA2" w:rsidRDefault="009458EA" w:rsidP="009458EA">
      <w:pPr>
        <w:widowControl w:val="0"/>
        <w:ind w:firstLine="709"/>
      </w:pPr>
      <w:r w:rsidRPr="00114FA2">
        <w:t>- потребовать оплаты Товара.</w:t>
      </w:r>
    </w:p>
    <w:p w14:paraId="65AB27CB" w14:textId="77777777" w:rsidR="009458EA" w:rsidRPr="00114FA2" w:rsidRDefault="009458EA" w:rsidP="009458EA">
      <w:pPr>
        <w:widowControl w:val="0"/>
        <w:ind w:firstLine="709"/>
        <w:rPr>
          <w:b/>
        </w:rPr>
      </w:pPr>
      <w:r w:rsidRPr="00114FA2">
        <w:rPr>
          <w:b/>
          <w:color w:val="000000"/>
          <w:spacing w:val="4"/>
        </w:rPr>
        <w:t>3.3. Заказчик обязуется:</w:t>
      </w:r>
    </w:p>
    <w:p w14:paraId="72228915" w14:textId="77777777" w:rsidR="009458EA" w:rsidRPr="00114FA2" w:rsidRDefault="009458EA" w:rsidP="009458EA">
      <w:pPr>
        <w:widowControl w:val="0"/>
        <w:ind w:firstLine="709"/>
        <w:rPr>
          <w:color w:val="000000"/>
          <w:spacing w:val="-5"/>
        </w:rPr>
      </w:pPr>
      <w:r w:rsidRPr="00114FA2">
        <w:t xml:space="preserve">3.3.1. Принять Товар согласно Приложению № 1 </w:t>
      </w:r>
      <w:r w:rsidR="00BD7200" w:rsidRPr="00114FA2">
        <w:t xml:space="preserve">«Техническое задание» </w:t>
      </w:r>
      <w:r w:rsidRPr="00114FA2">
        <w:t xml:space="preserve">к настоящему Договору </w:t>
      </w:r>
      <w:r w:rsidRPr="00114FA2">
        <w:rPr>
          <w:color w:val="000000"/>
          <w:spacing w:val="3"/>
        </w:rPr>
        <w:t xml:space="preserve">с оформлением соответствующих </w:t>
      </w:r>
      <w:r w:rsidRPr="00114FA2">
        <w:rPr>
          <w:color w:val="000000"/>
          <w:spacing w:val="-5"/>
        </w:rPr>
        <w:t>сопроводительных документов, относящихся к Товару (накладная, УПД, товарно-транспортная накладная, акт приема-передачи товара и др.).</w:t>
      </w:r>
    </w:p>
    <w:p w14:paraId="31F1F1E0" w14:textId="77777777" w:rsidR="009458EA" w:rsidRPr="00114FA2" w:rsidRDefault="009458EA" w:rsidP="009458EA">
      <w:pPr>
        <w:widowControl w:val="0"/>
        <w:ind w:firstLine="709"/>
      </w:pPr>
      <w:r w:rsidRPr="00114FA2">
        <w:rPr>
          <w:color w:val="000000"/>
          <w:spacing w:val="-5"/>
        </w:rPr>
        <w:t>3.3.2. О</w:t>
      </w:r>
      <w:r w:rsidRPr="00114FA2">
        <w:t xml:space="preserve">существить контроль качества поставляемого Товара. </w:t>
      </w:r>
    </w:p>
    <w:p w14:paraId="29D8F2F9" w14:textId="77777777" w:rsidR="009458EA" w:rsidRPr="00114FA2" w:rsidRDefault="009458EA" w:rsidP="009458EA">
      <w:pPr>
        <w:widowControl w:val="0"/>
        <w:ind w:firstLine="709"/>
      </w:pPr>
      <w:r w:rsidRPr="00114FA2">
        <w:t>3.3.3.  Оплатить Товар в соответствии с разделом 6 настоящего Договор</w:t>
      </w:r>
      <w:r w:rsidRPr="00114FA2">
        <w:rPr>
          <w:spacing w:val="-1"/>
        </w:rPr>
        <w:t>а</w:t>
      </w:r>
      <w:r w:rsidRPr="00114FA2">
        <w:t>.</w:t>
      </w:r>
    </w:p>
    <w:p w14:paraId="02EDF0B6" w14:textId="77777777" w:rsidR="009458EA" w:rsidRPr="00114FA2" w:rsidRDefault="009458EA" w:rsidP="009458EA">
      <w:pPr>
        <w:widowControl w:val="0"/>
        <w:ind w:firstLine="709"/>
        <w:rPr>
          <w:b/>
        </w:rPr>
      </w:pPr>
      <w:r w:rsidRPr="00114FA2">
        <w:rPr>
          <w:b/>
        </w:rPr>
        <w:t>3.4. Заказчик вправе:</w:t>
      </w:r>
    </w:p>
    <w:p w14:paraId="7D3816B5" w14:textId="77777777" w:rsidR="009458EA" w:rsidRPr="00114FA2" w:rsidRDefault="009458EA" w:rsidP="009458EA">
      <w:pPr>
        <w:widowControl w:val="0"/>
        <w:ind w:firstLine="709"/>
      </w:pPr>
      <w:r w:rsidRPr="00114FA2">
        <w:t>3.4.1.В случае существенного нарушения Поставщиком требований к качеству, комплектации Товара (в т.ч. обнаружения неустранимых недостатков, недостатков, которые не могут быть устранены без несоразмерных расходов и/или затрат времени или выявляются неоднократно, либо проявляются вновь после их устранения, и других подобных недостатков) по своему выбору:</w:t>
      </w:r>
    </w:p>
    <w:p w14:paraId="6BCC1E7B" w14:textId="77777777" w:rsidR="009458EA" w:rsidRPr="00114FA2" w:rsidRDefault="009458EA" w:rsidP="009458EA">
      <w:pPr>
        <w:widowControl w:val="0"/>
        <w:ind w:firstLine="709"/>
      </w:pPr>
      <w:r w:rsidRPr="00114FA2">
        <w:t>- отказаться от исполнения Договора и потребовать возврата уплаченной за Товар денежной суммы;</w:t>
      </w:r>
    </w:p>
    <w:p w14:paraId="10BA47DA" w14:textId="77777777" w:rsidR="009458EA" w:rsidRPr="00114FA2" w:rsidRDefault="009458EA" w:rsidP="009458EA">
      <w:pPr>
        <w:widowControl w:val="0"/>
        <w:ind w:firstLine="709"/>
      </w:pPr>
      <w:r w:rsidRPr="00114FA2">
        <w:t>- потребовать замены Товара на Товар надлежащего качества и комплектации.</w:t>
      </w:r>
    </w:p>
    <w:p w14:paraId="556330B7" w14:textId="77777777" w:rsidR="00BD7200" w:rsidRPr="00114FA2" w:rsidRDefault="00BD7200" w:rsidP="009458EA">
      <w:pPr>
        <w:widowControl w:val="0"/>
        <w:ind w:firstLine="709"/>
      </w:pPr>
    </w:p>
    <w:p w14:paraId="5950B100" w14:textId="77777777" w:rsidR="009458EA" w:rsidRPr="00114FA2" w:rsidRDefault="009458EA" w:rsidP="009458EA">
      <w:pPr>
        <w:widowControl w:val="0"/>
        <w:ind w:firstLine="709"/>
        <w:jc w:val="center"/>
        <w:rPr>
          <w:b/>
        </w:rPr>
      </w:pPr>
      <w:r w:rsidRPr="00114FA2">
        <w:rPr>
          <w:b/>
        </w:rPr>
        <w:t xml:space="preserve">4. </w:t>
      </w:r>
      <w:r w:rsidR="00BD7200" w:rsidRPr="00114FA2">
        <w:rPr>
          <w:b/>
        </w:rPr>
        <w:t>СРОКИ И УСЛОВИЯ ПОСТАВКИ И ПРИЕМКИ ТОВАРА</w:t>
      </w:r>
    </w:p>
    <w:p w14:paraId="07A322A6" w14:textId="77777777" w:rsidR="00BD7200" w:rsidRPr="00114FA2" w:rsidRDefault="00BD7200" w:rsidP="009458EA">
      <w:pPr>
        <w:widowControl w:val="0"/>
        <w:ind w:firstLine="709"/>
        <w:jc w:val="center"/>
        <w:rPr>
          <w:b/>
        </w:rPr>
      </w:pPr>
    </w:p>
    <w:p w14:paraId="1874DF06" w14:textId="733A2000" w:rsidR="009458EA" w:rsidRPr="00114FA2" w:rsidRDefault="009458EA" w:rsidP="009458EA">
      <w:pPr>
        <w:widowControl w:val="0"/>
        <w:tabs>
          <w:tab w:val="left" w:pos="426"/>
        </w:tabs>
      </w:pPr>
      <w:r w:rsidRPr="00114FA2">
        <w:tab/>
      </w:r>
      <w:r w:rsidRPr="00114FA2">
        <w:tab/>
        <w:t xml:space="preserve">4.1. </w:t>
      </w:r>
      <w:r w:rsidRPr="00114FA2">
        <w:rPr>
          <w:kern w:val="2"/>
        </w:rPr>
        <w:t xml:space="preserve">Поставка Товара осуществляется одной партией в течение </w:t>
      </w:r>
      <w:r w:rsidR="00436172" w:rsidRPr="00114FA2">
        <w:rPr>
          <w:b/>
          <w:kern w:val="2"/>
        </w:rPr>
        <w:t>30</w:t>
      </w:r>
      <w:r w:rsidR="002B7B46" w:rsidRPr="00114FA2">
        <w:rPr>
          <w:b/>
          <w:kern w:val="2"/>
        </w:rPr>
        <w:t xml:space="preserve"> </w:t>
      </w:r>
      <w:r w:rsidRPr="00114FA2">
        <w:rPr>
          <w:b/>
          <w:kern w:val="2"/>
        </w:rPr>
        <w:t>(</w:t>
      </w:r>
      <w:r w:rsidR="001C7E0A" w:rsidRPr="00114FA2">
        <w:rPr>
          <w:b/>
          <w:kern w:val="2"/>
        </w:rPr>
        <w:t>тридцати</w:t>
      </w:r>
      <w:r w:rsidRPr="00114FA2">
        <w:rPr>
          <w:b/>
          <w:kern w:val="2"/>
        </w:rPr>
        <w:t xml:space="preserve">) календарных дней с момента подписания </w:t>
      </w:r>
      <w:r w:rsidR="00436172" w:rsidRPr="00114FA2">
        <w:rPr>
          <w:b/>
          <w:kern w:val="2"/>
        </w:rPr>
        <w:t>Д</w:t>
      </w:r>
      <w:r w:rsidRPr="00114FA2">
        <w:rPr>
          <w:b/>
          <w:kern w:val="2"/>
        </w:rPr>
        <w:t>оговора.</w:t>
      </w:r>
    </w:p>
    <w:p w14:paraId="569C9CCE" w14:textId="77777777" w:rsidR="009458EA" w:rsidRPr="00114FA2" w:rsidRDefault="009458EA" w:rsidP="009458EA">
      <w:pPr>
        <w:widowControl w:val="0"/>
        <w:ind w:firstLine="709"/>
      </w:pPr>
      <w:r w:rsidRPr="00114FA2">
        <w:t xml:space="preserve">4.2. Место поставки товара: </w:t>
      </w:r>
      <w:r w:rsidRPr="00114FA2">
        <w:rPr>
          <w:b/>
        </w:rPr>
        <w:t>Республика Мордовия, Зубово-Полянский район, р.п. Зубова Поляна, ул. Советская, д. 70А</w:t>
      </w:r>
      <w:r w:rsidRPr="00114FA2">
        <w:t>.</w:t>
      </w:r>
    </w:p>
    <w:p w14:paraId="51386A72" w14:textId="77777777" w:rsidR="009458EA" w:rsidRPr="00114FA2" w:rsidRDefault="009458EA" w:rsidP="009458EA">
      <w:pPr>
        <w:widowControl w:val="0"/>
        <w:ind w:firstLine="709"/>
      </w:pPr>
      <w:r w:rsidRPr="00114FA2">
        <w:t xml:space="preserve">4.3. Условия поставки Товара: </w:t>
      </w:r>
    </w:p>
    <w:p w14:paraId="7C58688F" w14:textId="77777777" w:rsidR="009458EA" w:rsidRPr="00114FA2" w:rsidRDefault="009458EA" w:rsidP="009458EA">
      <w:pPr>
        <w:widowControl w:val="0"/>
        <w:ind w:firstLine="709"/>
      </w:pPr>
      <w:r w:rsidRPr="00114FA2">
        <w:t>- поставка Товара осуществляется транспортом Поставщика и за его счет;</w:t>
      </w:r>
    </w:p>
    <w:p w14:paraId="66B02B49" w14:textId="77777777" w:rsidR="009458EA" w:rsidRPr="00114FA2" w:rsidRDefault="009458EA" w:rsidP="009458EA">
      <w:pPr>
        <w:widowControl w:val="0"/>
        <w:ind w:firstLine="709"/>
      </w:pPr>
      <w:r w:rsidRPr="00114FA2">
        <w:t>- перевозка, отгрузка и условия хранения Товара должны соответствовать требованиям производителя к данному виду Товара.</w:t>
      </w:r>
    </w:p>
    <w:p w14:paraId="0F797ABF" w14:textId="77777777" w:rsidR="009458EA" w:rsidRPr="00114FA2" w:rsidRDefault="009458EA" w:rsidP="009458EA">
      <w:pPr>
        <w:widowControl w:val="0"/>
        <w:ind w:firstLine="709"/>
      </w:pPr>
      <w:r w:rsidRPr="00114FA2">
        <w:t>Поставка должна быть осуществлена в соответствии с техническим заданием (Приложение № 1 к Договору), не допускается замена позиций Товара при поставке. В случае отклонений по количеству, качеству, наименованиям и/или характеристикам поставляемого Товара от указанных в спецификации и техническом задании Заказчик оставляет за собой право отказать в приемке Товара.</w:t>
      </w:r>
    </w:p>
    <w:p w14:paraId="4266A217" w14:textId="77777777" w:rsidR="009458EA" w:rsidRPr="00114FA2" w:rsidRDefault="009458EA" w:rsidP="009458EA">
      <w:pPr>
        <w:widowControl w:val="0"/>
        <w:ind w:firstLine="709"/>
      </w:pPr>
      <w:r w:rsidRPr="00114FA2">
        <w:t xml:space="preserve">4.4. </w:t>
      </w:r>
      <w:r w:rsidR="00BD7200" w:rsidRPr="00114FA2">
        <w:t>При передаче Товара Поставщик предоставляет следующие документы в двух экземплярах: акты приема-передачи Товара, счета на оплату, счета-фактуры, товарно-транспортные накладные, накладные (по форме ТОРГ – 12 или УПД) с обязательной ссылкой на номер Договора и иные необходимые документы (сертификаты и т.д.). При поставке Товара без надлежащей документации Товар принятию и оплате не подлежит.</w:t>
      </w:r>
    </w:p>
    <w:p w14:paraId="766528BD" w14:textId="77777777" w:rsidR="00BD7200" w:rsidRPr="00114FA2" w:rsidRDefault="00BD7200" w:rsidP="009458EA">
      <w:pPr>
        <w:widowControl w:val="0"/>
        <w:ind w:firstLine="709"/>
      </w:pPr>
    </w:p>
    <w:p w14:paraId="2A9CDDA2" w14:textId="77777777" w:rsidR="00114FA2" w:rsidRDefault="00114FA2" w:rsidP="009458EA">
      <w:pPr>
        <w:widowControl w:val="0"/>
        <w:ind w:firstLine="709"/>
        <w:jc w:val="center"/>
        <w:rPr>
          <w:b/>
          <w:spacing w:val="4"/>
        </w:rPr>
      </w:pPr>
    </w:p>
    <w:p w14:paraId="2012CFDB" w14:textId="77777777" w:rsidR="00114FA2" w:rsidRDefault="00114FA2" w:rsidP="009458EA">
      <w:pPr>
        <w:widowControl w:val="0"/>
        <w:ind w:firstLine="709"/>
        <w:jc w:val="center"/>
        <w:rPr>
          <w:b/>
          <w:spacing w:val="4"/>
        </w:rPr>
      </w:pPr>
    </w:p>
    <w:p w14:paraId="21D8D971" w14:textId="5EEF5EC0" w:rsidR="009458EA" w:rsidRPr="00114FA2" w:rsidRDefault="009458EA" w:rsidP="009458EA">
      <w:pPr>
        <w:widowControl w:val="0"/>
        <w:ind w:firstLine="709"/>
        <w:jc w:val="center"/>
        <w:rPr>
          <w:b/>
          <w:spacing w:val="4"/>
        </w:rPr>
      </w:pPr>
      <w:r w:rsidRPr="00114FA2">
        <w:rPr>
          <w:b/>
          <w:spacing w:val="4"/>
        </w:rPr>
        <w:lastRenderedPageBreak/>
        <w:t xml:space="preserve">5. </w:t>
      </w:r>
      <w:r w:rsidR="00BD7200" w:rsidRPr="00114FA2">
        <w:rPr>
          <w:b/>
          <w:spacing w:val="4"/>
        </w:rPr>
        <w:t>ТРЕБОВАНИЯ К КАЧЕСТВУ И ПОРЯДКУ ПРИЕМКИ ТОВАРА</w:t>
      </w:r>
    </w:p>
    <w:p w14:paraId="171A846B" w14:textId="77777777" w:rsidR="00BD7200" w:rsidRPr="00114FA2" w:rsidRDefault="00BD7200" w:rsidP="009458EA">
      <w:pPr>
        <w:widowControl w:val="0"/>
        <w:ind w:firstLine="709"/>
        <w:jc w:val="center"/>
        <w:rPr>
          <w:b/>
          <w:spacing w:val="4"/>
        </w:rPr>
      </w:pPr>
    </w:p>
    <w:p w14:paraId="6F56B178" w14:textId="77777777" w:rsidR="009458EA" w:rsidRPr="00114FA2" w:rsidRDefault="009458EA" w:rsidP="009458EA">
      <w:pPr>
        <w:widowControl w:val="0"/>
        <w:ind w:firstLine="709"/>
      </w:pPr>
      <w:r w:rsidRPr="00114FA2">
        <w:t>5.1. Качество поставляемого Товара должно соответствовать предусмотренным по нему стандартам, техническим условиям и/или нормативным актам, действующим в данной отрасли. Поставщик одновременно с поставкой Товара предоставляет Заказчику комплект документов в рамках, предусмотренных законодательством Российской Федерации, в т.ч. документы, подтверждающие качество товара.</w:t>
      </w:r>
    </w:p>
    <w:p w14:paraId="6BE33610" w14:textId="77777777" w:rsidR="009458EA" w:rsidRPr="00114FA2" w:rsidRDefault="009458EA" w:rsidP="009458EA">
      <w:pPr>
        <w:widowControl w:val="0"/>
        <w:ind w:firstLine="709"/>
      </w:pPr>
      <w:r w:rsidRPr="00114FA2">
        <w:t>Не допускается поставка Товара без документов, подтверждающих его качество.</w:t>
      </w:r>
    </w:p>
    <w:p w14:paraId="069DEC31" w14:textId="17EA998A" w:rsidR="009458EA" w:rsidRPr="00114FA2" w:rsidRDefault="009458EA" w:rsidP="009458EA">
      <w:pPr>
        <w:widowControl w:val="0"/>
        <w:ind w:firstLine="708"/>
      </w:pPr>
      <w:r w:rsidRPr="00114FA2">
        <w:t xml:space="preserve">5.2. Товар должен быть новым, </w:t>
      </w:r>
      <w:r w:rsidR="00DF2F15" w:rsidRPr="00114FA2">
        <w:rPr>
          <w:b/>
        </w:rPr>
        <w:t>2024</w:t>
      </w:r>
      <w:r w:rsidRPr="00114FA2">
        <w:rPr>
          <w:b/>
        </w:rPr>
        <w:t xml:space="preserve"> года выпуска</w:t>
      </w:r>
      <w:r w:rsidRPr="00114FA2">
        <w:t>. Гарантийный срок: в соответствии с гарантией завода производителя, но не менее 12 месяцев от приемки Товара. Товар не должен иметь видимых и невидимых дефектов, трещин и растрескиваний, механических повреждений или следов механического воздействия.</w:t>
      </w:r>
    </w:p>
    <w:p w14:paraId="737AC853" w14:textId="77777777" w:rsidR="00934F20" w:rsidRPr="00114FA2" w:rsidRDefault="00934F20" w:rsidP="00934F20">
      <w:pPr>
        <w:widowControl w:val="0"/>
        <w:ind w:firstLine="709"/>
        <w:rPr>
          <w:b/>
        </w:rPr>
      </w:pPr>
      <w:r w:rsidRPr="00114FA2">
        <w:rPr>
          <w:b/>
        </w:rPr>
        <w:t>Страна происхождения товара: Российская Федерация.</w:t>
      </w:r>
    </w:p>
    <w:p w14:paraId="4863FEA7" w14:textId="77777777" w:rsidR="009458EA" w:rsidRPr="00114FA2" w:rsidRDefault="009458EA" w:rsidP="009458EA">
      <w:pPr>
        <w:widowControl w:val="0"/>
        <w:ind w:firstLine="709"/>
        <w:rPr>
          <w:lang w:bidi="ru-RU"/>
        </w:rPr>
      </w:pPr>
      <w:r w:rsidRPr="00114FA2">
        <w:t xml:space="preserve">Объем предоставления гарантии качества Товара распространяется на весь объем поставляемого Товара. </w:t>
      </w:r>
    </w:p>
    <w:p w14:paraId="3F2D3917" w14:textId="77777777" w:rsidR="009458EA" w:rsidRPr="00114FA2" w:rsidRDefault="009458EA" w:rsidP="009458EA">
      <w:pPr>
        <w:widowControl w:val="0"/>
        <w:ind w:firstLine="709"/>
      </w:pPr>
      <w:r w:rsidRPr="00114FA2">
        <w:t>5.3. В случае поставки Поставщиком Товара ненадлежащего качества некачественный Товар должен быть возвращен Поставщику за его счет в течение 10 (десяти) дней с момента обнаружения. Поставщик обязуется произвести замену некачественного Товара в течение 10 (десяти) дней с момента его возврата.</w:t>
      </w:r>
    </w:p>
    <w:p w14:paraId="44F3FAD3" w14:textId="77777777" w:rsidR="009458EA" w:rsidRPr="00114FA2" w:rsidRDefault="009458EA" w:rsidP="009458EA">
      <w:pPr>
        <w:widowControl w:val="0"/>
        <w:ind w:firstLine="709"/>
      </w:pPr>
      <w:r w:rsidRPr="00114FA2">
        <w:t>5.4. Поставщик отвечает за качество поставляемого Товара при транспортировке его до Заказчика. Поставщик несет ответственность за все потери и повреждения, связанные с неправильной транспортировкой поставляемого Товара.</w:t>
      </w:r>
    </w:p>
    <w:p w14:paraId="5EEA57D4" w14:textId="77777777" w:rsidR="009458EA" w:rsidRPr="00114FA2" w:rsidRDefault="009458EA" w:rsidP="009458EA">
      <w:pPr>
        <w:widowControl w:val="0"/>
        <w:ind w:firstLine="709"/>
      </w:pPr>
      <w:r w:rsidRPr="00114FA2">
        <w:rPr>
          <w:spacing w:val="-1"/>
        </w:rPr>
        <w:t xml:space="preserve">5.5. </w:t>
      </w:r>
      <w:r w:rsidRPr="00114FA2">
        <w:t xml:space="preserve">Приемка Товара осуществляется в соответствии с настоящим Договором, стандартом (согласно спецификации) и действующим законодательством </w:t>
      </w:r>
      <w:r w:rsidRPr="00114FA2">
        <w:rPr>
          <w:lang w:bidi="ru-RU"/>
        </w:rPr>
        <w:t>Российской Федерации</w:t>
      </w:r>
      <w:r w:rsidRPr="00114FA2">
        <w:t>.</w:t>
      </w:r>
    </w:p>
    <w:p w14:paraId="5F383E6C" w14:textId="77777777" w:rsidR="009458EA" w:rsidRPr="00114FA2" w:rsidRDefault="009458EA" w:rsidP="009458EA">
      <w:pPr>
        <w:widowControl w:val="0"/>
        <w:ind w:firstLine="709"/>
        <w:rPr>
          <w:spacing w:val="-1"/>
        </w:rPr>
      </w:pPr>
      <w:r w:rsidRPr="00114FA2">
        <w:rPr>
          <w:spacing w:val="-1"/>
        </w:rPr>
        <w:t>5.6. Приемка Товара осуществляется Заказчиком в течение одного рабочего дня с момента поставки товара.</w:t>
      </w:r>
    </w:p>
    <w:p w14:paraId="0BBFB058" w14:textId="77777777" w:rsidR="009458EA" w:rsidRPr="00114FA2" w:rsidRDefault="009458EA" w:rsidP="009458EA">
      <w:pPr>
        <w:widowControl w:val="0"/>
        <w:ind w:firstLine="709"/>
      </w:pPr>
      <w:r w:rsidRPr="00114FA2">
        <w:rPr>
          <w:spacing w:val="-1"/>
        </w:rPr>
        <w:t>5.7. Оформление результатов приемки осуществляется в течение одного рабочего дня с момента приемки Товара.</w:t>
      </w:r>
    </w:p>
    <w:p w14:paraId="53DCE427" w14:textId="77777777" w:rsidR="009458EA" w:rsidRPr="00114FA2" w:rsidRDefault="009458EA" w:rsidP="009458EA">
      <w:pPr>
        <w:widowControl w:val="0"/>
        <w:ind w:firstLine="709"/>
      </w:pPr>
      <w:r w:rsidRPr="00114FA2">
        <w:t>5.8. Прием Товара по количеству, объему, качеству, соответствию сроку годности осуществляет уполномоченный представитель Заказчика в присутствии представителя Поставщика с правом подписи. Для проверки качества поставляемого Товара Заказчик может привлекать независимых экспертов. Расходы по экспертизе несет Поставщик, за исключением случаев, когда экспертизой установлено отсутствие нарушений Поставщиком условий настоящего Договора или причинной связи между действиями Поставщика и обнаруженными недостатками.</w:t>
      </w:r>
    </w:p>
    <w:p w14:paraId="5C29913F" w14:textId="77777777" w:rsidR="009458EA" w:rsidRPr="00114FA2" w:rsidRDefault="009458EA" w:rsidP="009458EA">
      <w:pPr>
        <w:widowControl w:val="0"/>
        <w:ind w:firstLine="709"/>
      </w:pPr>
      <w:r w:rsidRPr="00114FA2">
        <w:t>5.9. При поступлении Товара уполномоченным лицом Заказчика, в присутствии представителя Поставщика с правом подписи, проверяется правильность транспортировки, соответствие условий транспортировки требованиям, указанным производителем Товара и/или требованиям установленным нормативным актом.</w:t>
      </w:r>
    </w:p>
    <w:p w14:paraId="41B5F900" w14:textId="77777777" w:rsidR="009458EA" w:rsidRPr="00114FA2" w:rsidRDefault="009458EA" w:rsidP="009458EA">
      <w:pPr>
        <w:widowControl w:val="0"/>
        <w:ind w:firstLine="709"/>
      </w:pPr>
      <w:r w:rsidRPr="00114FA2">
        <w:t xml:space="preserve">5.10. Уполномоченное лицо Заказчика сверяет фактическое количество поставленного Товара с указанным в товарно-транспортной накладной (товарной накладной, счете-фактуре), а также наличие надлежаще оформленных документов, подтверждающих качество Товара. </w:t>
      </w:r>
    </w:p>
    <w:p w14:paraId="7D1E4A0A" w14:textId="77777777" w:rsidR="009458EA" w:rsidRPr="00114FA2" w:rsidRDefault="009458EA" w:rsidP="009458EA">
      <w:pPr>
        <w:widowControl w:val="0"/>
        <w:ind w:firstLine="709"/>
      </w:pPr>
      <w:r w:rsidRPr="00114FA2">
        <w:rPr>
          <w:spacing w:val="-1"/>
        </w:rPr>
        <w:t xml:space="preserve">5.11. </w:t>
      </w:r>
      <w:r w:rsidRPr="00114FA2">
        <w:t>В случае отклонений по количеству, качеству, наименованиям и/или характеристикам поставляемого Товара от указанных в заявке, при поставке Товара через транспортную компанию, Поставщику Заказчиком направляется письменное уведомление о вызове его представителя. Представитель Поставщика обязан явиться в течение 3 (трех) рабочих дней с момента получения письменного уведомления о вызове. По прибытии уполномоченного представителя Поставщика Стороны составляют и подписывают соответствующий акт. Если в указанный срок представитель Поставщика не прибудет в адрес Заказчика для составления соответствующего акта, Заказчик в одностороннем порядке составляет соответствующий акт и направляет его Поставщику.</w:t>
      </w:r>
    </w:p>
    <w:p w14:paraId="0E0B680F" w14:textId="77777777" w:rsidR="009458EA" w:rsidRPr="00114FA2" w:rsidRDefault="009458EA" w:rsidP="009458EA">
      <w:pPr>
        <w:widowControl w:val="0"/>
        <w:ind w:firstLine="709"/>
      </w:pPr>
      <w:r w:rsidRPr="00114FA2">
        <w:t>5.12. При обнаружении недостачи, излишков, повреждений (порчи) Товара, нарушения целостности упаковки и/или нарушений маркировки принимаемого Товара, а также при несоответствии количества поставленного Товара и/или наименований поставленного Товара предварительной заявке, направленной в адрес Поставщика, составляется акт в 2 (двух) экземплярах. Поставщик обязан в течение 3 (трех) календарных дней со дня подписания полученного акта поставить недопоставленный Товар и/или Товар взамен поврежденного. Все расходы в этом случае осуществляются за счет Поставщика.</w:t>
      </w:r>
    </w:p>
    <w:p w14:paraId="66A3B5D4" w14:textId="77777777" w:rsidR="009458EA" w:rsidRPr="00114FA2" w:rsidRDefault="009458EA" w:rsidP="009458EA">
      <w:pPr>
        <w:widowControl w:val="0"/>
        <w:ind w:firstLine="709"/>
      </w:pPr>
      <w:r w:rsidRPr="00114FA2">
        <w:t xml:space="preserve">5.13. Приемка результатов исполнения Договора, а также поставленного Товара </w:t>
      </w:r>
      <w:r w:rsidRPr="00114FA2">
        <w:lastRenderedPageBreak/>
        <w:t>осуществляется в порядке и в сроки, которые установлены настоящим Договором, и оформляется документом о приемке, который подписывается Заказчиком (в случае создания приемочной комиссии подписывается всеми членами приемочной комиссии и утверждается Заказчиком), либо Поставщику в те же сроки Заказчиком направляется в письменной форме мотивированный отказ от подписания такого документа. В случае привлечения Заказчиком для проведения экспертизы экспертов, экспертных организаций при принятии решения о приемке или об отказе в приемке поставленного товара приемочная комиссия должна учитывать отраженные в заключении по результатам указанной экспертизы предложения экспертов, экспертных организаций, привлеченных для ее проведения.</w:t>
      </w:r>
    </w:p>
    <w:p w14:paraId="31837091" w14:textId="77777777" w:rsidR="009458EA" w:rsidRPr="00114FA2" w:rsidRDefault="009458EA" w:rsidP="009458EA">
      <w:pPr>
        <w:widowControl w:val="0"/>
        <w:ind w:firstLine="709"/>
      </w:pPr>
      <w:r w:rsidRPr="00114FA2">
        <w:t>5.14. Право собственности на Товар переходит к Заказчику с момента поставки товара и подписания Сторонами надлежаще оформленных документов, свидетельствующих о передаче (приёмке) товара Заказчику (Заказчиком).</w:t>
      </w:r>
    </w:p>
    <w:p w14:paraId="1A822965" w14:textId="77777777" w:rsidR="00C44A55" w:rsidRPr="00114FA2" w:rsidRDefault="00C44A55" w:rsidP="009458EA">
      <w:pPr>
        <w:widowControl w:val="0"/>
        <w:ind w:firstLine="709"/>
      </w:pPr>
    </w:p>
    <w:p w14:paraId="0E7ABC72" w14:textId="77777777" w:rsidR="009458EA" w:rsidRPr="00114FA2" w:rsidRDefault="009458EA" w:rsidP="009458EA">
      <w:pPr>
        <w:widowControl w:val="0"/>
        <w:ind w:firstLine="709"/>
        <w:jc w:val="center"/>
        <w:rPr>
          <w:b/>
        </w:rPr>
      </w:pPr>
      <w:r w:rsidRPr="00114FA2">
        <w:rPr>
          <w:b/>
        </w:rPr>
        <w:t xml:space="preserve">6. </w:t>
      </w:r>
      <w:r w:rsidR="00C44A55" w:rsidRPr="00114FA2">
        <w:rPr>
          <w:b/>
        </w:rPr>
        <w:t>ПОРЯДОК РАСЧЕТОВ</w:t>
      </w:r>
    </w:p>
    <w:p w14:paraId="159C1019" w14:textId="77777777" w:rsidR="00C44A55" w:rsidRPr="00114FA2" w:rsidRDefault="00C44A55" w:rsidP="009458EA">
      <w:pPr>
        <w:widowControl w:val="0"/>
        <w:ind w:firstLine="709"/>
        <w:jc w:val="center"/>
        <w:rPr>
          <w:b/>
        </w:rPr>
      </w:pPr>
    </w:p>
    <w:p w14:paraId="1F2248C7" w14:textId="0A826FE9" w:rsidR="00C44A55" w:rsidRPr="00114FA2" w:rsidRDefault="009458EA" w:rsidP="00C44A55">
      <w:pPr>
        <w:widowControl w:val="0"/>
        <w:ind w:firstLine="709"/>
      </w:pPr>
      <w:r w:rsidRPr="00114FA2">
        <w:t xml:space="preserve">6.1. </w:t>
      </w:r>
      <w:r w:rsidR="00C44A55" w:rsidRPr="00114FA2">
        <w:t>Цена Договора составляет ______(_______________) рублей ______ копеек, в том числе НДС 20% в размере</w:t>
      </w:r>
      <w:r w:rsidR="00436172" w:rsidRPr="00114FA2">
        <w:t xml:space="preserve"> _______</w:t>
      </w:r>
      <w:r w:rsidR="00C44A55" w:rsidRPr="00114FA2">
        <w:t>(</w:t>
      </w:r>
      <w:r w:rsidR="00436172" w:rsidRPr="00114FA2">
        <w:t>______</w:t>
      </w:r>
      <w:r w:rsidR="00C44A55" w:rsidRPr="00114FA2">
        <w:t>) рубл</w:t>
      </w:r>
      <w:r w:rsidR="00436172" w:rsidRPr="00114FA2">
        <w:t>ей________</w:t>
      </w:r>
      <w:r w:rsidR="00C44A55" w:rsidRPr="00114FA2">
        <w:t xml:space="preserve">копеек. </w:t>
      </w:r>
    </w:p>
    <w:p w14:paraId="014ECEE4" w14:textId="77777777" w:rsidR="00C44A55" w:rsidRPr="00114FA2" w:rsidRDefault="00C44A55" w:rsidP="00C44A55">
      <w:pPr>
        <w:widowControl w:val="0"/>
        <w:shd w:val="clear" w:color="auto" w:fill="FFFFFF"/>
        <w:autoSpaceDE w:val="0"/>
        <w:autoSpaceDN w:val="0"/>
        <w:adjustRightInd w:val="0"/>
        <w:ind w:firstLine="709"/>
      </w:pPr>
      <w:r w:rsidRPr="00114FA2">
        <w:t>В цену договора включены стоимость Товара, доставка до Заказчика, расходы, связанные с погрузкой, разгрузкой Товара, иных расходов Поставщика связанных с исполнением договора, а также страхование, уплата таможенных пошлин, налогов и других обязательных платежей, которые в соответствии с действующим законодательством Российской Федерации подлежат оплате.</w:t>
      </w:r>
    </w:p>
    <w:p w14:paraId="4763B713" w14:textId="77777777" w:rsidR="000A755B" w:rsidRPr="00114FA2" w:rsidRDefault="009458EA" w:rsidP="00C44A55">
      <w:pPr>
        <w:widowControl w:val="0"/>
        <w:ind w:firstLine="709"/>
        <w:rPr>
          <w:rFonts w:eastAsia="Calibri"/>
          <w:lang w:eastAsia="en-US"/>
        </w:rPr>
      </w:pPr>
      <w:r w:rsidRPr="00114FA2">
        <w:t>6.2. </w:t>
      </w:r>
      <w:r w:rsidR="000A755B" w:rsidRPr="00114FA2">
        <w:rPr>
          <w:rFonts w:eastAsia="Calibri"/>
          <w:lang w:eastAsia="en-US"/>
        </w:rPr>
        <w:t xml:space="preserve">Оплата производится Заказчиком путем перечисления денежных средств на расчетный счет Поставщика:    </w:t>
      </w:r>
    </w:p>
    <w:p w14:paraId="57734139" w14:textId="35ED3E68" w:rsidR="000A755B" w:rsidRPr="00114FA2" w:rsidRDefault="000A755B" w:rsidP="000A755B">
      <w:pPr>
        <w:widowControl w:val="0"/>
        <w:ind w:firstLine="709"/>
        <w:rPr>
          <w:rFonts w:eastAsia="Calibri"/>
          <w:b/>
          <w:lang w:eastAsia="en-US"/>
        </w:rPr>
      </w:pPr>
      <w:r w:rsidRPr="00114FA2">
        <w:rPr>
          <w:rFonts w:eastAsia="Calibri"/>
          <w:b/>
          <w:lang w:eastAsia="en-US"/>
        </w:rPr>
        <w:t>-</w:t>
      </w:r>
      <w:r w:rsidR="00436172" w:rsidRPr="00114FA2">
        <w:rPr>
          <w:rFonts w:eastAsia="Calibri"/>
          <w:b/>
          <w:lang w:eastAsia="en-US"/>
        </w:rPr>
        <w:t xml:space="preserve"> </w:t>
      </w:r>
      <w:r w:rsidR="00A43696" w:rsidRPr="00114FA2">
        <w:rPr>
          <w:rFonts w:eastAsia="Calibri"/>
          <w:b/>
          <w:lang w:eastAsia="en-US"/>
        </w:rPr>
        <w:t>5</w:t>
      </w:r>
      <w:r w:rsidRPr="00114FA2">
        <w:rPr>
          <w:rFonts w:eastAsia="Calibri"/>
          <w:b/>
          <w:lang w:eastAsia="en-US"/>
        </w:rPr>
        <w:t xml:space="preserve">0%- в течении 5 (пяти) календарных дней </w:t>
      </w:r>
      <w:r w:rsidR="00626472" w:rsidRPr="00114FA2">
        <w:rPr>
          <w:rFonts w:eastAsia="Calibri"/>
          <w:b/>
          <w:lang w:eastAsia="en-US"/>
        </w:rPr>
        <w:t>после полной поставки товара на основании сопроводительных документов.</w:t>
      </w:r>
      <w:r w:rsidRPr="00114FA2">
        <w:rPr>
          <w:rFonts w:eastAsia="Calibri"/>
          <w:b/>
          <w:lang w:eastAsia="en-US"/>
        </w:rPr>
        <w:t xml:space="preserve">; </w:t>
      </w:r>
    </w:p>
    <w:p w14:paraId="7B9A0D88" w14:textId="3EF9876A" w:rsidR="000A755B" w:rsidRPr="00114FA2" w:rsidRDefault="000A755B" w:rsidP="000A755B">
      <w:pPr>
        <w:widowControl w:val="0"/>
        <w:shd w:val="clear" w:color="auto" w:fill="FFFFFF"/>
        <w:autoSpaceDE w:val="0"/>
        <w:autoSpaceDN w:val="0"/>
        <w:adjustRightInd w:val="0"/>
        <w:ind w:firstLine="709"/>
        <w:rPr>
          <w:rFonts w:eastAsia="Calibri"/>
          <w:b/>
          <w:lang w:eastAsia="en-US"/>
        </w:rPr>
      </w:pPr>
      <w:r w:rsidRPr="00114FA2">
        <w:rPr>
          <w:rFonts w:eastAsia="Calibri"/>
          <w:b/>
          <w:lang w:eastAsia="en-US"/>
        </w:rPr>
        <w:t xml:space="preserve"> -</w:t>
      </w:r>
      <w:r w:rsidR="00436172" w:rsidRPr="00114FA2">
        <w:rPr>
          <w:rFonts w:eastAsia="Calibri"/>
          <w:b/>
          <w:lang w:eastAsia="en-US"/>
        </w:rPr>
        <w:t>50%</w:t>
      </w:r>
      <w:r w:rsidR="001C34EC" w:rsidRPr="00114FA2">
        <w:rPr>
          <w:rFonts w:eastAsia="Calibri"/>
          <w:b/>
          <w:lang w:eastAsia="en-US"/>
        </w:rPr>
        <w:t xml:space="preserve"> </w:t>
      </w:r>
      <w:r w:rsidRPr="00114FA2">
        <w:rPr>
          <w:rFonts w:eastAsia="Calibri"/>
          <w:b/>
          <w:lang w:eastAsia="en-US"/>
        </w:rPr>
        <w:t>- в течение 30</w:t>
      </w:r>
      <w:r w:rsidR="00436172" w:rsidRPr="00114FA2">
        <w:rPr>
          <w:rFonts w:eastAsia="Calibri"/>
          <w:b/>
          <w:lang w:eastAsia="en-US"/>
        </w:rPr>
        <w:t xml:space="preserve"> (тридцати)</w:t>
      </w:r>
      <w:r w:rsidRPr="00114FA2">
        <w:rPr>
          <w:rFonts w:eastAsia="Calibri"/>
          <w:b/>
          <w:lang w:eastAsia="en-US"/>
        </w:rPr>
        <w:t xml:space="preserve"> календарных дней после полной поставки товара на основании сопроводительных документов.</w:t>
      </w:r>
    </w:p>
    <w:p w14:paraId="600614D6" w14:textId="77777777" w:rsidR="009458EA" w:rsidRPr="00114FA2" w:rsidRDefault="009458EA" w:rsidP="000A755B">
      <w:pPr>
        <w:widowControl w:val="0"/>
        <w:shd w:val="clear" w:color="auto" w:fill="FFFFFF"/>
        <w:autoSpaceDE w:val="0"/>
        <w:autoSpaceDN w:val="0"/>
        <w:adjustRightInd w:val="0"/>
        <w:ind w:firstLine="709"/>
      </w:pPr>
      <w:r w:rsidRPr="00114FA2">
        <w:t>6.3. Указанная в п. 6.1 цена Договора не влечет никаких дополнительных расходов со стороны Заказчика в процессе исполнения настоящего Договора.</w:t>
      </w:r>
    </w:p>
    <w:p w14:paraId="645A4E73" w14:textId="77777777" w:rsidR="009458EA" w:rsidRPr="00114FA2" w:rsidRDefault="009458EA" w:rsidP="009458EA">
      <w:pPr>
        <w:widowControl w:val="0"/>
        <w:ind w:firstLine="708"/>
      </w:pPr>
      <w:r w:rsidRPr="00114FA2">
        <w:t xml:space="preserve">6.4. </w:t>
      </w:r>
      <w:r w:rsidRPr="00114FA2">
        <w:rPr>
          <w:b/>
        </w:rPr>
        <w:t>Цена определяется на весь срок исполнения Договора. Цена Договора может быть увеличена (уменьшена) вследствие увеличения (уменьшения) количества поставляемого Товара, исходя из установленной в Договоре цены единицы Товара по соглашению Сторон настоящего Договора.</w:t>
      </w:r>
    </w:p>
    <w:p w14:paraId="77808384" w14:textId="77777777" w:rsidR="009458EA" w:rsidRPr="00114FA2" w:rsidRDefault="009458EA" w:rsidP="009458EA">
      <w:pPr>
        <w:widowControl w:val="0"/>
        <w:tabs>
          <w:tab w:val="left" w:pos="709"/>
          <w:tab w:val="left" w:pos="993"/>
        </w:tabs>
        <w:autoSpaceDE w:val="0"/>
        <w:autoSpaceDN w:val="0"/>
        <w:adjustRightInd w:val="0"/>
        <w:rPr>
          <w:rFonts w:eastAsia="Calibri"/>
          <w:lang w:eastAsia="en-US"/>
        </w:rPr>
      </w:pPr>
      <w:r w:rsidRPr="00114FA2">
        <w:rPr>
          <w:rFonts w:eastAsia="Calibri"/>
          <w:lang w:eastAsia="en-US"/>
        </w:rPr>
        <w:tab/>
        <w:t>6.5.</w:t>
      </w:r>
      <w:r w:rsidR="001C34EC" w:rsidRPr="00114FA2">
        <w:rPr>
          <w:rFonts w:eastAsia="Calibri"/>
          <w:lang w:eastAsia="en-US"/>
        </w:rPr>
        <w:t xml:space="preserve"> </w:t>
      </w:r>
      <w:r w:rsidRPr="00114FA2">
        <w:rPr>
          <w:rFonts w:eastAsia="Calibri"/>
          <w:lang w:eastAsia="en-US"/>
        </w:rPr>
        <w:t>Цена Договора может быть снижена по соглашению Сторон без изменения</w:t>
      </w:r>
      <w:r w:rsidR="001C34EC" w:rsidRPr="00114FA2">
        <w:rPr>
          <w:rFonts w:eastAsia="Calibri"/>
          <w:lang w:eastAsia="en-US"/>
        </w:rPr>
        <w:t>,</w:t>
      </w:r>
      <w:r w:rsidRPr="00114FA2">
        <w:rPr>
          <w:rFonts w:eastAsia="Calibri"/>
          <w:lang w:eastAsia="en-US"/>
        </w:rPr>
        <w:t xml:space="preserve"> предусмотренных Договором количества товара, качества поставляемого товара и иных условий Договора.  </w:t>
      </w:r>
    </w:p>
    <w:p w14:paraId="184254D1" w14:textId="77777777" w:rsidR="009458EA" w:rsidRPr="00114FA2" w:rsidRDefault="009458EA" w:rsidP="009458EA">
      <w:pPr>
        <w:widowControl w:val="0"/>
        <w:ind w:firstLine="708"/>
        <w:rPr>
          <w:color w:val="0D0D0D"/>
        </w:rPr>
      </w:pPr>
      <w:r w:rsidRPr="00114FA2">
        <w:t xml:space="preserve">6.6. </w:t>
      </w:r>
      <w:r w:rsidRPr="00114FA2">
        <w:rPr>
          <w:rFonts w:eastAsia="Calibri"/>
        </w:rPr>
        <w:t xml:space="preserve"> </w:t>
      </w:r>
      <w:r w:rsidRPr="00114FA2">
        <w:rPr>
          <w:rFonts w:eastAsia="Calibri"/>
          <w:b/>
        </w:rPr>
        <w:t xml:space="preserve">Заказчик производит оплату за счет собственных </w:t>
      </w:r>
      <w:r w:rsidRPr="00114FA2">
        <w:rPr>
          <w:b/>
          <w:color w:val="0D0D0D"/>
        </w:rPr>
        <w:t>средств</w:t>
      </w:r>
      <w:r w:rsidRPr="00114FA2">
        <w:rPr>
          <w:color w:val="0D0D0D"/>
        </w:rPr>
        <w:t>.</w:t>
      </w:r>
    </w:p>
    <w:p w14:paraId="43BCA520" w14:textId="77777777" w:rsidR="00C44A55" w:rsidRPr="00114FA2" w:rsidRDefault="00C44A55" w:rsidP="009458EA">
      <w:pPr>
        <w:widowControl w:val="0"/>
        <w:ind w:firstLine="708"/>
      </w:pPr>
    </w:p>
    <w:p w14:paraId="3717963D" w14:textId="77777777" w:rsidR="009458EA" w:rsidRPr="00114FA2" w:rsidRDefault="009458EA" w:rsidP="009458EA">
      <w:pPr>
        <w:widowControl w:val="0"/>
        <w:ind w:firstLine="709"/>
        <w:jc w:val="center"/>
        <w:rPr>
          <w:b/>
        </w:rPr>
      </w:pPr>
      <w:r w:rsidRPr="00114FA2">
        <w:rPr>
          <w:b/>
        </w:rPr>
        <w:t xml:space="preserve">7. </w:t>
      </w:r>
      <w:r w:rsidR="00C44A55" w:rsidRPr="00114FA2">
        <w:rPr>
          <w:b/>
        </w:rPr>
        <w:t>ОТВЕТСТВЕННОСТЬ СТОРОН</w:t>
      </w:r>
    </w:p>
    <w:p w14:paraId="1EEB854B" w14:textId="77777777" w:rsidR="00C44A55" w:rsidRPr="00114FA2" w:rsidRDefault="00C44A55" w:rsidP="009458EA">
      <w:pPr>
        <w:widowControl w:val="0"/>
        <w:ind w:firstLine="709"/>
        <w:jc w:val="center"/>
        <w:rPr>
          <w:b/>
        </w:rPr>
      </w:pPr>
    </w:p>
    <w:p w14:paraId="4C654DA3" w14:textId="77777777" w:rsidR="009458EA" w:rsidRPr="00114FA2" w:rsidRDefault="009458EA" w:rsidP="009458EA">
      <w:pPr>
        <w:widowControl w:val="0"/>
        <w:autoSpaceDE w:val="0"/>
        <w:autoSpaceDN w:val="0"/>
        <w:adjustRightInd w:val="0"/>
        <w:ind w:firstLine="709"/>
        <w:rPr>
          <w:color w:val="000000"/>
        </w:rPr>
      </w:pPr>
      <w:r w:rsidRPr="00114FA2">
        <w:rPr>
          <w:color w:val="000000"/>
        </w:rPr>
        <w:t>7.1. За неисполнение или ненадлежащее исполнение настоящего Договора Стороны несут ответственность в соответствии с законодательством Российской Федерации и условиями настоящего Договора.</w:t>
      </w:r>
    </w:p>
    <w:p w14:paraId="65603350" w14:textId="77777777" w:rsidR="009458EA" w:rsidRPr="00114FA2" w:rsidRDefault="009458EA" w:rsidP="009458EA">
      <w:pPr>
        <w:widowControl w:val="0"/>
        <w:autoSpaceDE w:val="0"/>
        <w:autoSpaceDN w:val="0"/>
        <w:adjustRightInd w:val="0"/>
        <w:ind w:firstLine="709"/>
        <w:rPr>
          <w:color w:val="000000"/>
        </w:rPr>
      </w:pPr>
      <w:r w:rsidRPr="00114FA2">
        <w:rPr>
          <w:color w:val="000000"/>
        </w:rPr>
        <w:t>7.2. В случае полного (частичного) неисполнения условий настоящего Договора одной из Сторон эта Сторона обязана возместить другой Стороне причиненные убытки.</w:t>
      </w:r>
    </w:p>
    <w:p w14:paraId="369D80BE" w14:textId="77777777" w:rsidR="009458EA" w:rsidRPr="00114FA2" w:rsidRDefault="009458EA" w:rsidP="009458EA">
      <w:pPr>
        <w:widowControl w:val="0"/>
        <w:ind w:firstLine="709"/>
        <w:rPr>
          <w:bCs/>
        </w:rPr>
      </w:pPr>
      <w:r w:rsidRPr="00114FA2">
        <w:rPr>
          <w:bCs/>
        </w:rPr>
        <w:t>7.3. В случае просрочки исполнения Заказчиком обязательств, предусмотренных Договором, а также в иных случаях неисполнения или ненадлежащего исполнения Заказчиком обязательств, предусмотренных Договором, Поставщик вправе потребовать уплаты неустоек (штрафов, пеней). Пеня начисляется за каждый день просрочки исполнения Заказчиком обязательства, предусмотренного Договором, начиная со дня, следующего после дня истечения установленного Договором срока исполнения обязательства. При этом размер пени устанавливается в размере одной трехсотой действующей на дату уплаты пеней ключевой ставки Центрального банка Российской Федерации от не уплаченной в срок суммы.</w:t>
      </w:r>
    </w:p>
    <w:p w14:paraId="5360DC74" w14:textId="77777777" w:rsidR="009458EA" w:rsidRPr="00114FA2" w:rsidRDefault="009458EA" w:rsidP="009458EA">
      <w:pPr>
        <w:widowControl w:val="0"/>
        <w:ind w:firstLine="709"/>
      </w:pPr>
      <w:r w:rsidRPr="00114FA2">
        <w:t>7.4. Заказчик вправе потребовать от Поставщика уплату:</w:t>
      </w:r>
    </w:p>
    <w:p w14:paraId="45F62967" w14:textId="77777777" w:rsidR="009458EA" w:rsidRPr="00114FA2" w:rsidRDefault="009458EA" w:rsidP="009458EA">
      <w:pPr>
        <w:widowControl w:val="0"/>
        <w:ind w:firstLine="709"/>
      </w:pPr>
      <w:r w:rsidRPr="00114FA2">
        <w:t>7.5. В случае нарушения сроков поставки товара - пени в размере 0,1% от цены Договора, указанной в пункте 6.</w:t>
      </w:r>
      <w:r w:rsidR="008E5632" w:rsidRPr="00114FA2">
        <w:t>1</w:t>
      </w:r>
      <w:r w:rsidRPr="00114FA2">
        <w:t>. настоящего Договора, начиная со дня, следующего после дня истечения установленного срока исполнения обязательств.</w:t>
      </w:r>
    </w:p>
    <w:p w14:paraId="0F9F3767" w14:textId="77777777" w:rsidR="009458EA" w:rsidRPr="00114FA2" w:rsidRDefault="009458EA" w:rsidP="009458EA">
      <w:pPr>
        <w:widowControl w:val="0"/>
        <w:ind w:firstLine="709"/>
      </w:pPr>
      <w:r w:rsidRPr="00114FA2">
        <w:lastRenderedPageBreak/>
        <w:t>7.6. В случае поставки некачественного товара – штраф в размере 10% от цены Договора, указанной в пункте 6.1. настоящего Договора.</w:t>
      </w:r>
    </w:p>
    <w:p w14:paraId="6A1D1BDE" w14:textId="77777777" w:rsidR="009458EA" w:rsidRPr="00114FA2" w:rsidRDefault="009458EA" w:rsidP="009458EA">
      <w:pPr>
        <w:widowControl w:val="0"/>
        <w:ind w:firstLine="709"/>
      </w:pPr>
      <w:r w:rsidRPr="00114FA2">
        <w:t>7.7. За неисполнение обязательств по поставке товара - штраф в размере 10 % от стоимости неисполненных обязательств по настоящему Договору.</w:t>
      </w:r>
    </w:p>
    <w:p w14:paraId="79C30F5A" w14:textId="77777777" w:rsidR="009458EA" w:rsidRPr="00114FA2" w:rsidRDefault="009458EA" w:rsidP="009458EA">
      <w:pPr>
        <w:widowControl w:val="0"/>
        <w:ind w:firstLine="709"/>
      </w:pPr>
      <w:r w:rsidRPr="00114FA2">
        <w:t>7.8. Уплата Поставщика пени и штрафа не освобождает его от надлежащего исполнения своих обязательств в полном объеме.</w:t>
      </w:r>
    </w:p>
    <w:p w14:paraId="4B30EBA0" w14:textId="77777777" w:rsidR="009458EA" w:rsidRPr="00114FA2" w:rsidRDefault="009458EA" w:rsidP="009458EA">
      <w:pPr>
        <w:widowControl w:val="0"/>
        <w:ind w:firstLine="709"/>
      </w:pPr>
      <w:r w:rsidRPr="00114FA2">
        <w:t>7.9. Стороны пришли к обоюдному соглашению о неприменении ст. 317.1 Гражданского кодекса Российской Федерации.</w:t>
      </w:r>
    </w:p>
    <w:p w14:paraId="2ECC43C0" w14:textId="77777777" w:rsidR="00C44A55" w:rsidRPr="00114FA2" w:rsidRDefault="00C44A55" w:rsidP="009458EA">
      <w:pPr>
        <w:widowControl w:val="0"/>
        <w:ind w:firstLine="709"/>
      </w:pPr>
    </w:p>
    <w:p w14:paraId="6D4FE26E" w14:textId="77777777" w:rsidR="009458EA" w:rsidRPr="00114FA2" w:rsidRDefault="009458EA" w:rsidP="009458EA">
      <w:pPr>
        <w:widowControl w:val="0"/>
        <w:ind w:firstLine="709"/>
        <w:jc w:val="center"/>
        <w:rPr>
          <w:b/>
        </w:rPr>
      </w:pPr>
      <w:r w:rsidRPr="00114FA2">
        <w:rPr>
          <w:b/>
        </w:rPr>
        <w:t xml:space="preserve">8. </w:t>
      </w:r>
      <w:r w:rsidR="00C44A55" w:rsidRPr="00114FA2">
        <w:rPr>
          <w:b/>
        </w:rPr>
        <w:t>РАСТОРЖЕНИЕ ДОГОВОРА. ОТКАЗ ОТ ИСПОЛНЕНИЯ ДОГОВОРА</w:t>
      </w:r>
    </w:p>
    <w:p w14:paraId="2CAE9351" w14:textId="77777777" w:rsidR="00C44A55" w:rsidRPr="00114FA2" w:rsidRDefault="00C44A55" w:rsidP="009458EA">
      <w:pPr>
        <w:widowControl w:val="0"/>
        <w:ind w:firstLine="709"/>
        <w:jc w:val="center"/>
        <w:rPr>
          <w:b/>
        </w:rPr>
      </w:pPr>
    </w:p>
    <w:p w14:paraId="40565FEB" w14:textId="77777777" w:rsidR="009458EA" w:rsidRPr="00114FA2" w:rsidRDefault="009458EA" w:rsidP="009458EA">
      <w:pPr>
        <w:widowControl w:val="0"/>
        <w:ind w:firstLine="709"/>
      </w:pPr>
      <w:r w:rsidRPr="00114FA2">
        <w:t>8.1. Настоящий Договор может быть изменен по соглашению Сторон в случаях, предусмотренных действующим законодательством Российской Федерации.</w:t>
      </w:r>
    </w:p>
    <w:p w14:paraId="4CAA9DE0" w14:textId="77777777" w:rsidR="009458EA" w:rsidRPr="00114FA2" w:rsidRDefault="009458EA" w:rsidP="009458EA">
      <w:pPr>
        <w:widowControl w:val="0"/>
        <w:ind w:firstLine="709"/>
      </w:pPr>
      <w:r w:rsidRPr="00114FA2">
        <w:t>8.2. Настоящий Договор может быть расторгнут по решению суда в случаях, предусмотренных действующим законодательством Российской Федерации, по соглашению Сторон или в связи с односторонним отказом Стороны от исполнения Договора в соответствии с гражданским законодательством Российской Федерации.</w:t>
      </w:r>
    </w:p>
    <w:p w14:paraId="48777C9B" w14:textId="77777777" w:rsidR="00C64C1A" w:rsidRPr="00114FA2" w:rsidRDefault="00C64C1A" w:rsidP="009458EA">
      <w:pPr>
        <w:widowControl w:val="0"/>
        <w:ind w:firstLine="709"/>
        <w:jc w:val="center"/>
        <w:rPr>
          <w:b/>
        </w:rPr>
      </w:pPr>
    </w:p>
    <w:p w14:paraId="2AF4252B" w14:textId="77777777" w:rsidR="009458EA" w:rsidRPr="00114FA2" w:rsidRDefault="009458EA" w:rsidP="009458EA">
      <w:pPr>
        <w:widowControl w:val="0"/>
        <w:ind w:firstLine="709"/>
        <w:jc w:val="center"/>
        <w:rPr>
          <w:b/>
        </w:rPr>
      </w:pPr>
      <w:r w:rsidRPr="00114FA2">
        <w:rPr>
          <w:b/>
        </w:rPr>
        <w:t xml:space="preserve">9. </w:t>
      </w:r>
      <w:r w:rsidR="00C44A55" w:rsidRPr="00114FA2">
        <w:rPr>
          <w:b/>
        </w:rPr>
        <w:t>ПОРЯДОК УРЕГУЛИРОВАНИЯ СПОРОВ</w:t>
      </w:r>
    </w:p>
    <w:p w14:paraId="7342BACF" w14:textId="77777777" w:rsidR="00C44A55" w:rsidRPr="00114FA2" w:rsidRDefault="00C44A55" w:rsidP="009458EA">
      <w:pPr>
        <w:widowControl w:val="0"/>
        <w:ind w:firstLine="709"/>
        <w:jc w:val="center"/>
        <w:rPr>
          <w:b/>
        </w:rPr>
      </w:pPr>
    </w:p>
    <w:p w14:paraId="62058F62" w14:textId="77777777" w:rsidR="009458EA" w:rsidRPr="00114FA2" w:rsidRDefault="009458EA" w:rsidP="009458EA">
      <w:pPr>
        <w:widowControl w:val="0"/>
        <w:ind w:firstLine="709"/>
      </w:pPr>
      <w:r w:rsidRPr="00114FA2">
        <w:t>9.1. Претензионный порядок досудебного урегулирования споров, вытекающих из Договора, является для Сторон обязательным.</w:t>
      </w:r>
    </w:p>
    <w:p w14:paraId="0A5A89EE" w14:textId="77777777" w:rsidR="009458EA" w:rsidRPr="00114FA2" w:rsidRDefault="009458EA" w:rsidP="009458EA">
      <w:pPr>
        <w:widowControl w:val="0"/>
        <w:ind w:firstLine="709"/>
      </w:pPr>
      <w:r w:rsidRPr="00114FA2">
        <w:t>9.2. Претензионные письма направляются Сторонами нарочным либо заказным почтовым отправлением с уведомлением о вручении последнего адресату по местонахождению Сторон, указанному в разделе 12 Договора.</w:t>
      </w:r>
    </w:p>
    <w:p w14:paraId="4E6A3572" w14:textId="77777777" w:rsidR="009458EA" w:rsidRPr="00114FA2" w:rsidRDefault="009458EA" w:rsidP="009458EA">
      <w:pPr>
        <w:widowControl w:val="0"/>
        <w:ind w:firstLine="709"/>
      </w:pPr>
      <w:r w:rsidRPr="00114FA2">
        <w:t>9.3. Допускается направление Сторонами претензионных писем иными способами: по факсу и электронной почте, экспресс – почтой с подтверждением о прочтении.</w:t>
      </w:r>
    </w:p>
    <w:p w14:paraId="5B9122EA" w14:textId="77777777" w:rsidR="009458EA" w:rsidRPr="00114FA2" w:rsidRDefault="009458EA" w:rsidP="009458EA">
      <w:pPr>
        <w:widowControl w:val="0"/>
        <w:ind w:firstLine="709"/>
      </w:pPr>
      <w:r w:rsidRPr="00114FA2">
        <w:t xml:space="preserve">9.4. В случае неурегулирования споров и разногласий в претензионном порядке они передаются на рассмотрение в </w:t>
      </w:r>
      <w:r w:rsidRPr="00114FA2">
        <w:rPr>
          <w:b/>
        </w:rPr>
        <w:t>Арбитражный суд Республики Мордовия</w:t>
      </w:r>
      <w:r w:rsidRPr="00114FA2">
        <w:t>.</w:t>
      </w:r>
    </w:p>
    <w:p w14:paraId="69F5564E" w14:textId="77777777" w:rsidR="00C44A55" w:rsidRPr="00114FA2" w:rsidRDefault="00C44A55" w:rsidP="009458EA">
      <w:pPr>
        <w:widowControl w:val="0"/>
        <w:ind w:firstLine="709"/>
      </w:pPr>
    </w:p>
    <w:p w14:paraId="03FCCC60" w14:textId="77777777" w:rsidR="009458EA" w:rsidRPr="00114FA2" w:rsidRDefault="009458EA" w:rsidP="009458EA">
      <w:pPr>
        <w:widowControl w:val="0"/>
        <w:ind w:firstLine="709"/>
        <w:jc w:val="center"/>
        <w:rPr>
          <w:b/>
        </w:rPr>
      </w:pPr>
      <w:r w:rsidRPr="00114FA2">
        <w:rPr>
          <w:b/>
        </w:rPr>
        <w:t xml:space="preserve">10. </w:t>
      </w:r>
      <w:r w:rsidR="00C44A55" w:rsidRPr="00114FA2">
        <w:rPr>
          <w:b/>
        </w:rPr>
        <w:t>ОБСТОЯТЕЛЬСТВА НЕПРЕОДОЛИМОЙ СИЛЫ</w:t>
      </w:r>
    </w:p>
    <w:p w14:paraId="143930C8" w14:textId="77777777" w:rsidR="00C44A55" w:rsidRPr="00114FA2" w:rsidRDefault="00C44A55" w:rsidP="009458EA">
      <w:pPr>
        <w:widowControl w:val="0"/>
        <w:ind w:firstLine="709"/>
        <w:jc w:val="center"/>
        <w:rPr>
          <w:b/>
        </w:rPr>
      </w:pPr>
    </w:p>
    <w:p w14:paraId="71111B15" w14:textId="77777777" w:rsidR="009458EA" w:rsidRPr="00114FA2" w:rsidRDefault="009458EA" w:rsidP="009458EA">
      <w:pPr>
        <w:widowControl w:val="0"/>
        <w:ind w:firstLine="709"/>
      </w:pPr>
      <w:r w:rsidRPr="00114FA2">
        <w:t>10.1. Стороны освобождаются от ответственности за частичное или полное неисполнение обязательств по настоящему Договору, если оно явилось следствием действия обстоятельств непреодолимой силы, возникших помимо воли и желания сторон, и которые нельзя было предвидеть или предотвратить, включая объявленную или фактическую войну, гражданские волнения, эпидемии, блокаду, эмбарго, землетрясения, наводнения, пожары и другие обстоятельства непреодолимой силы.</w:t>
      </w:r>
    </w:p>
    <w:p w14:paraId="3848D7D6" w14:textId="77777777" w:rsidR="009458EA" w:rsidRPr="00114FA2" w:rsidRDefault="009458EA" w:rsidP="009458EA">
      <w:pPr>
        <w:widowControl w:val="0"/>
        <w:ind w:firstLine="709"/>
      </w:pPr>
      <w:r w:rsidRPr="00114FA2">
        <w:t>10.2. Документ, выданный соответствующим компетентным органом, является достаточным подтверждением наличия или продолжительности действия непреодолимой силы.</w:t>
      </w:r>
    </w:p>
    <w:p w14:paraId="5D8CF319" w14:textId="77777777" w:rsidR="009458EA" w:rsidRPr="00114FA2" w:rsidRDefault="009458EA" w:rsidP="009458EA">
      <w:pPr>
        <w:widowControl w:val="0"/>
        <w:ind w:firstLine="709"/>
      </w:pPr>
      <w:r w:rsidRPr="00114FA2">
        <w:t>10.3. Сторона, которая не исполняет своего обязательства вследствие действия непреодолимой силы, должна немедленно известить другую Сторону о препятствии и его влиянии на исполнение обязательств по Договору.</w:t>
      </w:r>
    </w:p>
    <w:p w14:paraId="0356F56E" w14:textId="77777777" w:rsidR="00C44A55" w:rsidRPr="00114FA2" w:rsidRDefault="00C44A55" w:rsidP="009458EA">
      <w:pPr>
        <w:widowControl w:val="0"/>
        <w:ind w:firstLine="709"/>
      </w:pPr>
    </w:p>
    <w:p w14:paraId="3A122D4A" w14:textId="77777777" w:rsidR="009458EA" w:rsidRPr="00114FA2" w:rsidRDefault="009458EA" w:rsidP="009458EA">
      <w:pPr>
        <w:widowControl w:val="0"/>
        <w:ind w:firstLine="709"/>
        <w:jc w:val="center"/>
        <w:rPr>
          <w:b/>
        </w:rPr>
      </w:pPr>
      <w:r w:rsidRPr="00114FA2">
        <w:rPr>
          <w:b/>
        </w:rPr>
        <w:t xml:space="preserve">11. </w:t>
      </w:r>
      <w:r w:rsidR="00C44A55" w:rsidRPr="00114FA2">
        <w:rPr>
          <w:b/>
        </w:rPr>
        <w:t>ПРОЧИЕ УСЛОВИЯ</w:t>
      </w:r>
    </w:p>
    <w:p w14:paraId="66604FCA" w14:textId="77777777" w:rsidR="00C44A55" w:rsidRPr="00114FA2" w:rsidRDefault="00C44A55" w:rsidP="009458EA">
      <w:pPr>
        <w:widowControl w:val="0"/>
        <w:ind w:firstLine="709"/>
        <w:jc w:val="center"/>
        <w:rPr>
          <w:b/>
        </w:rPr>
      </w:pPr>
    </w:p>
    <w:p w14:paraId="17E1E568" w14:textId="77777777" w:rsidR="009458EA" w:rsidRPr="00114FA2" w:rsidRDefault="009458EA" w:rsidP="009458EA">
      <w:pPr>
        <w:widowControl w:val="0"/>
        <w:ind w:firstLine="709"/>
      </w:pPr>
      <w:r w:rsidRPr="00114FA2">
        <w:t>11.1. Любые изменения и дополнения по Договору вступают в силу и становятся его неотъемлемыми частями, только если они совершены в письменной форме, подписаны уполномоченными представителями обеих Сторон и содержат ссылку на Договор.</w:t>
      </w:r>
    </w:p>
    <w:p w14:paraId="502A8545" w14:textId="77777777" w:rsidR="009458EA" w:rsidRPr="00114FA2" w:rsidRDefault="009458EA" w:rsidP="009458EA">
      <w:pPr>
        <w:widowControl w:val="0"/>
        <w:ind w:firstLine="709"/>
      </w:pPr>
      <w:r w:rsidRPr="00114FA2">
        <w:t>11.2. Стороны обязуются незамедлительно информировать друг друга о возникших затруднениях, которые могут привести к невыполнению отдельных условий Договора, для согласования и принятия необходимых мер.</w:t>
      </w:r>
    </w:p>
    <w:p w14:paraId="0A4794A4" w14:textId="77777777" w:rsidR="009458EA" w:rsidRPr="00114FA2" w:rsidRDefault="009458EA" w:rsidP="009458EA">
      <w:pPr>
        <w:widowControl w:val="0"/>
        <w:ind w:firstLine="709"/>
      </w:pPr>
      <w:r w:rsidRPr="00114FA2">
        <w:t>11.2. Стороны признают, что, если какое-либо из положений Договора становится недействительным в течение срока его действия вследствие изменения законодательства, остальные положения Договора обязательны для Сторон в течение срока действия Договора.</w:t>
      </w:r>
    </w:p>
    <w:p w14:paraId="771E129E" w14:textId="77777777" w:rsidR="009458EA" w:rsidRPr="00114FA2" w:rsidRDefault="009458EA" w:rsidP="009458EA">
      <w:pPr>
        <w:widowControl w:val="0"/>
        <w:ind w:firstLine="709"/>
      </w:pPr>
      <w:r w:rsidRPr="00114FA2">
        <w:t xml:space="preserve">11.3. Стороны обязаны извещать друг друга об изменениях своего адреса, номеров телефонов, иных реквизитов в срок </w:t>
      </w:r>
      <w:r w:rsidRPr="00114FA2">
        <w:rPr>
          <w:b/>
        </w:rPr>
        <w:t>не позднее 3 (Трех) дней</w:t>
      </w:r>
      <w:r w:rsidRPr="00114FA2">
        <w:t xml:space="preserve"> с момента начала действий таких изменений.</w:t>
      </w:r>
    </w:p>
    <w:p w14:paraId="57BD3CB2" w14:textId="77777777" w:rsidR="00737EAD" w:rsidRPr="00114FA2" w:rsidRDefault="00737EAD" w:rsidP="009458EA">
      <w:pPr>
        <w:widowControl w:val="0"/>
        <w:ind w:firstLine="709"/>
      </w:pPr>
      <w:r w:rsidRPr="00114FA2">
        <w:lastRenderedPageBreak/>
        <w:t>11.4. Поставщик не вправе без письменного разрешения Заказчика передавать свои права и/или обязанности по Договору или их часть третьим лицам.</w:t>
      </w:r>
    </w:p>
    <w:p w14:paraId="11CE57E7" w14:textId="77777777" w:rsidR="009458EA" w:rsidRPr="00114FA2" w:rsidRDefault="009458EA" w:rsidP="009458EA">
      <w:pPr>
        <w:widowControl w:val="0"/>
        <w:ind w:firstLine="709"/>
      </w:pPr>
      <w:r w:rsidRPr="00114FA2">
        <w:t>11.</w:t>
      </w:r>
      <w:r w:rsidR="00737EAD" w:rsidRPr="00114FA2">
        <w:t>5</w:t>
      </w:r>
      <w:r w:rsidRPr="00114FA2">
        <w:t>. Во всем остальном, что не предусмотрено Договором, Стороны руководствуются действующим законодательством Российской Федерации.</w:t>
      </w:r>
    </w:p>
    <w:p w14:paraId="340EE73A" w14:textId="77777777" w:rsidR="00407BBA" w:rsidRPr="00114FA2" w:rsidRDefault="00407BBA" w:rsidP="009458EA">
      <w:pPr>
        <w:jc w:val="center"/>
        <w:rPr>
          <w:b/>
        </w:rPr>
      </w:pPr>
      <w:bookmarkStart w:id="1" w:name="Par147"/>
      <w:bookmarkEnd w:id="1"/>
    </w:p>
    <w:p w14:paraId="3AC9594A" w14:textId="77777777" w:rsidR="00407BBA" w:rsidRPr="00114FA2" w:rsidRDefault="00407BBA" w:rsidP="009458EA">
      <w:pPr>
        <w:jc w:val="center"/>
        <w:rPr>
          <w:b/>
        </w:rPr>
      </w:pPr>
    </w:p>
    <w:p w14:paraId="59732EB8" w14:textId="77777777" w:rsidR="00407BBA" w:rsidRPr="00114FA2" w:rsidRDefault="00407BBA" w:rsidP="009458EA">
      <w:pPr>
        <w:jc w:val="center"/>
        <w:rPr>
          <w:b/>
        </w:rPr>
      </w:pPr>
    </w:p>
    <w:p w14:paraId="32D42395" w14:textId="77777777" w:rsidR="004D592C" w:rsidRPr="00114FA2" w:rsidRDefault="009458EA" w:rsidP="009458EA">
      <w:pPr>
        <w:jc w:val="center"/>
        <w:rPr>
          <w:b/>
        </w:rPr>
      </w:pPr>
      <w:r w:rsidRPr="00114FA2">
        <w:rPr>
          <w:b/>
        </w:rPr>
        <w:t xml:space="preserve">12. </w:t>
      </w:r>
      <w:r w:rsidR="00407BBA" w:rsidRPr="00114FA2">
        <w:rPr>
          <w:b/>
        </w:rPr>
        <w:t>ПРИЛОЖЕНИЯ</w:t>
      </w:r>
    </w:p>
    <w:p w14:paraId="0F65E3B3" w14:textId="77777777" w:rsidR="00407BBA" w:rsidRPr="00114FA2" w:rsidRDefault="00407BBA" w:rsidP="009458EA">
      <w:pPr>
        <w:jc w:val="center"/>
        <w:rPr>
          <w:b/>
        </w:rPr>
      </w:pPr>
    </w:p>
    <w:p w14:paraId="52DCF1F7" w14:textId="77777777" w:rsidR="004D592C" w:rsidRPr="00114FA2" w:rsidRDefault="004D592C" w:rsidP="004D592C">
      <w:pPr>
        <w:ind w:firstLine="709"/>
      </w:pPr>
      <w:r w:rsidRPr="00114FA2">
        <w:t>12.1 Приложение №1 Техническое задание</w:t>
      </w:r>
    </w:p>
    <w:p w14:paraId="013B6375" w14:textId="77777777" w:rsidR="004D592C" w:rsidRPr="00114FA2" w:rsidRDefault="004D592C" w:rsidP="004D592C">
      <w:pPr>
        <w:jc w:val="center"/>
        <w:rPr>
          <w:b/>
        </w:rPr>
      </w:pPr>
    </w:p>
    <w:p w14:paraId="5E6320FF" w14:textId="77777777" w:rsidR="004D592C" w:rsidRPr="00114FA2" w:rsidRDefault="004D592C" w:rsidP="004D592C">
      <w:pPr>
        <w:jc w:val="center"/>
        <w:rPr>
          <w:b/>
        </w:rPr>
      </w:pPr>
      <w:r w:rsidRPr="00114FA2">
        <w:rPr>
          <w:b/>
        </w:rPr>
        <w:t>13.</w:t>
      </w:r>
      <w:r w:rsidR="00407BBA" w:rsidRPr="00114FA2">
        <w:rPr>
          <w:b/>
        </w:rPr>
        <w:t>АДРЕСА И РЕКВИЗИТЫ СТОРОН</w:t>
      </w:r>
    </w:p>
    <w:p w14:paraId="1BF5B7E6" w14:textId="77777777" w:rsidR="0030766C" w:rsidRPr="00114FA2" w:rsidRDefault="0030766C" w:rsidP="00F01FBB">
      <w:pPr>
        <w:autoSpaceDE w:val="0"/>
        <w:autoSpaceDN w:val="0"/>
        <w:adjustRightInd w:val="0"/>
        <w:spacing w:line="276" w:lineRule="auto"/>
        <w:outlineLvl w:val="0"/>
        <w:rPr>
          <w:rFonts w:eastAsia="Calibri"/>
          <w:b/>
          <w:bCs/>
        </w:rPr>
      </w:pPr>
    </w:p>
    <w:p w14:paraId="3C9CA8A7" w14:textId="77777777" w:rsidR="0030766C" w:rsidRPr="00114FA2" w:rsidRDefault="0030766C" w:rsidP="00F01FBB">
      <w:pPr>
        <w:autoSpaceDE w:val="0"/>
        <w:autoSpaceDN w:val="0"/>
        <w:adjustRightInd w:val="0"/>
        <w:spacing w:line="276" w:lineRule="auto"/>
        <w:outlineLvl w:val="0"/>
        <w:rPr>
          <w:rFonts w:eastAsia="Calibri"/>
          <w:b/>
          <w:bCs/>
        </w:rPr>
      </w:pPr>
    </w:p>
    <w:p w14:paraId="60FEEE0D" w14:textId="77777777" w:rsidR="0030766C" w:rsidRPr="00114FA2" w:rsidRDefault="0030766C" w:rsidP="00F01FBB">
      <w:pPr>
        <w:autoSpaceDE w:val="0"/>
        <w:autoSpaceDN w:val="0"/>
        <w:adjustRightInd w:val="0"/>
        <w:spacing w:line="276" w:lineRule="auto"/>
        <w:outlineLvl w:val="0"/>
        <w:rPr>
          <w:rFonts w:eastAsia="Calibri"/>
          <w:b/>
          <w:bCs/>
        </w:rPr>
      </w:pPr>
    </w:p>
    <w:tbl>
      <w:tblPr>
        <w:tblW w:w="10205"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135"/>
        <w:gridCol w:w="5070"/>
      </w:tblGrid>
      <w:tr w:rsidR="0030766C" w:rsidRPr="00114FA2" w14:paraId="5B37F606" w14:textId="77777777" w:rsidTr="0030766C">
        <w:tc>
          <w:tcPr>
            <w:tcW w:w="5135" w:type="dxa"/>
            <w:tcBorders>
              <w:top w:val="nil"/>
              <w:left w:val="nil"/>
              <w:bottom w:val="nil"/>
              <w:right w:val="nil"/>
            </w:tcBorders>
          </w:tcPr>
          <w:p w14:paraId="2EFF4B54" w14:textId="77777777" w:rsidR="0030766C" w:rsidRPr="00114FA2" w:rsidRDefault="0030766C" w:rsidP="0030766C">
            <w:pPr>
              <w:autoSpaceDE w:val="0"/>
              <w:autoSpaceDN w:val="0"/>
              <w:adjustRightInd w:val="0"/>
              <w:spacing w:line="276" w:lineRule="auto"/>
              <w:outlineLvl w:val="0"/>
              <w:rPr>
                <w:rFonts w:eastAsia="Calibri"/>
                <w:b/>
                <w:bCs/>
              </w:rPr>
            </w:pPr>
            <w:r w:rsidRPr="00114FA2">
              <w:rPr>
                <w:rFonts w:eastAsia="Calibri"/>
                <w:b/>
                <w:bCs/>
              </w:rPr>
              <w:t>Заказчик</w:t>
            </w:r>
          </w:p>
          <w:p w14:paraId="12F9B0DB" w14:textId="77777777" w:rsidR="0030766C" w:rsidRPr="00114FA2" w:rsidRDefault="0030766C" w:rsidP="0030766C">
            <w:pPr>
              <w:rPr>
                <w:b/>
              </w:rPr>
            </w:pPr>
            <w:r w:rsidRPr="00114FA2">
              <w:rPr>
                <w:b/>
              </w:rPr>
              <w:t xml:space="preserve">Общество с ограниченной ответственностью «Электротеплосеть»                                                </w:t>
            </w:r>
          </w:p>
          <w:p w14:paraId="10028526" w14:textId="77777777" w:rsidR="0030766C" w:rsidRPr="00114FA2" w:rsidRDefault="0030766C" w:rsidP="0030766C">
            <w:r w:rsidRPr="00114FA2">
              <w:t xml:space="preserve">431110, Республика Мордовия, Зубово-Полянский район, р.п. Зубова Поляна, ул. Советская, д. 70а </w:t>
            </w:r>
          </w:p>
          <w:p w14:paraId="4BBAB023" w14:textId="77777777" w:rsidR="0030766C" w:rsidRPr="00114FA2" w:rsidRDefault="0030766C" w:rsidP="0030766C">
            <w:r w:rsidRPr="00114FA2">
              <w:t>тел. 8-83458-2-19-91</w:t>
            </w:r>
          </w:p>
          <w:p w14:paraId="5404046F" w14:textId="77777777" w:rsidR="0030766C" w:rsidRPr="00114FA2" w:rsidRDefault="0030766C" w:rsidP="0030766C">
            <w:r w:rsidRPr="00114FA2">
              <w:t xml:space="preserve">ИНН 1308082103 КПП 130801001 </w:t>
            </w:r>
          </w:p>
          <w:p w14:paraId="392AE85F" w14:textId="77777777" w:rsidR="0030766C" w:rsidRPr="00114FA2" w:rsidRDefault="0030766C" w:rsidP="0030766C">
            <w:r w:rsidRPr="00114FA2">
              <w:t>ОГРН 1041302005360</w:t>
            </w:r>
          </w:p>
          <w:p w14:paraId="3E215A61" w14:textId="77777777" w:rsidR="0030766C" w:rsidRPr="00114FA2" w:rsidRDefault="0030766C" w:rsidP="0030766C">
            <w:r w:rsidRPr="00114FA2">
              <w:t xml:space="preserve">р/с 40702810339190100183 в Мордовском Отделение №8589 ПАО Сбербанка  г. Саранск </w:t>
            </w:r>
          </w:p>
          <w:p w14:paraId="20951B39" w14:textId="77777777" w:rsidR="0030766C" w:rsidRPr="00114FA2" w:rsidRDefault="0030766C" w:rsidP="0030766C">
            <w:r w:rsidRPr="00114FA2">
              <w:t>БИК 048952615</w:t>
            </w:r>
          </w:p>
          <w:p w14:paraId="13422756" w14:textId="77777777" w:rsidR="0030766C" w:rsidRPr="00114FA2" w:rsidRDefault="0030766C" w:rsidP="0030766C">
            <w:r w:rsidRPr="00114FA2">
              <w:t xml:space="preserve">к/с 30101810100000000615 </w:t>
            </w:r>
          </w:p>
          <w:p w14:paraId="6BEBC89C" w14:textId="77777777" w:rsidR="0030766C" w:rsidRPr="00114FA2" w:rsidRDefault="0030766C" w:rsidP="0030766C"/>
          <w:p w14:paraId="4F7BF59E" w14:textId="77777777" w:rsidR="0030766C" w:rsidRPr="00114FA2" w:rsidRDefault="0030766C" w:rsidP="0030766C">
            <w:r w:rsidRPr="00114FA2">
              <w:t>_________________А.А. Чиняев</w:t>
            </w:r>
          </w:p>
          <w:p w14:paraId="618A8C6F" w14:textId="77777777" w:rsidR="0030766C" w:rsidRPr="00114FA2" w:rsidRDefault="0030766C" w:rsidP="0030766C">
            <w:r w:rsidRPr="00114FA2">
              <w:t xml:space="preserve">    МП</w:t>
            </w:r>
          </w:p>
        </w:tc>
        <w:tc>
          <w:tcPr>
            <w:tcW w:w="5070" w:type="dxa"/>
            <w:tcBorders>
              <w:top w:val="nil"/>
              <w:left w:val="nil"/>
              <w:bottom w:val="nil"/>
              <w:right w:val="nil"/>
            </w:tcBorders>
          </w:tcPr>
          <w:p w14:paraId="1B3A5698" w14:textId="77777777" w:rsidR="0030766C" w:rsidRPr="00114FA2" w:rsidRDefault="0030766C" w:rsidP="0030766C">
            <w:pPr>
              <w:rPr>
                <w:b/>
              </w:rPr>
            </w:pPr>
            <w:r w:rsidRPr="00114FA2">
              <w:rPr>
                <w:b/>
              </w:rPr>
              <w:t>Поставщик</w:t>
            </w:r>
          </w:p>
          <w:p w14:paraId="2818B7A6" w14:textId="77777777" w:rsidR="0030766C" w:rsidRPr="00114FA2" w:rsidRDefault="0030766C" w:rsidP="0030766C">
            <w:pPr>
              <w:pStyle w:val="afd"/>
              <w:rPr>
                <w:rFonts w:ascii="Times New Roman" w:hAnsi="Times New Roman"/>
                <w:sz w:val="24"/>
                <w:szCs w:val="24"/>
              </w:rPr>
            </w:pPr>
          </w:p>
          <w:p w14:paraId="574A1825" w14:textId="77777777" w:rsidR="0030766C" w:rsidRPr="00114FA2" w:rsidRDefault="0030766C" w:rsidP="0030766C">
            <w:pPr>
              <w:pStyle w:val="afd"/>
              <w:rPr>
                <w:rFonts w:ascii="Times New Roman" w:hAnsi="Times New Roman"/>
                <w:sz w:val="24"/>
                <w:szCs w:val="24"/>
              </w:rPr>
            </w:pPr>
          </w:p>
          <w:p w14:paraId="508D3029" w14:textId="77777777" w:rsidR="0030766C" w:rsidRPr="00114FA2" w:rsidRDefault="0030766C" w:rsidP="0030766C">
            <w:pPr>
              <w:pStyle w:val="afd"/>
              <w:rPr>
                <w:rFonts w:ascii="Times New Roman" w:hAnsi="Times New Roman"/>
                <w:sz w:val="24"/>
                <w:szCs w:val="24"/>
              </w:rPr>
            </w:pPr>
          </w:p>
          <w:p w14:paraId="537D843D" w14:textId="77777777" w:rsidR="0030766C" w:rsidRPr="00114FA2" w:rsidRDefault="0030766C" w:rsidP="0030766C">
            <w:pPr>
              <w:pStyle w:val="afd"/>
              <w:rPr>
                <w:rFonts w:ascii="Times New Roman" w:hAnsi="Times New Roman"/>
                <w:sz w:val="24"/>
                <w:szCs w:val="24"/>
              </w:rPr>
            </w:pPr>
          </w:p>
          <w:p w14:paraId="1146EEDB" w14:textId="77777777" w:rsidR="0030766C" w:rsidRPr="00114FA2" w:rsidRDefault="0030766C" w:rsidP="0030766C">
            <w:pPr>
              <w:pStyle w:val="afd"/>
              <w:rPr>
                <w:rFonts w:ascii="Times New Roman" w:hAnsi="Times New Roman"/>
                <w:sz w:val="24"/>
                <w:szCs w:val="24"/>
              </w:rPr>
            </w:pPr>
          </w:p>
          <w:p w14:paraId="6946011A" w14:textId="77777777" w:rsidR="0030766C" w:rsidRPr="00114FA2" w:rsidRDefault="0030766C" w:rsidP="0030766C">
            <w:pPr>
              <w:pStyle w:val="afd"/>
              <w:rPr>
                <w:rFonts w:ascii="Times New Roman" w:hAnsi="Times New Roman"/>
                <w:sz w:val="24"/>
                <w:szCs w:val="24"/>
              </w:rPr>
            </w:pPr>
          </w:p>
          <w:p w14:paraId="3DA52F77" w14:textId="77777777" w:rsidR="0030766C" w:rsidRPr="00114FA2" w:rsidRDefault="0030766C" w:rsidP="0030766C">
            <w:pPr>
              <w:pStyle w:val="afd"/>
              <w:rPr>
                <w:rFonts w:ascii="Times New Roman" w:hAnsi="Times New Roman"/>
                <w:sz w:val="24"/>
                <w:szCs w:val="24"/>
              </w:rPr>
            </w:pPr>
          </w:p>
          <w:p w14:paraId="051ACD16" w14:textId="77777777" w:rsidR="0030766C" w:rsidRPr="00114FA2" w:rsidRDefault="0030766C" w:rsidP="0030766C">
            <w:pPr>
              <w:pStyle w:val="afd"/>
              <w:rPr>
                <w:rFonts w:ascii="Times New Roman" w:hAnsi="Times New Roman"/>
                <w:sz w:val="24"/>
                <w:szCs w:val="24"/>
              </w:rPr>
            </w:pPr>
          </w:p>
          <w:p w14:paraId="703A8B33" w14:textId="77777777" w:rsidR="0030766C" w:rsidRPr="00114FA2" w:rsidRDefault="0030766C" w:rsidP="0030766C">
            <w:pPr>
              <w:pStyle w:val="afd"/>
              <w:rPr>
                <w:rFonts w:ascii="Times New Roman" w:hAnsi="Times New Roman"/>
                <w:sz w:val="24"/>
                <w:szCs w:val="24"/>
              </w:rPr>
            </w:pPr>
          </w:p>
          <w:p w14:paraId="10FB04F0" w14:textId="77777777" w:rsidR="0030766C" w:rsidRDefault="0030766C" w:rsidP="0030766C">
            <w:pPr>
              <w:pStyle w:val="afd"/>
              <w:rPr>
                <w:rFonts w:ascii="Times New Roman" w:hAnsi="Times New Roman"/>
                <w:sz w:val="24"/>
                <w:szCs w:val="24"/>
              </w:rPr>
            </w:pPr>
          </w:p>
          <w:p w14:paraId="2E1844E9" w14:textId="77777777" w:rsidR="00C06C56" w:rsidRPr="00114FA2" w:rsidRDefault="00C06C56" w:rsidP="0030766C">
            <w:pPr>
              <w:pStyle w:val="afd"/>
              <w:rPr>
                <w:rFonts w:ascii="Times New Roman" w:hAnsi="Times New Roman"/>
                <w:sz w:val="24"/>
                <w:szCs w:val="24"/>
              </w:rPr>
            </w:pPr>
          </w:p>
          <w:p w14:paraId="08F923C3" w14:textId="77777777" w:rsidR="0030766C" w:rsidRPr="00114FA2" w:rsidRDefault="0030766C" w:rsidP="0030766C"/>
          <w:p w14:paraId="58DDA8A2" w14:textId="77777777" w:rsidR="0030766C" w:rsidRPr="00114FA2" w:rsidRDefault="0030766C" w:rsidP="0030766C"/>
          <w:p w14:paraId="4A9B42EA" w14:textId="77777777" w:rsidR="0030766C" w:rsidRPr="00114FA2" w:rsidRDefault="0030766C" w:rsidP="0030766C">
            <w:r w:rsidRPr="00114FA2">
              <w:t>_____________________</w:t>
            </w:r>
          </w:p>
          <w:p w14:paraId="4162F2B5" w14:textId="6A7F76F5" w:rsidR="0030766C" w:rsidRPr="00114FA2" w:rsidRDefault="0030766C" w:rsidP="0030766C">
            <w:r w:rsidRPr="00114FA2">
              <w:t>МП</w:t>
            </w:r>
          </w:p>
          <w:p w14:paraId="0C05F295" w14:textId="77777777" w:rsidR="0030766C" w:rsidRPr="00114FA2" w:rsidRDefault="0030766C" w:rsidP="0030766C"/>
        </w:tc>
      </w:tr>
    </w:tbl>
    <w:p w14:paraId="0CE6315B" w14:textId="77777777" w:rsidR="0030766C" w:rsidRDefault="0030766C" w:rsidP="00407BBA">
      <w:pPr>
        <w:jc w:val="right"/>
        <w:rPr>
          <w:b/>
          <w:szCs w:val="20"/>
        </w:rPr>
        <w:sectPr w:rsidR="0030766C" w:rsidSect="0030766C">
          <w:footerReference w:type="default" r:id="rId11"/>
          <w:pgSz w:w="11906" w:h="16838" w:code="9"/>
          <w:pgMar w:top="426" w:right="568" w:bottom="568" w:left="851" w:header="709" w:footer="0" w:gutter="0"/>
          <w:cols w:space="708"/>
          <w:titlePg/>
          <w:docGrid w:linePitch="360"/>
        </w:sectPr>
      </w:pPr>
    </w:p>
    <w:p w14:paraId="7600161F" w14:textId="77777777" w:rsidR="0030766C" w:rsidRDefault="0030766C" w:rsidP="00407BBA">
      <w:pPr>
        <w:jc w:val="right"/>
        <w:rPr>
          <w:b/>
          <w:szCs w:val="20"/>
        </w:rPr>
      </w:pPr>
      <w:r>
        <w:rPr>
          <w:b/>
          <w:szCs w:val="20"/>
        </w:rPr>
        <w:lastRenderedPageBreak/>
        <w:t>Приложение №1</w:t>
      </w:r>
    </w:p>
    <w:p w14:paraId="7C5D8796" w14:textId="77777777" w:rsidR="00407BBA" w:rsidRDefault="00407BBA" w:rsidP="00407BBA">
      <w:pPr>
        <w:jc w:val="right"/>
        <w:rPr>
          <w:b/>
          <w:szCs w:val="20"/>
        </w:rPr>
      </w:pPr>
      <w:r w:rsidRPr="00407BBA">
        <w:rPr>
          <w:b/>
          <w:szCs w:val="20"/>
        </w:rPr>
        <w:t>к Договору №____от «_____»___________2024г.</w:t>
      </w:r>
    </w:p>
    <w:p w14:paraId="158773A5" w14:textId="77777777" w:rsidR="0030766C" w:rsidRDefault="0030766C" w:rsidP="00407BBA">
      <w:pPr>
        <w:jc w:val="right"/>
        <w:rPr>
          <w:b/>
          <w:szCs w:val="20"/>
        </w:rPr>
      </w:pPr>
    </w:p>
    <w:p w14:paraId="086C50D2" w14:textId="77777777" w:rsidR="0030766C" w:rsidRDefault="0030766C" w:rsidP="00407BBA">
      <w:pPr>
        <w:jc w:val="right"/>
        <w:rPr>
          <w:b/>
          <w:szCs w:val="20"/>
        </w:rPr>
      </w:pPr>
    </w:p>
    <w:p w14:paraId="58B252E2" w14:textId="77777777" w:rsidR="00436172" w:rsidRPr="00AB0627" w:rsidRDefault="00436172" w:rsidP="00436172">
      <w:pPr>
        <w:widowControl w:val="0"/>
        <w:suppressAutoHyphens/>
        <w:jc w:val="center"/>
        <w:rPr>
          <w:rFonts w:eastAsia="Lucida Sans Unicode" w:cs="Mangal"/>
          <w:kern w:val="2"/>
          <w:lang w:eastAsia="zh-CN" w:bidi="hi-IN"/>
        </w:rPr>
      </w:pPr>
      <w:r w:rsidRPr="00AB0627">
        <w:rPr>
          <w:rFonts w:eastAsia="Lucida Sans Unicode" w:cs="Mangal"/>
          <w:b/>
          <w:bCs/>
          <w:kern w:val="2"/>
          <w:sz w:val="28"/>
          <w:szCs w:val="28"/>
          <w:lang w:eastAsia="zh-CN" w:bidi="hi-IN"/>
        </w:rPr>
        <w:t>ТЕХНИЧЕСКОЕ ЗАДАНИЕ. Часть I</w:t>
      </w:r>
    </w:p>
    <w:p w14:paraId="4C229054" w14:textId="77777777" w:rsidR="00436172" w:rsidRPr="00857754" w:rsidRDefault="00436172" w:rsidP="00436172">
      <w:pPr>
        <w:jc w:val="center"/>
        <w:rPr>
          <w:b/>
          <w:bCs/>
        </w:rPr>
      </w:pPr>
      <w:r w:rsidRPr="00BD4ABE">
        <w:rPr>
          <w:b/>
        </w:rPr>
        <w:t>на поставку</w:t>
      </w:r>
      <w:r>
        <w:rPr>
          <w:b/>
        </w:rPr>
        <w:t xml:space="preserve"> </w:t>
      </w:r>
      <w:r w:rsidRPr="00155ED2">
        <w:rPr>
          <w:b/>
        </w:rPr>
        <w:t>специализированной одежды, обуви и средств индивидуальной защиты</w:t>
      </w:r>
    </w:p>
    <w:p w14:paraId="6507B364" w14:textId="77777777" w:rsidR="00436172" w:rsidRPr="007E386B" w:rsidRDefault="00436172" w:rsidP="00436172">
      <w:pPr>
        <w:spacing w:before="120"/>
        <w:ind w:firstLine="709"/>
        <w:rPr>
          <w:b/>
        </w:rPr>
      </w:pPr>
      <w:r w:rsidRPr="00073CE4">
        <w:rPr>
          <w:b/>
        </w:rPr>
        <w:t xml:space="preserve">Раздел 1. Общие </w:t>
      </w:r>
      <w:r>
        <w:rPr>
          <w:b/>
        </w:rPr>
        <w:t>требования:</w:t>
      </w:r>
    </w:p>
    <w:p w14:paraId="7379EB1A" w14:textId="77777777" w:rsidR="00436172" w:rsidRPr="00BD4ABE" w:rsidRDefault="00436172" w:rsidP="00436172">
      <w:pPr>
        <w:ind w:firstLine="709"/>
      </w:pPr>
      <w:r w:rsidRPr="00BD4ABE">
        <w:t>1.1. Средства индивидуальной защиты должны соответствовать требованиям безопасности п.4.ТР ТС 019/2011.</w:t>
      </w:r>
    </w:p>
    <w:p w14:paraId="273D343D" w14:textId="77777777" w:rsidR="00436172" w:rsidRPr="00BD4ABE" w:rsidRDefault="00436172" w:rsidP="00436172">
      <w:pPr>
        <w:ind w:firstLine="709"/>
      </w:pPr>
      <w:r w:rsidRPr="00BD4ABE">
        <w:t>1.2. Средства индивидуальной защиты должны быть новыми, ранее не использованными.</w:t>
      </w:r>
    </w:p>
    <w:p w14:paraId="7209E24C" w14:textId="77777777" w:rsidR="00436172" w:rsidRPr="00BD4ABE" w:rsidRDefault="00436172" w:rsidP="00436172">
      <w:pPr>
        <w:ind w:firstLine="709"/>
      </w:pPr>
      <w:r w:rsidRPr="00BD4ABE">
        <w:t>1.3.</w:t>
      </w:r>
      <w:r w:rsidRPr="004A7BEF">
        <w:t xml:space="preserve"> </w:t>
      </w:r>
      <w:r w:rsidRPr="00BD4ABE">
        <w:t xml:space="preserve">Каждая единица средств индивидуальной защиты должна иметь маркировку, нанесенную непосредственно на изделие, трудноудаляемую этикетку, прикрепленную к изделию, или на его упаковку в соответствии с требованиями п.4.10 ТР ТС 019/2011. Маркировка должна быть стойкой к воздействию при хранении, перевозке, реализации и использовании продукции по назначению. </w:t>
      </w:r>
    </w:p>
    <w:p w14:paraId="003B6B29" w14:textId="77777777" w:rsidR="00436172" w:rsidRPr="00BD4ABE" w:rsidRDefault="00436172" w:rsidP="00436172">
      <w:pPr>
        <w:ind w:firstLine="709"/>
      </w:pPr>
      <w:r w:rsidRPr="00BD4ABE">
        <w:t xml:space="preserve">1.4. Средства индивидуальной защиты должны иметь эксплуатационную документацию в соответствии с п.4.13 ТР ТС 019/2011. </w:t>
      </w:r>
    </w:p>
    <w:p w14:paraId="028AA697" w14:textId="77777777" w:rsidR="00436172" w:rsidRPr="00BD4ABE" w:rsidRDefault="00436172" w:rsidP="00436172">
      <w:pPr>
        <w:ind w:firstLine="709"/>
      </w:pPr>
      <w:r w:rsidRPr="00BD4ABE">
        <w:t>1.5.</w:t>
      </w:r>
      <w:r w:rsidRPr="004A7BEF">
        <w:t xml:space="preserve"> </w:t>
      </w:r>
      <w:r w:rsidRPr="00BD4ABE">
        <w:t>Средства индивидуальной защиты поставляются в упаковке, указанной в эксплуатационной документации изготовителя и достаточной для предотвращения повреждений и ухудшения качества в ходе транспортирования.</w:t>
      </w:r>
    </w:p>
    <w:p w14:paraId="1C25A628" w14:textId="77777777" w:rsidR="00436172" w:rsidRPr="00BD4ABE" w:rsidRDefault="00436172" w:rsidP="00436172">
      <w:pPr>
        <w:ind w:firstLine="709"/>
      </w:pPr>
      <w:r w:rsidRPr="00BD4ABE">
        <w:t xml:space="preserve">1.6. В </w:t>
      </w:r>
      <w:r>
        <w:t>техническом</w:t>
      </w:r>
      <w:r w:rsidRPr="00BD4ABE">
        <w:t xml:space="preserve"> предложении участника должны быть указаны:</w:t>
      </w:r>
    </w:p>
    <w:p w14:paraId="6B641054" w14:textId="77777777" w:rsidR="00436172" w:rsidRPr="00BD4ABE" w:rsidRDefault="00436172" w:rsidP="00436172">
      <w:pPr>
        <w:ind w:firstLine="709"/>
      </w:pPr>
      <w:r w:rsidRPr="00BD4ABE">
        <w:t>- индивидуальное наименование средства индивидуальной защиты, код/артикул модели;</w:t>
      </w:r>
    </w:p>
    <w:p w14:paraId="78D34F3A" w14:textId="77777777" w:rsidR="00436172" w:rsidRPr="00BD4ABE" w:rsidRDefault="00436172" w:rsidP="00436172">
      <w:pPr>
        <w:ind w:firstLine="709"/>
      </w:pPr>
      <w:r w:rsidRPr="00BD4ABE">
        <w:t xml:space="preserve">- техническое описание с указанием защитных свойств по </w:t>
      </w:r>
      <w:r w:rsidRPr="00155ED2">
        <w:t>ГОСТ 12.4.103-2020</w:t>
      </w:r>
      <w:r w:rsidRPr="00BD4ABE">
        <w:t>;</w:t>
      </w:r>
    </w:p>
    <w:p w14:paraId="5D934B18" w14:textId="77777777" w:rsidR="00436172" w:rsidRPr="00BD4ABE" w:rsidRDefault="00436172" w:rsidP="00436172">
      <w:pPr>
        <w:ind w:firstLine="709"/>
      </w:pPr>
      <w:r w:rsidRPr="00BD4ABE">
        <w:t>- сертификат соответствия (декларация о соответствии);</w:t>
      </w:r>
    </w:p>
    <w:p w14:paraId="76B4CEA0" w14:textId="77777777" w:rsidR="00436172" w:rsidRPr="00BD4ABE" w:rsidRDefault="00436172" w:rsidP="00436172">
      <w:pPr>
        <w:ind w:firstLine="709"/>
      </w:pPr>
      <w:r w:rsidRPr="00BD4ABE">
        <w:t>- наименование, ИНН производителя</w:t>
      </w:r>
      <w:r>
        <w:t>.</w:t>
      </w:r>
    </w:p>
    <w:p w14:paraId="1167DA72" w14:textId="77777777" w:rsidR="00436172" w:rsidRPr="00BD4ABE" w:rsidRDefault="00436172" w:rsidP="00436172">
      <w:pPr>
        <w:ind w:firstLine="709"/>
      </w:pPr>
      <w:r w:rsidRPr="00BD4ABE">
        <w:t>1.</w:t>
      </w:r>
      <w:r>
        <w:t>7</w:t>
      </w:r>
      <w:r w:rsidRPr="00BD4ABE">
        <w:t xml:space="preserve">. </w:t>
      </w:r>
      <w:r>
        <w:t>В составе заявки</w:t>
      </w:r>
      <w:r w:rsidRPr="00BD4ABE">
        <w:t xml:space="preserve"> </w:t>
      </w:r>
      <w:r>
        <w:t xml:space="preserve">участник закупки должен предоставить </w:t>
      </w:r>
      <w:r w:rsidRPr="00BD4ABE">
        <w:t>протокол</w:t>
      </w:r>
      <w:r>
        <w:t>ы</w:t>
      </w:r>
      <w:r w:rsidRPr="00BD4ABE">
        <w:t xml:space="preserve"> испытаний </w:t>
      </w:r>
      <w:r>
        <w:t>продукции</w:t>
      </w:r>
      <w:r w:rsidRPr="00BD4ABE">
        <w:t>, указанны</w:t>
      </w:r>
      <w:r>
        <w:t>е</w:t>
      </w:r>
      <w:r w:rsidRPr="00BD4ABE">
        <w:t xml:space="preserve"> в сертификате соответствия (декларации о соответствии), для подтверждения технических характеристик изделия. Протоколы испытаний должны иметь идентификационные признаки по наименованию, артикулу, коду предлагаемых изделий продукции. Испытательный центр, указанный в протоколах, должен иметь российский аттестат аккредитации. В протоколе испытаний должны быть указаны фактические показатели по результатам испытаний.</w:t>
      </w:r>
    </w:p>
    <w:p w14:paraId="583406E1" w14:textId="77777777" w:rsidR="00436172" w:rsidRDefault="00436172" w:rsidP="00436172">
      <w:pPr>
        <w:ind w:firstLine="709"/>
      </w:pPr>
      <w:r w:rsidRPr="00BD4ABE">
        <w:t>1.</w:t>
      </w:r>
      <w:r>
        <w:t>8</w:t>
      </w:r>
      <w:r w:rsidRPr="00BD4ABE">
        <w:t>. Заказчиком предусмотрена возможность воспользоваться интернет</w:t>
      </w:r>
      <w:r>
        <w:t>-ресурсом</w:t>
      </w:r>
      <w:r w:rsidRPr="00BD4ABE">
        <w:t xml:space="preserve"> для установления соответствия продукции, в т.</w:t>
      </w:r>
      <w:r>
        <w:t xml:space="preserve"> </w:t>
      </w:r>
      <w:r w:rsidRPr="00BD4ABE">
        <w:t>ч. предоставленным образцам товара.</w:t>
      </w:r>
    </w:p>
    <w:p w14:paraId="5EF8B9CE" w14:textId="77777777" w:rsidR="00436172" w:rsidRPr="00777A25" w:rsidRDefault="00436172" w:rsidP="00436172">
      <w:pPr>
        <w:ind w:firstLine="709"/>
      </w:pPr>
      <w:r>
        <w:t xml:space="preserve">1.9. </w:t>
      </w:r>
      <w:r w:rsidRPr="00BD4ABE">
        <w:t>Участник закупки должен являться производителем либо обладать наличием статуса официального дилера, представителя, дистрибьютера. В подтверждение участник в составе заявки должен представить документ, подтверждающий его статус (письменное подтверждение производителя, сертификат (свидетельство) дистрибьютора.</w:t>
      </w:r>
    </w:p>
    <w:p w14:paraId="06FD0C66" w14:textId="77777777" w:rsidR="00436172" w:rsidRDefault="00436172" w:rsidP="00436172">
      <w:pPr>
        <w:ind w:firstLine="709"/>
        <w:rPr>
          <w:b/>
        </w:rPr>
      </w:pPr>
    </w:p>
    <w:p w14:paraId="34D1627F" w14:textId="77777777" w:rsidR="00436172" w:rsidRDefault="00436172" w:rsidP="00436172">
      <w:pPr>
        <w:ind w:firstLine="709"/>
        <w:rPr>
          <w:i/>
        </w:rPr>
      </w:pPr>
      <w:r w:rsidRPr="00073CE4">
        <w:rPr>
          <w:b/>
        </w:rPr>
        <w:t xml:space="preserve">Раздел </w:t>
      </w:r>
      <w:r>
        <w:rPr>
          <w:b/>
        </w:rPr>
        <w:t>2</w:t>
      </w:r>
      <w:r w:rsidRPr="00073CE4">
        <w:rPr>
          <w:b/>
        </w:rPr>
        <w:t>. Условия эксплуатации</w:t>
      </w:r>
    </w:p>
    <w:p w14:paraId="5FBC79E0" w14:textId="77777777" w:rsidR="00436172" w:rsidRDefault="00436172" w:rsidP="00436172">
      <w:pPr>
        <w:ind w:firstLine="709"/>
      </w:pPr>
      <w:r w:rsidRPr="00543844">
        <w:t>В соответствии с производственной необходимостью, климатическим</w:t>
      </w:r>
      <w:r>
        <w:t>и</w:t>
      </w:r>
      <w:r w:rsidRPr="00543844">
        <w:t xml:space="preserve"> о</w:t>
      </w:r>
      <w:r>
        <w:t>собенностями местонахождения.</w:t>
      </w:r>
    </w:p>
    <w:p w14:paraId="5C9C7B1D" w14:textId="77777777" w:rsidR="00436172" w:rsidRDefault="00436172" w:rsidP="00436172">
      <w:pPr>
        <w:ind w:firstLine="709"/>
        <w:rPr>
          <w:b/>
        </w:rPr>
      </w:pPr>
    </w:p>
    <w:p w14:paraId="7A2BE139" w14:textId="77777777" w:rsidR="00436172" w:rsidRPr="00073CE4" w:rsidRDefault="00436172" w:rsidP="00436172">
      <w:pPr>
        <w:ind w:firstLine="709"/>
        <w:rPr>
          <w:i/>
        </w:rPr>
      </w:pPr>
      <w:r w:rsidRPr="00543844">
        <w:rPr>
          <w:b/>
        </w:rPr>
        <w:t>Раздел 3. Технические</w:t>
      </w:r>
      <w:r w:rsidRPr="00073CE4">
        <w:rPr>
          <w:b/>
        </w:rPr>
        <w:t xml:space="preserve"> требования</w:t>
      </w:r>
    </w:p>
    <w:p w14:paraId="006C31CF" w14:textId="77777777" w:rsidR="00436172" w:rsidRDefault="00436172" w:rsidP="00436172">
      <w:pPr>
        <w:ind w:firstLine="709"/>
        <w:rPr>
          <w:b/>
        </w:rPr>
      </w:pPr>
      <w:r>
        <w:rPr>
          <w:b/>
        </w:rPr>
        <w:t>3</w:t>
      </w:r>
      <w:r w:rsidRPr="00073CE4">
        <w:rPr>
          <w:b/>
        </w:rPr>
        <w:t>.1. Технические, функциональные и качественные характеристики (потребительские</w:t>
      </w:r>
      <w:r>
        <w:rPr>
          <w:b/>
        </w:rPr>
        <w:t xml:space="preserve"> </w:t>
      </w:r>
      <w:r w:rsidRPr="00073CE4">
        <w:rPr>
          <w:b/>
        </w:rPr>
        <w:t>свойства) товаров</w:t>
      </w:r>
    </w:p>
    <w:p w14:paraId="51BF8D77" w14:textId="77777777" w:rsidR="00436172" w:rsidRDefault="00436172" w:rsidP="00436172">
      <w:pPr>
        <w:rPr>
          <w:b/>
        </w:rPr>
      </w:pPr>
    </w:p>
    <w:tbl>
      <w:tblPr>
        <w:tblW w:w="9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486"/>
        <w:gridCol w:w="1414"/>
        <w:gridCol w:w="5812"/>
        <w:gridCol w:w="1134"/>
        <w:gridCol w:w="1113"/>
      </w:tblGrid>
      <w:tr w:rsidR="00436172" w:rsidRPr="001C6EC2" w14:paraId="09936DAA" w14:textId="77777777" w:rsidTr="00391D3F">
        <w:trPr>
          <w:trHeight w:val="679"/>
        </w:trPr>
        <w:tc>
          <w:tcPr>
            <w:tcW w:w="486" w:type="dxa"/>
            <w:tcBorders>
              <w:top w:val="single" w:sz="4" w:space="0" w:color="auto"/>
              <w:left w:val="single" w:sz="4" w:space="0" w:color="auto"/>
              <w:bottom w:val="single" w:sz="4" w:space="0" w:color="auto"/>
              <w:right w:val="single" w:sz="4" w:space="0" w:color="auto"/>
            </w:tcBorders>
            <w:shd w:val="clear" w:color="auto" w:fill="auto"/>
          </w:tcPr>
          <w:p w14:paraId="3CA30212" w14:textId="77777777" w:rsidR="00436172" w:rsidRPr="005A48AC" w:rsidRDefault="00436172" w:rsidP="00391D3F">
            <w:pPr>
              <w:widowControl w:val="0"/>
              <w:autoSpaceDE w:val="0"/>
              <w:autoSpaceDN w:val="0"/>
              <w:adjustRightInd w:val="0"/>
              <w:jc w:val="center"/>
              <w:rPr>
                <w:sz w:val="20"/>
                <w:szCs w:val="18"/>
              </w:rPr>
            </w:pPr>
            <w:r w:rsidRPr="005A48AC">
              <w:rPr>
                <w:sz w:val="20"/>
                <w:szCs w:val="18"/>
              </w:rPr>
              <w:t>№ п/п</w:t>
            </w:r>
          </w:p>
        </w:tc>
        <w:tc>
          <w:tcPr>
            <w:tcW w:w="1414" w:type="dxa"/>
            <w:tcBorders>
              <w:top w:val="single" w:sz="4" w:space="0" w:color="auto"/>
              <w:left w:val="single" w:sz="4" w:space="0" w:color="auto"/>
              <w:bottom w:val="single" w:sz="4" w:space="0" w:color="auto"/>
              <w:right w:val="single" w:sz="4" w:space="0" w:color="auto"/>
            </w:tcBorders>
            <w:shd w:val="clear" w:color="auto" w:fill="auto"/>
          </w:tcPr>
          <w:p w14:paraId="54934ACC" w14:textId="77777777" w:rsidR="00436172" w:rsidRPr="005A48AC" w:rsidRDefault="00436172" w:rsidP="00391D3F">
            <w:pPr>
              <w:widowControl w:val="0"/>
              <w:autoSpaceDE w:val="0"/>
              <w:autoSpaceDN w:val="0"/>
              <w:adjustRightInd w:val="0"/>
              <w:jc w:val="center"/>
              <w:rPr>
                <w:sz w:val="20"/>
                <w:szCs w:val="18"/>
              </w:rPr>
            </w:pPr>
            <w:r w:rsidRPr="005A48AC">
              <w:rPr>
                <w:sz w:val="20"/>
                <w:szCs w:val="18"/>
              </w:rPr>
              <w:t>Наименование продукции</w:t>
            </w:r>
          </w:p>
        </w:tc>
        <w:tc>
          <w:tcPr>
            <w:tcW w:w="5812" w:type="dxa"/>
            <w:tcBorders>
              <w:top w:val="single" w:sz="4" w:space="0" w:color="auto"/>
              <w:left w:val="single" w:sz="4" w:space="0" w:color="auto"/>
              <w:bottom w:val="single" w:sz="4" w:space="0" w:color="auto"/>
              <w:right w:val="single" w:sz="4" w:space="0" w:color="auto"/>
            </w:tcBorders>
            <w:shd w:val="clear" w:color="auto" w:fill="auto"/>
          </w:tcPr>
          <w:p w14:paraId="31A96148" w14:textId="77777777" w:rsidR="00436172" w:rsidRPr="005A48AC" w:rsidRDefault="00436172" w:rsidP="00391D3F">
            <w:pPr>
              <w:widowControl w:val="0"/>
              <w:autoSpaceDE w:val="0"/>
              <w:autoSpaceDN w:val="0"/>
              <w:adjustRightInd w:val="0"/>
              <w:rPr>
                <w:sz w:val="20"/>
                <w:szCs w:val="18"/>
              </w:rPr>
            </w:pPr>
            <w:r w:rsidRPr="005A48AC">
              <w:rPr>
                <w:sz w:val="20"/>
                <w:szCs w:val="18"/>
              </w:rPr>
              <w:t>Характеристики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A05D395" w14:textId="77777777" w:rsidR="00436172" w:rsidRPr="005A48AC" w:rsidRDefault="00436172" w:rsidP="00391D3F">
            <w:pPr>
              <w:widowControl w:val="0"/>
              <w:autoSpaceDE w:val="0"/>
              <w:autoSpaceDN w:val="0"/>
              <w:adjustRightInd w:val="0"/>
              <w:jc w:val="center"/>
              <w:rPr>
                <w:sz w:val="20"/>
                <w:szCs w:val="18"/>
              </w:rPr>
            </w:pPr>
            <w:r w:rsidRPr="005A48AC">
              <w:rPr>
                <w:sz w:val="20"/>
                <w:szCs w:val="18"/>
              </w:rPr>
              <w:t>Количество</w:t>
            </w:r>
          </w:p>
        </w:tc>
        <w:tc>
          <w:tcPr>
            <w:tcW w:w="1113" w:type="dxa"/>
            <w:tcBorders>
              <w:top w:val="single" w:sz="4" w:space="0" w:color="auto"/>
              <w:left w:val="single" w:sz="4" w:space="0" w:color="auto"/>
              <w:bottom w:val="single" w:sz="4" w:space="0" w:color="auto"/>
              <w:right w:val="single" w:sz="4" w:space="0" w:color="auto"/>
            </w:tcBorders>
            <w:shd w:val="clear" w:color="auto" w:fill="auto"/>
          </w:tcPr>
          <w:p w14:paraId="5C92DF75" w14:textId="77777777" w:rsidR="00436172" w:rsidRPr="005A48AC" w:rsidRDefault="00436172" w:rsidP="00391D3F">
            <w:pPr>
              <w:widowControl w:val="0"/>
              <w:autoSpaceDE w:val="0"/>
              <w:autoSpaceDN w:val="0"/>
              <w:adjustRightInd w:val="0"/>
              <w:jc w:val="center"/>
              <w:rPr>
                <w:sz w:val="20"/>
                <w:szCs w:val="18"/>
              </w:rPr>
            </w:pPr>
            <w:r w:rsidRPr="005A48AC">
              <w:rPr>
                <w:sz w:val="20"/>
                <w:szCs w:val="18"/>
              </w:rPr>
              <w:t>Ед. измерения</w:t>
            </w:r>
          </w:p>
        </w:tc>
      </w:tr>
      <w:tr w:rsidR="00436172" w:rsidRPr="0048768B" w14:paraId="29E0D1E2" w14:textId="77777777" w:rsidTr="00391D3F">
        <w:trPr>
          <w:trHeight w:val="679"/>
        </w:trPr>
        <w:tc>
          <w:tcPr>
            <w:tcW w:w="486" w:type="dxa"/>
            <w:shd w:val="clear" w:color="auto" w:fill="auto"/>
          </w:tcPr>
          <w:p w14:paraId="77E2C448" w14:textId="77777777" w:rsidR="00436172" w:rsidRPr="0048768B" w:rsidRDefault="00436172" w:rsidP="00391D3F">
            <w:pPr>
              <w:widowControl w:val="0"/>
              <w:autoSpaceDE w:val="0"/>
              <w:autoSpaceDN w:val="0"/>
              <w:adjustRightInd w:val="0"/>
              <w:jc w:val="center"/>
              <w:rPr>
                <w:sz w:val="20"/>
                <w:szCs w:val="18"/>
              </w:rPr>
            </w:pPr>
            <w:r w:rsidRPr="00D768B1">
              <w:rPr>
                <w:sz w:val="20"/>
              </w:rPr>
              <w:t>1.</w:t>
            </w:r>
          </w:p>
        </w:tc>
        <w:tc>
          <w:tcPr>
            <w:tcW w:w="1414" w:type="dxa"/>
            <w:shd w:val="clear" w:color="auto" w:fill="auto"/>
          </w:tcPr>
          <w:p w14:paraId="519100D5" w14:textId="77777777" w:rsidR="00436172" w:rsidRDefault="00436172" w:rsidP="00391D3F">
            <w:pPr>
              <w:rPr>
                <w:sz w:val="20"/>
              </w:rPr>
            </w:pPr>
            <w:r w:rsidRPr="007D6F2F">
              <w:rPr>
                <w:sz w:val="20"/>
              </w:rPr>
              <w:t xml:space="preserve">Куртка мужская для защиты от пониженных температур, механических воздействий (истирания) и ОПЗ </w:t>
            </w:r>
            <w:r>
              <w:rPr>
                <w:sz w:val="20"/>
              </w:rPr>
              <w:t>с логотипом</w:t>
            </w:r>
          </w:p>
          <w:p w14:paraId="42D9BCD3" w14:textId="77777777" w:rsidR="00436172" w:rsidRDefault="00436172" w:rsidP="00391D3F">
            <w:pPr>
              <w:rPr>
                <w:sz w:val="20"/>
              </w:rPr>
            </w:pPr>
          </w:p>
          <w:p w14:paraId="362DD580" w14:textId="77777777" w:rsidR="00436172" w:rsidRPr="0048768B" w:rsidRDefault="00436172" w:rsidP="00391D3F">
            <w:pPr>
              <w:rPr>
                <w:sz w:val="20"/>
                <w:szCs w:val="18"/>
              </w:rPr>
            </w:pPr>
          </w:p>
        </w:tc>
        <w:tc>
          <w:tcPr>
            <w:tcW w:w="5812" w:type="dxa"/>
            <w:shd w:val="clear" w:color="auto" w:fill="auto"/>
          </w:tcPr>
          <w:p w14:paraId="17646A17" w14:textId="77777777" w:rsidR="00436172" w:rsidRDefault="00436172" w:rsidP="00391D3F">
            <w:pPr>
              <w:ind w:right="130"/>
              <w:rPr>
                <w:sz w:val="20"/>
              </w:rPr>
            </w:pPr>
            <w:r>
              <w:rPr>
                <w:sz w:val="20"/>
              </w:rPr>
              <w:lastRenderedPageBreak/>
              <w:t xml:space="preserve"> Соответствие: </w:t>
            </w:r>
            <w:r w:rsidRPr="006B1BA3">
              <w:rPr>
                <w:sz w:val="20"/>
              </w:rPr>
              <w:t>ТР ТС 019/2011</w:t>
            </w:r>
            <w:r>
              <w:rPr>
                <w:sz w:val="20"/>
              </w:rPr>
              <w:t>.</w:t>
            </w:r>
            <w:r w:rsidRPr="006B1BA3">
              <w:rPr>
                <w:sz w:val="20"/>
              </w:rPr>
              <w:t xml:space="preserve"> </w:t>
            </w:r>
          </w:p>
          <w:p w14:paraId="0246BEFD" w14:textId="77777777" w:rsidR="00436172" w:rsidRPr="00526579" w:rsidRDefault="00436172" w:rsidP="00391D3F">
            <w:pPr>
              <w:ind w:left="63" w:right="130"/>
              <w:rPr>
                <w:sz w:val="20"/>
              </w:rPr>
            </w:pPr>
            <w:r>
              <w:rPr>
                <w:sz w:val="20"/>
              </w:rPr>
              <w:t>Требуемые функциональные характеристики: к</w:t>
            </w:r>
            <w:r w:rsidRPr="007D6F2F">
              <w:rPr>
                <w:sz w:val="20"/>
              </w:rPr>
              <w:t xml:space="preserve">уртка мужская защищает от пониженных температур и соответствует 2 классу защиты от пониженных температур воздуха, предназначена для эксплуатации в I, II, III климатических </w:t>
            </w:r>
            <w:r w:rsidRPr="00526579">
              <w:rPr>
                <w:sz w:val="20"/>
              </w:rPr>
              <w:t>поясах</w:t>
            </w:r>
          </w:p>
          <w:p w14:paraId="6F19A016" w14:textId="77777777" w:rsidR="00436172" w:rsidRPr="006D0A1F" w:rsidRDefault="00436172" w:rsidP="00391D3F">
            <w:pPr>
              <w:ind w:left="63" w:right="130"/>
              <w:rPr>
                <w:sz w:val="20"/>
              </w:rPr>
            </w:pPr>
            <w:r w:rsidRPr="00526579">
              <w:rPr>
                <w:sz w:val="20"/>
              </w:rPr>
              <w:t>Защитные свойства – Тн, Ми, З.</w:t>
            </w:r>
          </w:p>
          <w:p w14:paraId="451F6454" w14:textId="77777777" w:rsidR="00436172" w:rsidRDefault="00436172" w:rsidP="00391D3F">
            <w:pPr>
              <w:ind w:left="63" w:right="130"/>
              <w:rPr>
                <w:sz w:val="20"/>
              </w:rPr>
            </w:pPr>
            <w:r w:rsidRPr="00E072BE">
              <w:rPr>
                <w:sz w:val="20"/>
              </w:rPr>
              <w:t>Т</w:t>
            </w:r>
            <w:r>
              <w:rPr>
                <w:sz w:val="20"/>
              </w:rPr>
              <w:t xml:space="preserve">ребуемые технические характеристики: </w:t>
            </w:r>
          </w:p>
          <w:p w14:paraId="6058D07E" w14:textId="77777777" w:rsidR="00436172" w:rsidRPr="007D6F2F" w:rsidRDefault="00436172" w:rsidP="00391D3F">
            <w:pPr>
              <w:ind w:left="63" w:right="130"/>
              <w:rPr>
                <w:sz w:val="20"/>
              </w:rPr>
            </w:pPr>
            <w:r w:rsidRPr="007D6F2F">
              <w:rPr>
                <w:sz w:val="20"/>
              </w:rPr>
              <w:t xml:space="preserve">Куртка </w:t>
            </w:r>
            <w:r>
              <w:rPr>
                <w:sz w:val="20"/>
              </w:rPr>
              <w:t xml:space="preserve">должна быть </w:t>
            </w:r>
            <w:r w:rsidRPr="007D6F2F">
              <w:rPr>
                <w:sz w:val="20"/>
              </w:rPr>
              <w:t xml:space="preserve">прямого силуэта с притачной утепляющей подкладкой. Пакет притачной утепляющей подкладки </w:t>
            </w:r>
            <w:r>
              <w:rPr>
                <w:sz w:val="20"/>
              </w:rPr>
              <w:t>должен выглядеть</w:t>
            </w:r>
            <w:r w:rsidRPr="007D6F2F">
              <w:rPr>
                <w:sz w:val="20"/>
              </w:rPr>
              <w:t xml:space="preserve"> следующим образом: верх</w:t>
            </w:r>
            <w:r>
              <w:rPr>
                <w:sz w:val="20"/>
              </w:rPr>
              <w:t xml:space="preserve"> </w:t>
            </w:r>
            <w:r w:rsidRPr="007D6F2F">
              <w:rPr>
                <w:sz w:val="20"/>
              </w:rPr>
              <w:t>+ спанбонд + 2 слоя утеплителя</w:t>
            </w:r>
            <w:r>
              <w:rPr>
                <w:sz w:val="20"/>
              </w:rPr>
              <w:t xml:space="preserve"> </w:t>
            </w:r>
            <w:r w:rsidRPr="007D6F2F">
              <w:rPr>
                <w:sz w:val="20"/>
              </w:rPr>
              <w:t xml:space="preserve">+ спанбонд + подкладка ПЭ. Куртка </w:t>
            </w:r>
            <w:r>
              <w:rPr>
                <w:sz w:val="20"/>
              </w:rPr>
              <w:t>должна иметь</w:t>
            </w:r>
            <w:r w:rsidRPr="007D6F2F">
              <w:rPr>
                <w:sz w:val="20"/>
              </w:rPr>
              <w:t xml:space="preserve"> </w:t>
            </w:r>
            <w:r w:rsidRPr="007D6F2F">
              <w:rPr>
                <w:sz w:val="20"/>
              </w:rPr>
              <w:lastRenderedPageBreak/>
              <w:t>центральную застежку-молнию с планкой и с флисом в верхней части, с ветрозащитным клапаном, фиксирующимся на контактную ленту в четырех точках.</w:t>
            </w:r>
            <w:r>
              <w:rPr>
                <w:sz w:val="20"/>
              </w:rPr>
              <w:t xml:space="preserve"> </w:t>
            </w:r>
            <w:r w:rsidRPr="007D6F2F">
              <w:rPr>
                <w:sz w:val="20"/>
              </w:rPr>
              <w:t xml:space="preserve">Полочки </w:t>
            </w:r>
            <w:r>
              <w:rPr>
                <w:sz w:val="20"/>
              </w:rPr>
              <w:t>должны быть</w:t>
            </w:r>
            <w:r w:rsidRPr="007D6F2F">
              <w:rPr>
                <w:sz w:val="20"/>
              </w:rPr>
              <w:t xml:space="preserve"> с отрезной кокеткой, с отрезной нижней частью и с продольными рельефами от шва притачивания кокетки до низа. Полочки с нижними накладными карманами, которые </w:t>
            </w:r>
            <w:r>
              <w:rPr>
                <w:sz w:val="20"/>
              </w:rPr>
              <w:t>должны закрыва</w:t>
            </w:r>
            <w:r w:rsidRPr="007D6F2F">
              <w:rPr>
                <w:sz w:val="20"/>
              </w:rPr>
              <w:t>т</w:t>
            </w:r>
            <w:r>
              <w:rPr>
                <w:sz w:val="20"/>
              </w:rPr>
              <w:t>ь</w:t>
            </w:r>
            <w:r w:rsidRPr="007D6F2F">
              <w:rPr>
                <w:sz w:val="20"/>
              </w:rPr>
              <w:t>ся клапанами, верхняя сторона которых входит в поперечный шов стачивания полочек, расположена петля для бейджа.</w:t>
            </w:r>
            <w:r>
              <w:rPr>
                <w:sz w:val="20"/>
              </w:rPr>
              <w:t xml:space="preserve"> </w:t>
            </w:r>
            <w:r w:rsidRPr="007D6F2F">
              <w:rPr>
                <w:sz w:val="20"/>
              </w:rPr>
              <w:t xml:space="preserve">Спинка с кокеткой, по линии талии </w:t>
            </w:r>
            <w:r>
              <w:rPr>
                <w:sz w:val="20"/>
              </w:rPr>
              <w:t>должна стягива</w:t>
            </w:r>
            <w:r w:rsidRPr="007D6F2F">
              <w:rPr>
                <w:sz w:val="20"/>
              </w:rPr>
              <w:t>т</w:t>
            </w:r>
            <w:r>
              <w:rPr>
                <w:sz w:val="20"/>
              </w:rPr>
              <w:t>ь</w:t>
            </w:r>
            <w:r w:rsidRPr="007D6F2F">
              <w:rPr>
                <w:sz w:val="20"/>
              </w:rPr>
              <w:t>ся эластичной тесьмой.</w:t>
            </w:r>
            <w:r>
              <w:rPr>
                <w:sz w:val="20"/>
              </w:rPr>
              <w:t xml:space="preserve"> </w:t>
            </w:r>
            <w:r w:rsidRPr="007D6F2F">
              <w:rPr>
                <w:sz w:val="20"/>
              </w:rPr>
              <w:t xml:space="preserve">Рукава втачные, трехшовные. Низ рукавов </w:t>
            </w:r>
            <w:r>
              <w:rPr>
                <w:sz w:val="20"/>
              </w:rPr>
              <w:t xml:space="preserve">должен быть </w:t>
            </w:r>
            <w:r w:rsidRPr="007D6F2F">
              <w:rPr>
                <w:sz w:val="20"/>
              </w:rPr>
              <w:t>обработан швом в подгибку с закрытым срезом.</w:t>
            </w:r>
            <w:r>
              <w:rPr>
                <w:sz w:val="20"/>
              </w:rPr>
              <w:t xml:space="preserve"> </w:t>
            </w:r>
            <w:r w:rsidRPr="007D6F2F">
              <w:rPr>
                <w:sz w:val="20"/>
              </w:rPr>
              <w:t xml:space="preserve">Воротник, типа «стойка», утепленный с патой, которая фиксируется на контактную ленту, с планкой и молнией для пристегивания капюшона. Внутренняя стойка </w:t>
            </w:r>
            <w:r>
              <w:rPr>
                <w:sz w:val="20"/>
              </w:rPr>
              <w:t xml:space="preserve">должна быть </w:t>
            </w:r>
            <w:r w:rsidRPr="007D6F2F">
              <w:rPr>
                <w:sz w:val="20"/>
              </w:rPr>
              <w:t>выполнена из флиса.</w:t>
            </w:r>
            <w:r>
              <w:rPr>
                <w:sz w:val="20"/>
              </w:rPr>
              <w:t xml:space="preserve"> </w:t>
            </w:r>
            <w:r w:rsidRPr="007D6F2F">
              <w:rPr>
                <w:sz w:val="20"/>
              </w:rPr>
              <w:t xml:space="preserve">Капюшон съемный, утепленный. Пакет утепленного капюшона </w:t>
            </w:r>
            <w:r>
              <w:rPr>
                <w:sz w:val="20"/>
              </w:rPr>
              <w:t xml:space="preserve">должен </w:t>
            </w:r>
            <w:r w:rsidRPr="007D6F2F">
              <w:rPr>
                <w:sz w:val="20"/>
              </w:rPr>
              <w:t>выгляд</w:t>
            </w:r>
            <w:r>
              <w:rPr>
                <w:sz w:val="20"/>
              </w:rPr>
              <w:t>еть</w:t>
            </w:r>
            <w:r w:rsidRPr="007D6F2F">
              <w:rPr>
                <w:sz w:val="20"/>
              </w:rPr>
              <w:t xml:space="preserve"> следующим образом: спанбонд +</w:t>
            </w:r>
            <w:r>
              <w:rPr>
                <w:sz w:val="20"/>
              </w:rPr>
              <w:t xml:space="preserve"> </w:t>
            </w:r>
            <w:r w:rsidRPr="007D6F2F">
              <w:rPr>
                <w:sz w:val="20"/>
              </w:rPr>
              <w:t>1 слой утеплителя</w:t>
            </w:r>
            <w:r>
              <w:rPr>
                <w:sz w:val="20"/>
              </w:rPr>
              <w:t xml:space="preserve"> </w:t>
            </w:r>
            <w:r w:rsidRPr="007D6F2F">
              <w:rPr>
                <w:sz w:val="20"/>
              </w:rPr>
              <w:t xml:space="preserve">+ спанбонд + подкладка ПЭ. Капюшон </w:t>
            </w:r>
            <w:r>
              <w:rPr>
                <w:sz w:val="20"/>
              </w:rPr>
              <w:t>должен состоя</w:t>
            </w:r>
            <w:r w:rsidRPr="007D6F2F">
              <w:rPr>
                <w:sz w:val="20"/>
              </w:rPr>
              <w:t>т</w:t>
            </w:r>
            <w:r>
              <w:rPr>
                <w:sz w:val="20"/>
              </w:rPr>
              <w:t>ь</w:t>
            </w:r>
            <w:r w:rsidRPr="007D6F2F">
              <w:rPr>
                <w:sz w:val="20"/>
              </w:rPr>
              <w:t xml:space="preserve"> из двух боковых и средней части, пристегиват</w:t>
            </w:r>
            <w:r>
              <w:rPr>
                <w:sz w:val="20"/>
              </w:rPr>
              <w:t>ь</w:t>
            </w:r>
            <w:r w:rsidRPr="007D6F2F">
              <w:rPr>
                <w:sz w:val="20"/>
              </w:rPr>
              <w:t>ся к куртке на молнию. По лицевому вырезу капюшона</w:t>
            </w:r>
            <w:r>
              <w:rPr>
                <w:sz w:val="20"/>
              </w:rPr>
              <w:t xml:space="preserve"> должна</w:t>
            </w:r>
            <w:r w:rsidRPr="007D6F2F">
              <w:rPr>
                <w:sz w:val="20"/>
              </w:rPr>
              <w:t xml:space="preserve"> проходит</w:t>
            </w:r>
            <w:r>
              <w:rPr>
                <w:sz w:val="20"/>
              </w:rPr>
              <w:t>ь</w:t>
            </w:r>
            <w:r w:rsidRPr="007D6F2F">
              <w:rPr>
                <w:sz w:val="20"/>
              </w:rPr>
              <w:t xml:space="preserve"> кулиска, которая стягивается шляпной резинкой, проходящей через две пары люверсов и фиксаторы с кольцами-ограничителями. На средней части капюшона – затяжник, который фиксируется на контактную ленту. Низ куртки </w:t>
            </w:r>
            <w:r>
              <w:rPr>
                <w:sz w:val="20"/>
              </w:rPr>
              <w:t xml:space="preserve">должен быть </w:t>
            </w:r>
            <w:r w:rsidRPr="007D6F2F">
              <w:rPr>
                <w:sz w:val="20"/>
              </w:rPr>
              <w:t xml:space="preserve">выполнен с кулиской, которая стягивается шляпной резинкой, проходящей через две пары люверсов в области боковых швов и петельки в боковых швах подкладки, и регулируется фиксаторами. На притачной утепляющей подкладке левой полочки </w:t>
            </w:r>
            <w:r>
              <w:rPr>
                <w:sz w:val="20"/>
              </w:rPr>
              <w:t xml:space="preserve">должен </w:t>
            </w:r>
            <w:r w:rsidRPr="007D6F2F">
              <w:rPr>
                <w:sz w:val="20"/>
              </w:rPr>
              <w:t>распол</w:t>
            </w:r>
            <w:r>
              <w:rPr>
                <w:sz w:val="20"/>
              </w:rPr>
              <w:t>агаться</w:t>
            </w:r>
            <w:r w:rsidRPr="007D6F2F">
              <w:rPr>
                <w:sz w:val="20"/>
              </w:rPr>
              <w:t xml:space="preserve"> нагрудный накладной карман, который фиксируется на контактную ленту. Рукава притачной подкладки </w:t>
            </w:r>
            <w:r>
              <w:rPr>
                <w:sz w:val="20"/>
              </w:rPr>
              <w:t xml:space="preserve">должны быть с трикотажными напульсниками. </w:t>
            </w:r>
            <w:r w:rsidRPr="007D6F2F">
              <w:rPr>
                <w:sz w:val="20"/>
              </w:rPr>
              <w:t xml:space="preserve">По кокеткам полочек и спинки, по верхней детали средней части рукава </w:t>
            </w:r>
            <w:r>
              <w:rPr>
                <w:sz w:val="20"/>
              </w:rPr>
              <w:t xml:space="preserve">должна </w:t>
            </w:r>
            <w:r w:rsidRPr="007D6F2F">
              <w:rPr>
                <w:sz w:val="20"/>
              </w:rPr>
              <w:t>проходит</w:t>
            </w:r>
            <w:r>
              <w:rPr>
                <w:sz w:val="20"/>
              </w:rPr>
              <w:t>ь</w:t>
            </w:r>
            <w:r w:rsidRPr="007D6F2F">
              <w:rPr>
                <w:sz w:val="20"/>
              </w:rPr>
              <w:t xml:space="preserve"> световозвращающая полоса шириной</w:t>
            </w:r>
            <w:r>
              <w:rPr>
                <w:sz w:val="20"/>
              </w:rPr>
              <w:t xml:space="preserve"> не менее</w:t>
            </w:r>
            <w:r w:rsidRPr="007D6F2F">
              <w:rPr>
                <w:sz w:val="20"/>
              </w:rPr>
              <w:t xml:space="preserve"> 50 мм с образованием канта шириной</w:t>
            </w:r>
            <w:r>
              <w:rPr>
                <w:sz w:val="20"/>
              </w:rPr>
              <w:t xml:space="preserve"> не менее</w:t>
            </w:r>
            <w:r w:rsidRPr="007D6F2F">
              <w:rPr>
                <w:sz w:val="20"/>
              </w:rPr>
              <w:t xml:space="preserve"> 3 м</w:t>
            </w:r>
            <w:r>
              <w:rPr>
                <w:sz w:val="20"/>
              </w:rPr>
              <w:t>м по нижнему шву настрачивания.</w:t>
            </w:r>
          </w:p>
          <w:p w14:paraId="4A4353C8" w14:textId="77777777" w:rsidR="00436172" w:rsidRPr="007D6F2F" w:rsidRDefault="00436172" w:rsidP="00391D3F">
            <w:pPr>
              <w:ind w:left="63" w:right="130"/>
              <w:rPr>
                <w:sz w:val="20"/>
              </w:rPr>
            </w:pPr>
            <w:r w:rsidRPr="007D6F2F">
              <w:rPr>
                <w:sz w:val="20"/>
              </w:rPr>
              <w:t>Применяемые материалы:</w:t>
            </w:r>
          </w:p>
          <w:p w14:paraId="13F1E99D" w14:textId="77777777" w:rsidR="00436172" w:rsidRPr="007D6F2F" w:rsidRDefault="00436172" w:rsidP="00391D3F">
            <w:pPr>
              <w:ind w:left="63" w:right="130"/>
              <w:rPr>
                <w:sz w:val="20"/>
              </w:rPr>
            </w:pPr>
            <w:r w:rsidRPr="007D6F2F">
              <w:rPr>
                <w:sz w:val="20"/>
              </w:rPr>
              <w:t>Ткань верха: 100% полиамид с полиуретановым водонепроницаемым ветрозащитным покрытием и водоотталкивающей отделкой, плотност</w:t>
            </w:r>
            <w:r>
              <w:rPr>
                <w:sz w:val="20"/>
              </w:rPr>
              <w:t>ь не менее 115 г/м</w:t>
            </w:r>
            <w:r>
              <w:rPr>
                <w:sz w:val="20"/>
                <w:vertAlign w:val="superscript"/>
              </w:rPr>
              <w:t>2</w:t>
            </w:r>
            <w:r>
              <w:rPr>
                <w:sz w:val="20"/>
              </w:rPr>
              <w:t xml:space="preserve"> и </w:t>
            </w:r>
            <w:r w:rsidRPr="004E47C2">
              <w:rPr>
                <w:sz w:val="20"/>
              </w:rPr>
              <w:t>не более</w:t>
            </w:r>
            <w:r>
              <w:rPr>
                <w:sz w:val="20"/>
              </w:rPr>
              <w:t xml:space="preserve"> 135 г/м</w:t>
            </w:r>
            <w:r w:rsidRPr="00CD7BF5">
              <w:rPr>
                <w:sz w:val="20"/>
                <w:vertAlign w:val="superscript"/>
              </w:rPr>
              <w:t>2</w:t>
            </w:r>
            <w:r>
              <w:rPr>
                <w:sz w:val="20"/>
              </w:rPr>
              <w:t>. Цвет тёмно-синий.</w:t>
            </w:r>
          </w:p>
          <w:p w14:paraId="429BEA3A" w14:textId="77777777" w:rsidR="00436172" w:rsidRDefault="00436172" w:rsidP="00391D3F">
            <w:pPr>
              <w:ind w:left="63" w:right="130"/>
              <w:rPr>
                <w:sz w:val="20"/>
              </w:rPr>
            </w:pPr>
            <w:r>
              <w:rPr>
                <w:sz w:val="20"/>
              </w:rPr>
              <w:t xml:space="preserve">Ткань отделки: </w:t>
            </w:r>
            <w:r w:rsidRPr="007D6F2F">
              <w:rPr>
                <w:sz w:val="20"/>
              </w:rPr>
              <w:t>100% полиамид с полиуретановым водонепроницаемым ветрозащитным покрытием и водоотталкивающей отделкой, плотност</w:t>
            </w:r>
            <w:r>
              <w:rPr>
                <w:sz w:val="20"/>
              </w:rPr>
              <w:t>ь не менее 115 г/м</w:t>
            </w:r>
            <w:r>
              <w:rPr>
                <w:sz w:val="20"/>
                <w:vertAlign w:val="superscript"/>
              </w:rPr>
              <w:t>2</w:t>
            </w:r>
            <w:r>
              <w:rPr>
                <w:sz w:val="20"/>
              </w:rPr>
              <w:t xml:space="preserve"> и </w:t>
            </w:r>
            <w:r w:rsidRPr="004E47C2">
              <w:rPr>
                <w:sz w:val="20"/>
              </w:rPr>
              <w:t>не более</w:t>
            </w:r>
            <w:r>
              <w:rPr>
                <w:sz w:val="20"/>
              </w:rPr>
              <w:t xml:space="preserve"> 135 г/м</w:t>
            </w:r>
            <w:r w:rsidRPr="00CD7BF5">
              <w:rPr>
                <w:sz w:val="20"/>
                <w:vertAlign w:val="superscript"/>
              </w:rPr>
              <w:t>2</w:t>
            </w:r>
            <w:r>
              <w:rPr>
                <w:sz w:val="20"/>
              </w:rPr>
              <w:t>. Ц</w:t>
            </w:r>
            <w:r w:rsidRPr="007D6F2F">
              <w:rPr>
                <w:sz w:val="20"/>
              </w:rPr>
              <w:t>ве</w:t>
            </w:r>
            <w:r>
              <w:rPr>
                <w:sz w:val="20"/>
              </w:rPr>
              <w:t>т васильковый.</w:t>
            </w:r>
          </w:p>
          <w:p w14:paraId="727583C4" w14:textId="77777777" w:rsidR="00436172" w:rsidRPr="007D6F2F" w:rsidRDefault="00436172" w:rsidP="00391D3F">
            <w:pPr>
              <w:ind w:left="63" w:right="130"/>
              <w:rPr>
                <w:sz w:val="20"/>
              </w:rPr>
            </w:pPr>
            <w:r w:rsidRPr="007D6F2F">
              <w:rPr>
                <w:sz w:val="20"/>
              </w:rPr>
              <w:t>Подкладка: 100% полиэфир, плотност</w:t>
            </w:r>
            <w:r>
              <w:rPr>
                <w:sz w:val="20"/>
              </w:rPr>
              <w:t>ь не менее 50 г/м</w:t>
            </w:r>
            <w:r>
              <w:rPr>
                <w:sz w:val="20"/>
                <w:vertAlign w:val="superscript"/>
              </w:rPr>
              <w:t>2</w:t>
            </w:r>
            <w:r>
              <w:rPr>
                <w:sz w:val="20"/>
              </w:rPr>
              <w:t xml:space="preserve"> и </w:t>
            </w:r>
            <w:r w:rsidRPr="004E47C2">
              <w:rPr>
                <w:sz w:val="20"/>
              </w:rPr>
              <w:t>не более</w:t>
            </w:r>
            <w:r>
              <w:rPr>
                <w:sz w:val="20"/>
              </w:rPr>
              <w:t xml:space="preserve"> 70 г/м</w:t>
            </w:r>
            <w:r w:rsidRPr="00CD7BF5">
              <w:rPr>
                <w:sz w:val="20"/>
                <w:vertAlign w:val="superscript"/>
              </w:rPr>
              <w:t>2</w:t>
            </w:r>
            <w:r>
              <w:rPr>
                <w:sz w:val="20"/>
              </w:rPr>
              <w:t>. Цвет тёмно-синий.</w:t>
            </w:r>
          </w:p>
          <w:p w14:paraId="214CE819" w14:textId="77777777" w:rsidR="00436172" w:rsidRPr="007D6F2F" w:rsidRDefault="00436172" w:rsidP="00391D3F">
            <w:pPr>
              <w:ind w:left="63" w:right="130"/>
              <w:rPr>
                <w:sz w:val="20"/>
              </w:rPr>
            </w:pPr>
            <w:r w:rsidRPr="007D6F2F">
              <w:rPr>
                <w:sz w:val="20"/>
              </w:rPr>
              <w:t>Спанбонд: нетканое полотно, предназначенное для предотвращения миграции утеплителя, 100% полипропилен, плотност</w:t>
            </w:r>
            <w:r>
              <w:rPr>
                <w:sz w:val="20"/>
              </w:rPr>
              <w:t>ь не менее 15 г/м</w:t>
            </w:r>
            <w:r>
              <w:rPr>
                <w:sz w:val="20"/>
                <w:vertAlign w:val="superscript"/>
              </w:rPr>
              <w:t>2</w:t>
            </w:r>
            <w:r>
              <w:rPr>
                <w:sz w:val="20"/>
              </w:rPr>
              <w:t xml:space="preserve"> и </w:t>
            </w:r>
            <w:r w:rsidRPr="004E47C2">
              <w:rPr>
                <w:sz w:val="20"/>
              </w:rPr>
              <w:t>не более</w:t>
            </w:r>
            <w:r>
              <w:rPr>
                <w:sz w:val="20"/>
              </w:rPr>
              <w:t xml:space="preserve"> 35 г/м</w:t>
            </w:r>
            <w:r w:rsidRPr="00CD7BF5">
              <w:rPr>
                <w:sz w:val="20"/>
                <w:vertAlign w:val="superscript"/>
              </w:rPr>
              <w:t>2</w:t>
            </w:r>
            <w:r>
              <w:rPr>
                <w:sz w:val="20"/>
              </w:rPr>
              <w:t>. Цвет белый.</w:t>
            </w:r>
          </w:p>
          <w:p w14:paraId="1E70BE28" w14:textId="77777777" w:rsidR="00436172" w:rsidRPr="007D6F2F" w:rsidRDefault="00436172" w:rsidP="00391D3F">
            <w:pPr>
              <w:ind w:left="63" w:right="130"/>
              <w:rPr>
                <w:sz w:val="20"/>
              </w:rPr>
            </w:pPr>
            <w:r w:rsidRPr="007D6F2F">
              <w:rPr>
                <w:sz w:val="20"/>
              </w:rPr>
              <w:t>Утеплитель: «Филгуд МИКРО» или эквивалент, 100% полиэфир, плотност</w:t>
            </w:r>
            <w:r>
              <w:rPr>
                <w:sz w:val="20"/>
              </w:rPr>
              <w:t>ь не менее 140 г/м</w:t>
            </w:r>
            <w:r>
              <w:rPr>
                <w:sz w:val="20"/>
                <w:vertAlign w:val="superscript"/>
              </w:rPr>
              <w:t>2</w:t>
            </w:r>
            <w:r>
              <w:rPr>
                <w:sz w:val="20"/>
              </w:rPr>
              <w:t xml:space="preserve"> и </w:t>
            </w:r>
            <w:r w:rsidRPr="004E47C2">
              <w:rPr>
                <w:sz w:val="20"/>
              </w:rPr>
              <w:t>не более</w:t>
            </w:r>
            <w:r>
              <w:rPr>
                <w:sz w:val="20"/>
              </w:rPr>
              <w:t xml:space="preserve"> 160 г/м</w:t>
            </w:r>
            <w:r w:rsidRPr="00CD7BF5">
              <w:rPr>
                <w:sz w:val="20"/>
                <w:vertAlign w:val="superscript"/>
              </w:rPr>
              <w:t>2</w:t>
            </w:r>
            <w:r>
              <w:rPr>
                <w:sz w:val="20"/>
              </w:rPr>
              <w:t>. Ц</w:t>
            </w:r>
            <w:r w:rsidRPr="007D6F2F">
              <w:rPr>
                <w:sz w:val="20"/>
              </w:rPr>
              <w:t>вет белый.</w:t>
            </w:r>
          </w:p>
          <w:p w14:paraId="663BCB69" w14:textId="77777777" w:rsidR="00436172" w:rsidRDefault="00436172" w:rsidP="00391D3F">
            <w:pPr>
              <w:ind w:left="63" w:right="130"/>
              <w:rPr>
                <w:sz w:val="20"/>
              </w:rPr>
            </w:pPr>
            <w:r>
              <w:rPr>
                <w:sz w:val="20"/>
              </w:rPr>
              <w:t xml:space="preserve">Сигнальные элементы: </w:t>
            </w:r>
            <w:r w:rsidRPr="007D6F2F">
              <w:rPr>
                <w:sz w:val="20"/>
              </w:rPr>
              <w:t>световозвращающие полосы</w:t>
            </w:r>
            <w:r>
              <w:rPr>
                <w:sz w:val="20"/>
              </w:rPr>
              <w:t xml:space="preserve"> шириной</w:t>
            </w:r>
            <w:r w:rsidRPr="007D6F2F">
              <w:rPr>
                <w:sz w:val="20"/>
              </w:rPr>
              <w:t xml:space="preserve"> </w:t>
            </w:r>
            <w:r>
              <w:rPr>
                <w:sz w:val="20"/>
              </w:rPr>
              <w:t xml:space="preserve">не менее </w:t>
            </w:r>
            <w:r w:rsidRPr="007D6F2F">
              <w:rPr>
                <w:sz w:val="20"/>
              </w:rPr>
              <w:t>50 мм.</w:t>
            </w:r>
          </w:p>
          <w:p w14:paraId="1EF774E8" w14:textId="77777777" w:rsidR="00436172" w:rsidRPr="005629E5" w:rsidRDefault="00436172" w:rsidP="00391D3F">
            <w:pPr>
              <w:ind w:left="63" w:right="130"/>
              <w:rPr>
                <w:sz w:val="20"/>
              </w:rPr>
            </w:pPr>
            <w:r w:rsidRPr="007D6F2F">
              <w:rPr>
                <w:sz w:val="20"/>
              </w:rPr>
              <w:t xml:space="preserve">Обязательно наличие трудноудаляемого ярлыка с нанесенной </w:t>
            </w:r>
            <w:r>
              <w:rPr>
                <w:sz w:val="20"/>
              </w:rPr>
              <w:t>маркировкой, соответствующей</w:t>
            </w:r>
            <w:r w:rsidRPr="007D6F2F">
              <w:rPr>
                <w:sz w:val="20"/>
              </w:rPr>
              <w:t xml:space="preserve"> ТР ТС 019/2011</w:t>
            </w:r>
            <w:r>
              <w:rPr>
                <w:sz w:val="20"/>
              </w:rPr>
              <w:t>.</w:t>
            </w:r>
          </w:p>
          <w:p w14:paraId="164CA221" w14:textId="77777777" w:rsidR="00436172" w:rsidRDefault="00436172" w:rsidP="00391D3F">
            <w:pPr>
              <w:ind w:left="63" w:right="130"/>
              <w:rPr>
                <w:sz w:val="20"/>
              </w:rPr>
            </w:pPr>
            <w:r w:rsidRPr="00BF5DCB">
              <w:rPr>
                <w:sz w:val="20"/>
              </w:rPr>
              <w:t>Обязательно предоставление Сертификата соответствия / Декларации о соответствии ТР ТС 019/2011.</w:t>
            </w:r>
          </w:p>
          <w:p w14:paraId="14F48829" w14:textId="77777777" w:rsidR="00436172" w:rsidRDefault="00436172" w:rsidP="00391D3F">
            <w:pPr>
              <w:ind w:left="63" w:right="130"/>
              <w:rPr>
                <w:sz w:val="20"/>
              </w:rPr>
            </w:pPr>
            <w:r w:rsidRPr="008A23AC">
              <w:rPr>
                <w:sz w:val="20"/>
              </w:rPr>
              <w:t>Наличие Заключения Минпромторг</w:t>
            </w:r>
            <w:r>
              <w:rPr>
                <w:sz w:val="20"/>
              </w:rPr>
              <w:t>а</w:t>
            </w:r>
            <w:r w:rsidRPr="008A23AC">
              <w:rPr>
                <w:sz w:val="20"/>
              </w:rPr>
              <w:t>.</w:t>
            </w:r>
          </w:p>
          <w:p w14:paraId="04183AE8" w14:textId="77777777" w:rsidR="00436172" w:rsidRDefault="00436172" w:rsidP="00391D3F">
            <w:pPr>
              <w:ind w:left="63" w:right="130"/>
              <w:rPr>
                <w:sz w:val="20"/>
              </w:rPr>
            </w:pPr>
          </w:p>
          <w:p w14:paraId="309877A0" w14:textId="77777777" w:rsidR="00436172" w:rsidRDefault="00436172" w:rsidP="00391D3F">
            <w:pPr>
              <w:ind w:left="63" w:right="130"/>
              <w:rPr>
                <w:sz w:val="20"/>
              </w:rPr>
            </w:pPr>
            <w:r>
              <w:rPr>
                <w:sz w:val="20"/>
              </w:rPr>
              <w:t>Э</w:t>
            </w:r>
            <w:r w:rsidRPr="006B1BA3">
              <w:rPr>
                <w:sz w:val="20"/>
              </w:rPr>
              <w:t>скиз</w:t>
            </w:r>
            <w:r>
              <w:rPr>
                <w:sz w:val="20"/>
              </w:rPr>
              <w:t xml:space="preserve"> конструкции</w:t>
            </w:r>
            <w:r w:rsidRPr="006B1BA3">
              <w:rPr>
                <w:sz w:val="20"/>
              </w:rPr>
              <w:t>:</w:t>
            </w:r>
          </w:p>
          <w:p w14:paraId="64320872" w14:textId="77777777" w:rsidR="00436172" w:rsidRDefault="00436172" w:rsidP="00391D3F">
            <w:pPr>
              <w:ind w:left="63" w:right="130"/>
              <w:rPr>
                <w:sz w:val="20"/>
              </w:rPr>
            </w:pPr>
          </w:p>
          <w:p w14:paraId="6E7AD6A7" w14:textId="77777777" w:rsidR="00436172" w:rsidRDefault="00436172" w:rsidP="00391D3F">
            <w:pPr>
              <w:ind w:left="63" w:right="130"/>
              <w:rPr>
                <w:sz w:val="20"/>
              </w:rPr>
            </w:pPr>
            <w:r>
              <w:rPr>
                <w:noProof/>
                <w:sz w:val="20"/>
              </w:rPr>
              <w:lastRenderedPageBreak/>
              <w:drawing>
                <wp:inline distT="0" distB="0" distL="0" distR="0" wp14:anchorId="4828BF33" wp14:editId="5E3BF43F">
                  <wp:extent cx="1905238" cy="2318918"/>
                  <wp:effectExtent l="0" t="0" r="0" b="571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05875" cy="2319693"/>
                          </a:xfrm>
                          <a:prstGeom prst="rect">
                            <a:avLst/>
                          </a:prstGeom>
                          <a:noFill/>
                        </pic:spPr>
                      </pic:pic>
                    </a:graphicData>
                  </a:graphic>
                </wp:inline>
              </w:drawing>
            </w:r>
          </w:p>
          <w:p w14:paraId="7989AB51" w14:textId="77777777" w:rsidR="00436172" w:rsidRDefault="00436172" w:rsidP="00391D3F">
            <w:pPr>
              <w:ind w:left="63" w:right="130"/>
              <w:rPr>
                <w:sz w:val="20"/>
              </w:rPr>
            </w:pPr>
          </w:p>
          <w:p w14:paraId="317E3CEF" w14:textId="77777777" w:rsidR="00436172" w:rsidRPr="008A23AC" w:rsidRDefault="00436172" w:rsidP="00391D3F">
            <w:pPr>
              <w:ind w:left="63" w:right="130"/>
              <w:rPr>
                <w:sz w:val="20"/>
              </w:rPr>
            </w:pPr>
            <w:r w:rsidRPr="008A23AC">
              <w:rPr>
                <w:sz w:val="20"/>
              </w:rPr>
              <w:t>Нанесение логотипа:</w:t>
            </w:r>
          </w:p>
          <w:p w14:paraId="52F47610" w14:textId="77777777" w:rsidR="00436172" w:rsidRPr="008A23AC" w:rsidRDefault="00436172" w:rsidP="00391D3F">
            <w:pPr>
              <w:ind w:left="63" w:right="130"/>
              <w:rPr>
                <w:sz w:val="20"/>
              </w:rPr>
            </w:pPr>
            <w:r w:rsidRPr="008A23AC">
              <w:rPr>
                <w:sz w:val="20"/>
              </w:rPr>
              <w:t>На спинке куртки: ЭЛЕКТРОТЕПЛОСЕТЬ (надпись в одну строку).</w:t>
            </w:r>
          </w:p>
          <w:p w14:paraId="07622A78" w14:textId="77777777" w:rsidR="00436172" w:rsidRPr="008A23AC" w:rsidRDefault="00436172" w:rsidP="00391D3F">
            <w:pPr>
              <w:ind w:left="63" w:right="130"/>
              <w:rPr>
                <w:sz w:val="20"/>
              </w:rPr>
            </w:pPr>
            <w:r w:rsidRPr="008A23AC">
              <w:rPr>
                <w:sz w:val="20"/>
              </w:rPr>
              <w:t>Размер логотипа: 30х300 мм, высота букв – 30 мм.</w:t>
            </w:r>
          </w:p>
          <w:p w14:paraId="5C03EB39" w14:textId="77777777" w:rsidR="00436172" w:rsidRPr="008A23AC" w:rsidRDefault="00436172" w:rsidP="00391D3F">
            <w:pPr>
              <w:ind w:left="63" w:right="130"/>
              <w:rPr>
                <w:sz w:val="20"/>
              </w:rPr>
            </w:pPr>
            <w:r w:rsidRPr="008A23AC">
              <w:rPr>
                <w:sz w:val="20"/>
              </w:rPr>
              <w:t>Метод нанесения - термопечать. Цвет: белый.</w:t>
            </w:r>
          </w:p>
          <w:p w14:paraId="1D63DB4D" w14:textId="77777777" w:rsidR="00436172" w:rsidRDefault="00436172" w:rsidP="00391D3F">
            <w:pPr>
              <w:ind w:left="63" w:right="130"/>
              <w:rPr>
                <w:sz w:val="20"/>
              </w:rPr>
            </w:pPr>
            <w:r w:rsidRPr="008A23AC">
              <w:rPr>
                <w:sz w:val="20"/>
              </w:rPr>
              <w:t>На грудной части куртки, с левой стороны: круг диаметром 7 см. Метод нанесения – термопечать, цветной.</w:t>
            </w:r>
            <w:r w:rsidRPr="002E7B4E">
              <w:rPr>
                <w:sz w:val="20"/>
              </w:rPr>
              <w:t xml:space="preserve"> </w:t>
            </w:r>
          </w:p>
          <w:p w14:paraId="1AE0DA8A" w14:textId="77777777" w:rsidR="00436172" w:rsidRPr="002E7B4E" w:rsidRDefault="00436172" w:rsidP="00391D3F">
            <w:pPr>
              <w:ind w:left="63" w:right="130"/>
              <w:rPr>
                <w:sz w:val="20"/>
              </w:rPr>
            </w:pPr>
          </w:p>
          <w:p w14:paraId="3F2C9123" w14:textId="77777777" w:rsidR="00436172" w:rsidRDefault="00436172" w:rsidP="00391D3F">
            <w:pPr>
              <w:ind w:left="63" w:right="130"/>
              <w:rPr>
                <w:sz w:val="20"/>
              </w:rPr>
            </w:pPr>
            <w:r>
              <w:rPr>
                <w:rFonts w:eastAsia="Lucida Sans Unicode" w:cs="Mangal"/>
                <w:noProof/>
                <w:kern w:val="2"/>
              </w:rPr>
              <w:drawing>
                <wp:inline distT="0" distB="0" distL="0" distR="0" wp14:anchorId="3D16043B" wp14:editId="10AD2221">
                  <wp:extent cx="1086485" cy="1061720"/>
                  <wp:effectExtent l="0" t="0" r="0" b="508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86485" cy="1061720"/>
                          </a:xfrm>
                          <a:prstGeom prst="rect">
                            <a:avLst/>
                          </a:prstGeom>
                          <a:noFill/>
                        </pic:spPr>
                      </pic:pic>
                    </a:graphicData>
                  </a:graphic>
                </wp:inline>
              </w:drawing>
            </w:r>
          </w:p>
          <w:p w14:paraId="2BC8BD9D" w14:textId="77777777" w:rsidR="00436172" w:rsidRPr="0048768B" w:rsidRDefault="00436172" w:rsidP="00391D3F">
            <w:pPr>
              <w:widowControl w:val="0"/>
              <w:autoSpaceDE w:val="0"/>
              <w:autoSpaceDN w:val="0"/>
              <w:adjustRightInd w:val="0"/>
              <w:rPr>
                <w:sz w:val="20"/>
                <w:szCs w:val="18"/>
              </w:rPr>
            </w:pPr>
          </w:p>
        </w:tc>
        <w:tc>
          <w:tcPr>
            <w:tcW w:w="1134" w:type="dxa"/>
            <w:shd w:val="clear" w:color="auto" w:fill="auto"/>
          </w:tcPr>
          <w:p w14:paraId="4F1EF7F7" w14:textId="77777777" w:rsidR="00436172" w:rsidRPr="0048768B" w:rsidRDefault="00436172" w:rsidP="00391D3F">
            <w:pPr>
              <w:widowControl w:val="0"/>
              <w:autoSpaceDE w:val="0"/>
              <w:autoSpaceDN w:val="0"/>
              <w:adjustRightInd w:val="0"/>
              <w:jc w:val="center"/>
              <w:rPr>
                <w:sz w:val="20"/>
                <w:szCs w:val="18"/>
              </w:rPr>
            </w:pPr>
            <w:r>
              <w:rPr>
                <w:sz w:val="20"/>
                <w:szCs w:val="18"/>
              </w:rPr>
              <w:lastRenderedPageBreak/>
              <w:t>41</w:t>
            </w:r>
          </w:p>
        </w:tc>
        <w:tc>
          <w:tcPr>
            <w:tcW w:w="1113" w:type="dxa"/>
            <w:shd w:val="clear" w:color="auto" w:fill="auto"/>
          </w:tcPr>
          <w:p w14:paraId="721BA6F4" w14:textId="77777777" w:rsidR="00436172" w:rsidRPr="0048768B" w:rsidRDefault="00436172" w:rsidP="00391D3F">
            <w:pPr>
              <w:widowControl w:val="0"/>
              <w:autoSpaceDE w:val="0"/>
              <w:autoSpaceDN w:val="0"/>
              <w:adjustRightInd w:val="0"/>
              <w:jc w:val="center"/>
              <w:rPr>
                <w:sz w:val="20"/>
                <w:szCs w:val="18"/>
              </w:rPr>
            </w:pPr>
            <w:r>
              <w:rPr>
                <w:sz w:val="20"/>
              </w:rPr>
              <w:t>Штука</w:t>
            </w:r>
          </w:p>
        </w:tc>
      </w:tr>
      <w:tr w:rsidR="00436172" w:rsidRPr="0048768B" w14:paraId="02E34774" w14:textId="77777777" w:rsidTr="00391D3F">
        <w:trPr>
          <w:trHeight w:val="679"/>
        </w:trPr>
        <w:tc>
          <w:tcPr>
            <w:tcW w:w="486" w:type="dxa"/>
            <w:shd w:val="clear" w:color="auto" w:fill="auto"/>
          </w:tcPr>
          <w:p w14:paraId="30E08CAA" w14:textId="77777777" w:rsidR="00436172" w:rsidRPr="00D768B1" w:rsidRDefault="00436172" w:rsidP="00391D3F">
            <w:pPr>
              <w:widowControl w:val="0"/>
              <w:autoSpaceDE w:val="0"/>
              <w:autoSpaceDN w:val="0"/>
              <w:adjustRightInd w:val="0"/>
              <w:jc w:val="center"/>
              <w:rPr>
                <w:sz w:val="20"/>
              </w:rPr>
            </w:pPr>
            <w:r>
              <w:rPr>
                <w:sz w:val="20"/>
              </w:rPr>
              <w:lastRenderedPageBreak/>
              <w:t>2.</w:t>
            </w:r>
          </w:p>
        </w:tc>
        <w:tc>
          <w:tcPr>
            <w:tcW w:w="1414" w:type="dxa"/>
            <w:shd w:val="clear" w:color="auto" w:fill="auto"/>
          </w:tcPr>
          <w:p w14:paraId="31812D20" w14:textId="77777777" w:rsidR="00436172" w:rsidRDefault="00436172" w:rsidP="00391D3F">
            <w:pPr>
              <w:rPr>
                <w:sz w:val="20"/>
              </w:rPr>
            </w:pPr>
            <w:r>
              <w:rPr>
                <w:sz w:val="20"/>
              </w:rPr>
              <w:t xml:space="preserve">Полукомбинезон мужской </w:t>
            </w:r>
            <w:r w:rsidRPr="007D6F2F">
              <w:rPr>
                <w:sz w:val="20"/>
              </w:rPr>
              <w:t>для защиты от пониженных температур, механических воздействий (истирания) и ОПЗ</w:t>
            </w:r>
          </w:p>
          <w:p w14:paraId="43ACF686" w14:textId="77777777" w:rsidR="00436172" w:rsidRDefault="00436172" w:rsidP="00391D3F">
            <w:pPr>
              <w:rPr>
                <w:sz w:val="20"/>
              </w:rPr>
            </w:pPr>
          </w:p>
          <w:p w14:paraId="5D7A3A9C" w14:textId="77777777" w:rsidR="00436172" w:rsidRDefault="00436172" w:rsidP="00391D3F">
            <w:pPr>
              <w:rPr>
                <w:sz w:val="20"/>
              </w:rPr>
            </w:pPr>
          </w:p>
        </w:tc>
        <w:tc>
          <w:tcPr>
            <w:tcW w:w="5812" w:type="dxa"/>
            <w:shd w:val="clear" w:color="auto" w:fill="auto"/>
          </w:tcPr>
          <w:p w14:paraId="35275AE6" w14:textId="77777777" w:rsidR="00436172" w:rsidRDefault="00436172" w:rsidP="00391D3F">
            <w:pPr>
              <w:ind w:right="130"/>
              <w:rPr>
                <w:sz w:val="20"/>
              </w:rPr>
            </w:pPr>
            <w:r>
              <w:rPr>
                <w:sz w:val="20"/>
              </w:rPr>
              <w:t xml:space="preserve">Соответствие: </w:t>
            </w:r>
            <w:r w:rsidRPr="006B1BA3">
              <w:rPr>
                <w:sz w:val="20"/>
              </w:rPr>
              <w:t>ТР ТС 019/2011</w:t>
            </w:r>
            <w:r>
              <w:rPr>
                <w:sz w:val="20"/>
              </w:rPr>
              <w:t>.</w:t>
            </w:r>
            <w:r w:rsidRPr="006B1BA3">
              <w:rPr>
                <w:sz w:val="20"/>
              </w:rPr>
              <w:t xml:space="preserve"> </w:t>
            </w:r>
          </w:p>
          <w:p w14:paraId="41D6F66E" w14:textId="77777777" w:rsidR="00436172" w:rsidRPr="007D6F2F" w:rsidRDefault="00436172" w:rsidP="00391D3F">
            <w:pPr>
              <w:ind w:left="63" w:right="130"/>
              <w:rPr>
                <w:sz w:val="20"/>
              </w:rPr>
            </w:pPr>
            <w:r>
              <w:rPr>
                <w:sz w:val="20"/>
              </w:rPr>
              <w:t>Требуемые функциональные характеристики: п</w:t>
            </w:r>
            <w:r w:rsidRPr="007D6F2F">
              <w:rPr>
                <w:sz w:val="20"/>
              </w:rPr>
              <w:t>олукомбинезон мужской защищает от пониженных температур и соответствует 2 классу защиты от пониженных температур воздуха, предназначен для эксплуатации в I, II, III климатических поясах</w:t>
            </w:r>
            <w:r>
              <w:rPr>
                <w:sz w:val="20"/>
              </w:rPr>
              <w:t>.</w:t>
            </w:r>
          </w:p>
          <w:p w14:paraId="6EB8C1BC" w14:textId="77777777" w:rsidR="00436172" w:rsidRPr="006D0A1F" w:rsidRDefault="00436172" w:rsidP="00391D3F">
            <w:pPr>
              <w:ind w:left="63" w:right="130"/>
              <w:rPr>
                <w:sz w:val="20"/>
              </w:rPr>
            </w:pPr>
            <w:r w:rsidRPr="006D0A1F">
              <w:rPr>
                <w:sz w:val="20"/>
              </w:rPr>
              <w:t xml:space="preserve">Защитные свойства </w:t>
            </w:r>
            <w:r>
              <w:rPr>
                <w:sz w:val="20"/>
              </w:rPr>
              <w:t>– Тн, Ми, З.</w:t>
            </w:r>
          </w:p>
          <w:p w14:paraId="40ED3917" w14:textId="77777777" w:rsidR="00436172" w:rsidRDefault="00436172" w:rsidP="00391D3F">
            <w:pPr>
              <w:ind w:left="63" w:right="130"/>
              <w:rPr>
                <w:sz w:val="20"/>
              </w:rPr>
            </w:pPr>
            <w:r w:rsidRPr="00E072BE">
              <w:rPr>
                <w:sz w:val="20"/>
              </w:rPr>
              <w:t>Т</w:t>
            </w:r>
            <w:r>
              <w:rPr>
                <w:sz w:val="20"/>
              </w:rPr>
              <w:t xml:space="preserve">ребуемые технические характеристики: </w:t>
            </w:r>
          </w:p>
          <w:p w14:paraId="67B4017E" w14:textId="77777777" w:rsidR="00436172" w:rsidRPr="007D6F2F" w:rsidRDefault="00436172" w:rsidP="00391D3F">
            <w:pPr>
              <w:ind w:left="63" w:right="130"/>
              <w:rPr>
                <w:sz w:val="20"/>
              </w:rPr>
            </w:pPr>
            <w:r w:rsidRPr="007D6F2F">
              <w:rPr>
                <w:sz w:val="20"/>
              </w:rPr>
              <w:t xml:space="preserve">Полукомбинезон </w:t>
            </w:r>
            <w:r>
              <w:rPr>
                <w:sz w:val="20"/>
              </w:rPr>
              <w:t xml:space="preserve">должен </w:t>
            </w:r>
            <w:r w:rsidRPr="007D6F2F">
              <w:rPr>
                <w:sz w:val="20"/>
              </w:rPr>
              <w:t>име</w:t>
            </w:r>
            <w:r>
              <w:rPr>
                <w:sz w:val="20"/>
              </w:rPr>
              <w:t>ть</w:t>
            </w:r>
            <w:r w:rsidRPr="007D6F2F">
              <w:rPr>
                <w:sz w:val="20"/>
              </w:rPr>
              <w:t xml:space="preserve"> центральную застежку на двухзамковую молнию</w:t>
            </w:r>
            <w:r>
              <w:rPr>
                <w:sz w:val="20"/>
              </w:rPr>
              <w:t>.</w:t>
            </w:r>
            <w:r w:rsidRPr="007D6F2F">
              <w:rPr>
                <w:sz w:val="20"/>
              </w:rPr>
              <w:t xml:space="preserve"> Полукомбинезон </w:t>
            </w:r>
            <w:r>
              <w:rPr>
                <w:sz w:val="20"/>
              </w:rPr>
              <w:t xml:space="preserve">должен быть </w:t>
            </w:r>
            <w:r w:rsidRPr="007D6F2F">
              <w:rPr>
                <w:sz w:val="20"/>
              </w:rPr>
              <w:t>выполнен с бретелями с втачной эластичной тесьмой, присте</w:t>
            </w:r>
            <w:r>
              <w:rPr>
                <w:sz w:val="20"/>
              </w:rPr>
              <w:t>гивающимися на пряжки-трезубцы; име</w:t>
            </w:r>
            <w:r w:rsidRPr="007D6F2F">
              <w:rPr>
                <w:sz w:val="20"/>
              </w:rPr>
              <w:t>т</w:t>
            </w:r>
            <w:r>
              <w:rPr>
                <w:sz w:val="20"/>
              </w:rPr>
              <w:t>ь</w:t>
            </w:r>
            <w:r w:rsidRPr="007D6F2F">
              <w:rPr>
                <w:sz w:val="20"/>
              </w:rPr>
              <w:t xml:space="preserve"> не менее пяти шлевок на притачной утепляющей подкладке. Притачная утепленная подкладка </w:t>
            </w:r>
            <w:r>
              <w:rPr>
                <w:sz w:val="20"/>
              </w:rPr>
              <w:t xml:space="preserve">должна </w:t>
            </w:r>
            <w:r w:rsidRPr="007D6F2F">
              <w:rPr>
                <w:sz w:val="20"/>
              </w:rPr>
              <w:t>выгляд</w:t>
            </w:r>
            <w:r>
              <w:rPr>
                <w:sz w:val="20"/>
              </w:rPr>
              <w:t>еть</w:t>
            </w:r>
            <w:r w:rsidRPr="007D6F2F">
              <w:rPr>
                <w:sz w:val="20"/>
              </w:rPr>
              <w:t xml:space="preserve"> следующим образом: основная ткань + спанбонд + утеплитель + спанбонд + подкладка ПЭ.</w:t>
            </w:r>
            <w:r>
              <w:rPr>
                <w:sz w:val="20"/>
              </w:rPr>
              <w:t xml:space="preserve"> </w:t>
            </w:r>
            <w:r w:rsidRPr="007D6F2F">
              <w:rPr>
                <w:sz w:val="20"/>
              </w:rPr>
              <w:t xml:space="preserve">Передние половинки полукомбинезона </w:t>
            </w:r>
            <w:r>
              <w:rPr>
                <w:sz w:val="20"/>
              </w:rPr>
              <w:t>должны быть</w:t>
            </w:r>
            <w:r w:rsidRPr="007D6F2F">
              <w:rPr>
                <w:sz w:val="20"/>
              </w:rPr>
              <w:t xml:space="preserve"> с отрезной нагрудной частью, с боковыми карманами с отрезным бочком. На левой нагрудной части – карман для рации с клапаном, который фиксируется на контактную ленту. Задние половинки полукомбинезона по линии талии</w:t>
            </w:r>
            <w:r>
              <w:rPr>
                <w:sz w:val="20"/>
              </w:rPr>
              <w:t xml:space="preserve"> должны быть</w:t>
            </w:r>
            <w:r w:rsidRPr="007D6F2F">
              <w:rPr>
                <w:sz w:val="20"/>
              </w:rPr>
              <w:t xml:space="preserve"> собраны на эластичную тесьму. По низу брюк – штрипки, регулиру</w:t>
            </w:r>
            <w:r>
              <w:rPr>
                <w:sz w:val="20"/>
              </w:rPr>
              <w:t>ющие</w:t>
            </w:r>
            <w:r w:rsidRPr="007D6F2F">
              <w:rPr>
                <w:sz w:val="20"/>
              </w:rPr>
              <w:t>ся при помощи петель и пуговиц.</w:t>
            </w:r>
            <w:r>
              <w:rPr>
                <w:sz w:val="20"/>
              </w:rPr>
              <w:t xml:space="preserve"> </w:t>
            </w:r>
            <w:r w:rsidRPr="007D6F2F">
              <w:rPr>
                <w:sz w:val="20"/>
              </w:rPr>
              <w:t xml:space="preserve">Внизу брюк полукомбинезона </w:t>
            </w:r>
            <w:r>
              <w:rPr>
                <w:sz w:val="20"/>
              </w:rPr>
              <w:t xml:space="preserve">должны быть </w:t>
            </w:r>
            <w:r w:rsidRPr="007D6F2F">
              <w:rPr>
                <w:sz w:val="20"/>
              </w:rPr>
              <w:t>предусмотрены элементы повышенной видимости</w:t>
            </w:r>
            <w:r>
              <w:rPr>
                <w:sz w:val="20"/>
              </w:rPr>
              <w:t xml:space="preserve"> -</w:t>
            </w:r>
            <w:r w:rsidRPr="007D6F2F">
              <w:rPr>
                <w:sz w:val="20"/>
              </w:rPr>
              <w:t xml:space="preserve"> охватывающая световозвращающая полоса шириной</w:t>
            </w:r>
            <w:r>
              <w:rPr>
                <w:sz w:val="20"/>
              </w:rPr>
              <w:t xml:space="preserve"> не менее</w:t>
            </w:r>
            <w:r w:rsidRPr="007D6F2F">
              <w:rPr>
                <w:sz w:val="20"/>
              </w:rPr>
              <w:t xml:space="preserve"> 50 мм.</w:t>
            </w:r>
          </w:p>
          <w:p w14:paraId="7FAA2C51" w14:textId="77777777" w:rsidR="00436172" w:rsidRDefault="00436172" w:rsidP="00391D3F">
            <w:pPr>
              <w:ind w:left="63" w:right="130"/>
              <w:rPr>
                <w:sz w:val="20"/>
              </w:rPr>
            </w:pPr>
            <w:r>
              <w:rPr>
                <w:sz w:val="20"/>
              </w:rPr>
              <w:t>Применяемые материалы:</w:t>
            </w:r>
          </w:p>
          <w:p w14:paraId="3E730EB2" w14:textId="77777777" w:rsidR="00436172" w:rsidRPr="007D6F2F" w:rsidRDefault="00436172" w:rsidP="00391D3F">
            <w:pPr>
              <w:ind w:left="63" w:right="130"/>
              <w:rPr>
                <w:sz w:val="20"/>
              </w:rPr>
            </w:pPr>
            <w:r w:rsidRPr="007D6F2F">
              <w:rPr>
                <w:sz w:val="20"/>
              </w:rPr>
              <w:t>Ткань верха: 100% полиамид с полиуретановым водонепроницаемым ветрозащитным покрытием и водоотталкивающей отделкой, плотност</w:t>
            </w:r>
            <w:r>
              <w:rPr>
                <w:sz w:val="20"/>
              </w:rPr>
              <w:t>ь не менее 115 г/м</w:t>
            </w:r>
            <w:r>
              <w:rPr>
                <w:sz w:val="20"/>
                <w:vertAlign w:val="superscript"/>
              </w:rPr>
              <w:t>2</w:t>
            </w:r>
            <w:r>
              <w:rPr>
                <w:sz w:val="20"/>
              </w:rPr>
              <w:t xml:space="preserve"> и </w:t>
            </w:r>
            <w:r w:rsidRPr="004E47C2">
              <w:rPr>
                <w:sz w:val="20"/>
              </w:rPr>
              <w:t>не более</w:t>
            </w:r>
            <w:r>
              <w:rPr>
                <w:sz w:val="20"/>
              </w:rPr>
              <w:t xml:space="preserve"> 135 г/м</w:t>
            </w:r>
            <w:r w:rsidRPr="00CD7BF5">
              <w:rPr>
                <w:sz w:val="20"/>
                <w:vertAlign w:val="superscript"/>
              </w:rPr>
              <w:t>2</w:t>
            </w:r>
            <w:r>
              <w:rPr>
                <w:sz w:val="20"/>
              </w:rPr>
              <w:t>. Цвет тёмно-синий.</w:t>
            </w:r>
          </w:p>
          <w:p w14:paraId="5F079276" w14:textId="77777777" w:rsidR="00436172" w:rsidRPr="007D6F2F" w:rsidRDefault="00436172" w:rsidP="00391D3F">
            <w:pPr>
              <w:ind w:left="63" w:right="130"/>
              <w:rPr>
                <w:sz w:val="20"/>
              </w:rPr>
            </w:pPr>
            <w:r w:rsidRPr="007D6F2F">
              <w:rPr>
                <w:sz w:val="20"/>
              </w:rPr>
              <w:t>Подкладка: 100% полиэфир, плотност</w:t>
            </w:r>
            <w:r>
              <w:rPr>
                <w:sz w:val="20"/>
              </w:rPr>
              <w:t>ь не менее 50 г/м</w:t>
            </w:r>
            <w:r>
              <w:rPr>
                <w:sz w:val="20"/>
                <w:vertAlign w:val="superscript"/>
              </w:rPr>
              <w:t>2</w:t>
            </w:r>
            <w:r>
              <w:rPr>
                <w:sz w:val="20"/>
              </w:rPr>
              <w:t xml:space="preserve"> и </w:t>
            </w:r>
            <w:r w:rsidRPr="004E47C2">
              <w:rPr>
                <w:sz w:val="20"/>
              </w:rPr>
              <w:t>не более</w:t>
            </w:r>
            <w:r>
              <w:rPr>
                <w:sz w:val="20"/>
              </w:rPr>
              <w:t xml:space="preserve"> 70 г/м</w:t>
            </w:r>
            <w:r w:rsidRPr="00CD7BF5">
              <w:rPr>
                <w:sz w:val="20"/>
                <w:vertAlign w:val="superscript"/>
              </w:rPr>
              <w:t>2</w:t>
            </w:r>
            <w:r>
              <w:rPr>
                <w:sz w:val="20"/>
              </w:rPr>
              <w:t>. Цвет тёмно-синий.</w:t>
            </w:r>
          </w:p>
          <w:p w14:paraId="408AA3DD" w14:textId="77777777" w:rsidR="00436172" w:rsidRPr="007D6F2F" w:rsidRDefault="00436172" w:rsidP="00391D3F">
            <w:pPr>
              <w:ind w:left="63" w:right="130"/>
              <w:rPr>
                <w:sz w:val="20"/>
              </w:rPr>
            </w:pPr>
            <w:r w:rsidRPr="007D6F2F">
              <w:rPr>
                <w:sz w:val="20"/>
              </w:rPr>
              <w:t>Спанбонд: нетканое полотно, предназначенное для предотвращения миграции утеплителя, 100% полипропилен, плотност</w:t>
            </w:r>
            <w:r>
              <w:rPr>
                <w:sz w:val="20"/>
              </w:rPr>
              <w:t>ь не менее 15 г/м</w:t>
            </w:r>
            <w:r>
              <w:rPr>
                <w:sz w:val="20"/>
                <w:vertAlign w:val="superscript"/>
              </w:rPr>
              <w:t>2</w:t>
            </w:r>
            <w:r>
              <w:rPr>
                <w:sz w:val="20"/>
              </w:rPr>
              <w:t xml:space="preserve"> и </w:t>
            </w:r>
            <w:r w:rsidRPr="004E47C2">
              <w:rPr>
                <w:sz w:val="20"/>
              </w:rPr>
              <w:t>не более</w:t>
            </w:r>
            <w:r>
              <w:rPr>
                <w:sz w:val="20"/>
              </w:rPr>
              <w:t xml:space="preserve"> 35 г/м</w:t>
            </w:r>
            <w:r w:rsidRPr="00CD7BF5">
              <w:rPr>
                <w:sz w:val="20"/>
                <w:vertAlign w:val="superscript"/>
              </w:rPr>
              <w:t>2</w:t>
            </w:r>
            <w:r>
              <w:rPr>
                <w:sz w:val="20"/>
              </w:rPr>
              <w:t>. Цвет белый.</w:t>
            </w:r>
          </w:p>
          <w:p w14:paraId="21BD3DD0" w14:textId="77777777" w:rsidR="00436172" w:rsidRPr="007D6F2F" w:rsidRDefault="00436172" w:rsidP="00391D3F">
            <w:pPr>
              <w:ind w:left="63" w:right="130"/>
              <w:rPr>
                <w:sz w:val="20"/>
              </w:rPr>
            </w:pPr>
            <w:r w:rsidRPr="007D6F2F">
              <w:rPr>
                <w:sz w:val="20"/>
              </w:rPr>
              <w:lastRenderedPageBreak/>
              <w:t>Утеплитель: «Филгуд МИКРО» или эквивалент, 100% полиэфир, плотност</w:t>
            </w:r>
            <w:r>
              <w:rPr>
                <w:sz w:val="20"/>
              </w:rPr>
              <w:t>ь не менее 90 г/м</w:t>
            </w:r>
            <w:r>
              <w:rPr>
                <w:sz w:val="20"/>
                <w:vertAlign w:val="superscript"/>
              </w:rPr>
              <w:t>2</w:t>
            </w:r>
            <w:r>
              <w:rPr>
                <w:sz w:val="20"/>
              </w:rPr>
              <w:t xml:space="preserve"> и </w:t>
            </w:r>
            <w:r w:rsidRPr="004E47C2">
              <w:rPr>
                <w:sz w:val="20"/>
              </w:rPr>
              <w:t>не более</w:t>
            </w:r>
            <w:r>
              <w:rPr>
                <w:sz w:val="20"/>
              </w:rPr>
              <w:t xml:space="preserve"> 110 г/м</w:t>
            </w:r>
            <w:r w:rsidRPr="00CD7BF5">
              <w:rPr>
                <w:sz w:val="20"/>
                <w:vertAlign w:val="superscript"/>
              </w:rPr>
              <w:t>2</w:t>
            </w:r>
            <w:r>
              <w:rPr>
                <w:sz w:val="20"/>
              </w:rPr>
              <w:t>. Ц</w:t>
            </w:r>
            <w:r w:rsidRPr="007D6F2F">
              <w:rPr>
                <w:sz w:val="20"/>
              </w:rPr>
              <w:t>вет белый.</w:t>
            </w:r>
          </w:p>
          <w:p w14:paraId="73F916F2" w14:textId="77777777" w:rsidR="00436172" w:rsidRDefault="00436172" w:rsidP="00391D3F">
            <w:pPr>
              <w:ind w:left="63" w:right="130"/>
              <w:rPr>
                <w:sz w:val="20"/>
              </w:rPr>
            </w:pPr>
            <w:r>
              <w:rPr>
                <w:sz w:val="20"/>
              </w:rPr>
              <w:t xml:space="preserve">Сигнальные элементы: </w:t>
            </w:r>
            <w:r w:rsidRPr="007D6F2F">
              <w:rPr>
                <w:sz w:val="20"/>
              </w:rPr>
              <w:t>световозвращающие полосы ширин</w:t>
            </w:r>
            <w:r>
              <w:rPr>
                <w:sz w:val="20"/>
              </w:rPr>
              <w:t>ой</w:t>
            </w:r>
            <w:r w:rsidRPr="007D6F2F">
              <w:rPr>
                <w:sz w:val="20"/>
              </w:rPr>
              <w:t xml:space="preserve"> </w:t>
            </w:r>
            <w:r>
              <w:rPr>
                <w:sz w:val="20"/>
              </w:rPr>
              <w:t xml:space="preserve">не менее </w:t>
            </w:r>
            <w:r w:rsidRPr="007D6F2F">
              <w:rPr>
                <w:sz w:val="20"/>
              </w:rPr>
              <w:t>50 мм.</w:t>
            </w:r>
          </w:p>
          <w:p w14:paraId="35F23F92" w14:textId="77777777" w:rsidR="00436172" w:rsidRPr="005629E5" w:rsidRDefault="00436172" w:rsidP="00391D3F">
            <w:pPr>
              <w:ind w:left="63" w:right="130"/>
              <w:rPr>
                <w:sz w:val="20"/>
              </w:rPr>
            </w:pPr>
            <w:r w:rsidRPr="007D6F2F">
              <w:rPr>
                <w:sz w:val="20"/>
              </w:rPr>
              <w:t xml:space="preserve">Обязательно наличие трудноудаляемого ярлыка с нанесенной </w:t>
            </w:r>
            <w:r>
              <w:rPr>
                <w:sz w:val="20"/>
              </w:rPr>
              <w:t>маркировкой, соответствующей</w:t>
            </w:r>
            <w:r w:rsidRPr="007D6F2F">
              <w:rPr>
                <w:sz w:val="20"/>
              </w:rPr>
              <w:t xml:space="preserve"> ТР ТС 019/2011</w:t>
            </w:r>
            <w:r>
              <w:rPr>
                <w:sz w:val="20"/>
              </w:rPr>
              <w:t>.</w:t>
            </w:r>
          </w:p>
          <w:p w14:paraId="297D8F0B" w14:textId="77777777" w:rsidR="00436172" w:rsidRDefault="00436172" w:rsidP="00391D3F">
            <w:pPr>
              <w:ind w:left="63" w:right="130"/>
              <w:rPr>
                <w:sz w:val="20"/>
              </w:rPr>
            </w:pPr>
            <w:r w:rsidRPr="00BF5DCB">
              <w:rPr>
                <w:sz w:val="20"/>
              </w:rPr>
              <w:t>Обязательно предоставление Сертификата соответствия / Декларации о соответствии ТР ТС 019/2011.</w:t>
            </w:r>
          </w:p>
          <w:p w14:paraId="50E56C04" w14:textId="77777777" w:rsidR="00436172" w:rsidRDefault="00436172" w:rsidP="00391D3F">
            <w:pPr>
              <w:ind w:left="63" w:right="130"/>
              <w:rPr>
                <w:sz w:val="20"/>
              </w:rPr>
            </w:pPr>
            <w:r w:rsidRPr="008A23AC">
              <w:rPr>
                <w:sz w:val="20"/>
              </w:rPr>
              <w:t>Наличие Заключения Минпромторга.</w:t>
            </w:r>
          </w:p>
          <w:p w14:paraId="0C6DB930" w14:textId="77777777" w:rsidR="00436172" w:rsidRDefault="00436172" w:rsidP="00391D3F">
            <w:pPr>
              <w:ind w:left="63" w:right="130"/>
              <w:rPr>
                <w:sz w:val="20"/>
              </w:rPr>
            </w:pPr>
          </w:p>
          <w:p w14:paraId="686610D8" w14:textId="77777777" w:rsidR="00436172" w:rsidRDefault="00436172" w:rsidP="00391D3F">
            <w:pPr>
              <w:ind w:left="63" w:right="130"/>
              <w:rPr>
                <w:sz w:val="20"/>
              </w:rPr>
            </w:pPr>
            <w:r>
              <w:rPr>
                <w:sz w:val="20"/>
              </w:rPr>
              <w:t>Э</w:t>
            </w:r>
            <w:r w:rsidRPr="006B1BA3">
              <w:rPr>
                <w:sz w:val="20"/>
              </w:rPr>
              <w:t>скиз</w:t>
            </w:r>
            <w:r>
              <w:rPr>
                <w:sz w:val="20"/>
              </w:rPr>
              <w:t xml:space="preserve"> конструкции</w:t>
            </w:r>
            <w:r w:rsidRPr="006B1BA3">
              <w:rPr>
                <w:sz w:val="20"/>
              </w:rPr>
              <w:t>:</w:t>
            </w:r>
          </w:p>
          <w:p w14:paraId="2EA12754" w14:textId="77777777" w:rsidR="00436172" w:rsidRDefault="00436172" w:rsidP="00391D3F">
            <w:pPr>
              <w:ind w:left="63" w:right="130"/>
              <w:rPr>
                <w:sz w:val="20"/>
              </w:rPr>
            </w:pPr>
          </w:p>
          <w:p w14:paraId="776E9AD4" w14:textId="77777777" w:rsidR="00436172" w:rsidRDefault="00436172" w:rsidP="00391D3F">
            <w:pPr>
              <w:ind w:left="63" w:right="130"/>
              <w:rPr>
                <w:sz w:val="20"/>
              </w:rPr>
            </w:pPr>
            <w:r>
              <w:rPr>
                <w:i/>
                <w:noProof/>
                <w:sz w:val="20"/>
              </w:rPr>
              <w:drawing>
                <wp:inline distT="0" distB="0" distL="0" distR="0" wp14:anchorId="5D030588" wp14:editId="57F81F6D">
                  <wp:extent cx="1623974" cy="1950912"/>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24992" cy="1952134"/>
                          </a:xfrm>
                          <a:prstGeom prst="rect">
                            <a:avLst/>
                          </a:prstGeom>
                          <a:noFill/>
                          <a:ln>
                            <a:noFill/>
                          </a:ln>
                        </pic:spPr>
                      </pic:pic>
                    </a:graphicData>
                  </a:graphic>
                </wp:inline>
              </w:drawing>
            </w:r>
          </w:p>
          <w:p w14:paraId="6936A4A2" w14:textId="77777777" w:rsidR="00436172" w:rsidRDefault="00436172" w:rsidP="00391D3F">
            <w:pPr>
              <w:ind w:left="63" w:right="130"/>
              <w:rPr>
                <w:sz w:val="20"/>
              </w:rPr>
            </w:pPr>
          </w:p>
        </w:tc>
        <w:tc>
          <w:tcPr>
            <w:tcW w:w="1134" w:type="dxa"/>
            <w:shd w:val="clear" w:color="auto" w:fill="auto"/>
          </w:tcPr>
          <w:p w14:paraId="7056D129" w14:textId="77777777" w:rsidR="00436172" w:rsidRDefault="00436172" w:rsidP="00391D3F">
            <w:pPr>
              <w:widowControl w:val="0"/>
              <w:autoSpaceDE w:val="0"/>
              <w:autoSpaceDN w:val="0"/>
              <w:adjustRightInd w:val="0"/>
              <w:jc w:val="center"/>
              <w:rPr>
                <w:sz w:val="20"/>
              </w:rPr>
            </w:pPr>
            <w:r>
              <w:rPr>
                <w:sz w:val="20"/>
                <w:szCs w:val="18"/>
              </w:rPr>
              <w:lastRenderedPageBreak/>
              <w:t>41</w:t>
            </w:r>
          </w:p>
        </w:tc>
        <w:tc>
          <w:tcPr>
            <w:tcW w:w="1113" w:type="dxa"/>
            <w:shd w:val="clear" w:color="auto" w:fill="auto"/>
          </w:tcPr>
          <w:p w14:paraId="4DA30AD4" w14:textId="77777777" w:rsidR="00436172" w:rsidRDefault="00436172" w:rsidP="00391D3F">
            <w:pPr>
              <w:widowControl w:val="0"/>
              <w:autoSpaceDE w:val="0"/>
              <w:autoSpaceDN w:val="0"/>
              <w:adjustRightInd w:val="0"/>
              <w:jc w:val="center"/>
              <w:rPr>
                <w:sz w:val="20"/>
              </w:rPr>
            </w:pPr>
            <w:r>
              <w:rPr>
                <w:sz w:val="20"/>
              </w:rPr>
              <w:t>Штука</w:t>
            </w:r>
          </w:p>
        </w:tc>
      </w:tr>
      <w:tr w:rsidR="00436172" w:rsidRPr="0048768B" w14:paraId="0FC208FC" w14:textId="77777777" w:rsidTr="00391D3F">
        <w:trPr>
          <w:trHeight w:val="679"/>
        </w:trPr>
        <w:tc>
          <w:tcPr>
            <w:tcW w:w="486" w:type="dxa"/>
            <w:shd w:val="clear" w:color="auto" w:fill="auto"/>
          </w:tcPr>
          <w:p w14:paraId="6438D7D9" w14:textId="77777777" w:rsidR="00436172" w:rsidRPr="00D768B1" w:rsidRDefault="00436172" w:rsidP="00391D3F">
            <w:pPr>
              <w:widowControl w:val="0"/>
              <w:autoSpaceDE w:val="0"/>
              <w:autoSpaceDN w:val="0"/>
              <w:adjustRightInd w:val="0"/>
              <w:jc w:val="center"/>
              <w:rPr>
                <w:sz w:val="20"/>
              </w:rPr>
            </w:pPr>
            <w:r>
              <w:rPr>
                <w:sz w:val="20"/>
              </w:rPr>
              <w:t>3.</w:t>
            </w:r>
          </w:p>
        </w:tc>
        <w:tc>
          <w:tcPr>
            <w:tcW w:w="1414" w:type="dxa"/>
            <w:shd w:val="clear" w:color="auto" w:fill="auto"/>
          </w:tcPr>
          <w:p w14:paraId="73BD8E33" w14:textId="77777777" w:rsidR="00436172" w:rsidRDefault="00436172" w:rsidP="00391D3F">
            <w:pPr>
              <w:rPr>
                <w:sz w:val="20"/>
              </w:rPr>
            </w:pPr>
            <w:r w:rsidRPr="007D6F2F">
              <w:rPr>
                <w:sz w:val="20"/>
              </w:rPr>
              <w:t>Куртка женская для защиты от пониженных температур</w:t>
            </w:r>
            <w:r>
              <w:rPr>
                <w:sz w:val="20"/>
              </w:rPr>
              <w:t xml:space="preserve"> с логотипом</w:t>
            </w:r>
          </w:p>
          <w:p w14:paraId="4A0540B9" w14:textId="77777777" w:rsidR="00436172" w:rsidRDefault="00436172" w:rsidP="00391D3F">
            <w:pPr>
              <w:rPr>
                <w:sz w:val="20"/>
              </w:rPr>
            </w:pPr>
          </w:p>
          <w:p w14:paraId="4690DF56" w14:textId="77777777" w:rsidR="00436172" w:rsidRDefault="00436172" w:rsidP="00391D3F">
            <w:pPr>
              <w:rPr>
                <w:sz w:val="20"/>
              </w:rPr>
            </w:pPr>
          </w:p>
        </w:tc>
        <w:tc>
          <w:tcPr>
            <w:tcW w:w="5812" w:type="dxa"/>
            <w:shd w:val="clear" w:color="auto" w:fill="auto"/>
          </w:tcPr>
          <w:p w14:paraId="3ED4AFD2" w14:textId="77777777" w:rsidR="00436172" w:rsidRDefault="00436172" w:rsidP="00391D3F">
            <w:pPr>
              <w:ind w:right="130"/>
              <w:rPr>
                <w:sz w:val="20"/>
              </w:rPr>
            </w:pPr>
            <w:r>
              <w:rPr>
                <w:sz w:val="20"/>
              </w:rPr>
              <w:t xml:space="preserve"> Соответствие: </w:t>
            </w:r>
            <w:r w:rsidRPr="006B1BA3">
              <w:rPr>
                <w:sz w:val="20"/>
              </w:rPr>
              <w:t>ТР ТС 019/2011</w:t>
            </w:r>
            <w:r>
              <w:rPr>
                <w:sz w:val="20"/>
              </w:rPr>
              <w:t>.</w:t>
            </w:r>
            <w:r w:rsidRPr="006B1BA3">
              <w:rPr>
                <w:sz w:val="20"/>
              </w:rPr>
              <w:t xml:space="preserve"> </w:t>
            </w:r>
          </w:p>
          <w:p w14:paraId="0069F35E" w14:textId="77777777" w:rsidR="00436172" w:rsidRPr="007D6F2F" w:rsidRDefault="00436172" w:rsidP="00391D3F">
            <w:pPr>
              <w:ind w:left="63" w:right="130"/>
              <w:rPr>
                <w:sz w:val="20"/>
              </w:rPr>
            </w:pPr>
            <w:r>
              <w:rPr>
                <w:sz w:val="20"/>
              </w:rPr>
              <w:t>Требуемые функциональные характеристики: к</w:t>
            </w:r>
            <w:r w:rsidRPr="007D6F2F">
              <w:rPr>
                <w:sz w:val="20"/>
              </w:rPr>
              <w:t>уртка женская защищает от пониженных температур и соотве</w:t>
            </w:r>
            <w:r>
              <w:rPr>
                <w:sz w:val="20"/>
              </w:rPr>
              <w:t xml:space="preserve">тствует </w:t>
            </w:r>
            <w:r w:rsidRPr="007D6F2F">
              <w:rPr>
                <w:sz w:val="20"/>
              </w:rPr>
              <w:t>3(4) классу защиты от пониженных температур воздуха и ветра, предназначена для эксплуатации в I, II, III, IV и «Особом» климатических поясах</w:t>
            </w:r>
          </w:p>
          <w:p w14:paraId="7BAA1C16" w14:textId="77777777" w:rsidR="00436172" w:rsidRPr="006D0A1F" w:rsidRDefault="00436172" w:rsidP="00391D3F">
            <w:pPr>
              <w:ind w:left="63" w:right="130"/>
              <w:rPr>
                <w:sz w:val="20"/>
              </w:rPr>
            </w:pPr>
            <w:r w:rsidRPr="006D0A1F">
              <w:rPr>
                <w:sz w:val="20"/>
              </w:rPr>
              <w:t xml:space="preserve">Защитные свойства </w:t>
            </w:r>
            <w:r>
              <w:rPr>
                <w:sz w:val="20"/>
              </w:rPr>
              <w:t>– Тн, Ми, З.</w:t>
            </w:r>
          </w:p>
          <w:p w14:paraId="48046803" w14:textId="77777777" w:rsidR="00436172" w:rsidRDefault="00436172" w:rsidP="00391D3F">
            <w:pPr>
              <w:ind w:left="63" w:right="130"/>
              <w:rPr>
                <w:sz w:val="20"/>
              </w:rPr>
            </w:pPr>
            <w:r w:rsidRPr="00E072BE">
              <w:rPr>
                <w:sz w:val="20"/>
              </w:rPr>
              <w:t>Т</w:t>
            </w:r>
            <w:r>
              <w:rPr>
                <w:sz w:val="20"/>
              </w:rPr>
              <w:t xml:space="preserve">ребуемые технические характеристики: </w:t>
            </w:r>
          </w:p>
          <w:p w14:paraId="6C17123B" w14:textId="77777777" w:rsidR="00436172" w:rsidRPr="007D6F2F" w:rsidRDefault="00436172" w:rsidP="00391D3F">
            <w:pPr>
              <w:ind w:left="63" w:right="130"/>
              <w:rPr>
                <w:sz w:val="20"/>
              </w:rPr>
            </w:pPr>
            <w:r w:rsidRPr="007D6F2F">
              <w:rPr>
                <w:sz w:val="20"/>
              </w:rPr>
              <w:t xml:space="preserve">Куртка </w:t>
            </w:r>
            <w:r>
              <w:rPr>
                <w:sz w:val="20"/>
              </w:rPr>
              <w:t>должна быть</w:t>
            </w:r>
            <w:r w:rsidRPr="007D6F2F">
              <w:rPr>
                <w:sz w:val="20"/>
              </w:rPr>
              <w:t xml:space="preserve"> прямого силуэта, с притачной утепляющей подкладкой. Центральная застежка на двухзамковую тесьму - «молнию», с планкой под молнию с флисом в верхней части и ветрозащитным клапаном, фиксир</w:t>
            </w:r>
            <w:r>
              <w:rPr>
                <w:sz w:val="20"/>
              </w:rPr>
              <w:t>ующимся на контактную ленту в 4</w:t>
            </w:r>
            <w:r w:rsidRPr="007D6F2F">
              <w:rPr>
                <w:sz w:val="20"/>
              </w:rPr>
              <w:t xml:space="preserve"> точках. Воротник типа «стойка», утепленный, с планкой и тесьмой – «молнией» по горловине для пристегивания капюшона. Внутренняя стойка </w:t>
            </w:r>
            <w:r>
              <w:rPr>
                <w:sz w:val="20"/>
              </w:rPr>
              <w:t xml:space="preserve">должна быть </w:t>
            </w:r>
            <w:r w:rsidRPr="007D6F2F">
              <w:rPr>
                <w:sz w:val="20"/>
              </w:rPr>
              <w:t>выполнена из флиса. Капюшон утепленный, съемный, с  подбородочной частью, которая</w:t>
            </w:r>
            <w:r>
              <w:rPr>
                <w:sz w:val="20"/>
              </w:rPr>
              <w:t xml:space="preserve"> должна фиксироваться на липучку. </w:t>
            </w:r>
            <w:r w:rsidRPr="007D6F2F">
              <w:rPr>
                <w:sz w:val="20"/>
              </w:rPr>
              <w:t xml:space="preserve">Капюшон </w:t>
            </w:r>
            <w:r>
              <w:rPr>
                <w:sz w:val="20"/>
              </w:rPr>
              <w:t xml:space="preserve">должен </w:t>
            </w:r>
            <w:r w:rsidRPr="007D6F2F">
              <w:rPr>
                <w:sz w:val="20"/>
              </w:rPr>
              <w:t>состо</w:t>
            </w:r>
            <w:r>
              <w:rPr>
                <w:sz w:val="20"/>
              </w:rPr>
              <w:t>ять</w:t>
            </w:r>
            <w:r w:rsidRPr="007D6F2F">
              <w:rPr>
                <w:sz w:val="20"/>
              </w:rPr>
              <w:t xml:space="preserve"> из двух боковых и средней части и пристегиват</w:t>
            </w:r>
            <w:r>
              <w:rPr>
                <w:sz w:val="20"/>
              </w:rPr>
              <w:t>ь</w:t>
            </w:r>
            <w:r w:rsidRPr="007D6F2F">
              <w:rPr>
                <w:sz w:val="20"/>
              </w:rPr>
              <w:t>ся к куртке на молнию. По лицевому вырезу</w:t>
            </w:r>
            <w:r>
              <w:rPr>
                <w:sz w:val="20"/>
              </w:rPr>
              <w:t xml:space="preserve"> должна</w:t>
            </w:r>
            <w:r w:rsidRPr="007D6F2F">
              <w:rPr>
                <w:sz w:val="20"/>
              </w:rPr>
              <w:t xml:space="preserve"> проходит</w:t>
            </w:r>
            <w:r>
              <w:rPr>
                <w:sz w:val="20"/>
              </w:rPr>
              <w:t>ь</w:t>
            </w:r>
            <w:r w:rsidRPr="007D6F2F">
              <w:rPr>
                <w:sz w:val="20"/>
              </w:rPr>
              <w:t xml:space="preserve"> кулиса, которая стягивается шляпной резинкой, проходящей через две пары люверсов имеющей фиксаторы с кольцами-ограничителями. На средней части капюшона </w:t>
            </w:r>
            <w:r>
              <w:rPr>
                <w:sz w:val="20"/>
              </w:rPr>
              <w:t xml:space="preserve">должен быть предусмотрен </w:t>
            </w:r>
            <w:r w:rsidRPr="007D6F2F">
              <w:rPr>
                <w:sz w:val="20"/>
              </w:rPr>
              <w:t xml:space="preserve">затяжник, который фиксируется на контактную ленту. На полочках и спинке </w:t>
            </w:r>
            <w:r>
              <w:rPr>
                <w:sz w:val="20"/>
              </w:rPr>
              <w:t>должна быть</w:t>
            </w:r>
            <w:r w:rsidRPr="007D6F2F">
              <w:rPr>
                <w:sz w:val="20"/>
              </w:rPr>
              <w:t xml:space="preserve"> отрезная кокетка. На полочках </w:t>
            </w:r>
            <w:r>
              <w:rPr>
                <w:sz w:val="20"/>
              </w:rPr>
              <w:t xml:space="preserve">должны </w:t>
            </w:r>
            <w:r w:rsidRPr="007D6F2F">
              <w:rPr>
                <w:sz w:val="20"/>
              </w:rPr>
              <w:t>распол</w:t>
            </w:r>
            <w:r>
              <w:rPr>
                <w:sz w:val="20"/>
              </w:rPr>
              <w:t>агаться</w:t>
            </w:r>
            <w:r w:rsidRPr="007D6F2F">
              <w:rPr>
                <w:sz w:val="20"/>
              </w:rPr>
              <w:t xml:space="preserve"> продольные рельефы от шва притачивания кокетки до низа. Полочки</w:t>
            </w:r>
            <w:r>
              <w:rPr>
                <w:sz w:val="20"/>
              </w:rPr>
              <w:t xml:space="preserve"> должны</w:t>
            </w:r>
            <w:r w:rsidRPr="007D6F2F">
              <w:rPr>
                <w:sz w:val="20"/>
              </w:rPr>
              <w:t xml:space="preserve"> имет</w:t>
            </w:r>
            <w:r>
              <w:rPr>
                <w:sz w:val="20"/>
              </w:rPr>
              <w:t>ь</w:t>
            </w:r>
            <w:r w:rsidRPr="007D6F2F">
              <w:rPr>
                <w:sz w:val="20"/>
              </w:rPr>
              <w:t xml:space="preserve"> нижние накладные карманы, которые закрываются клапанами. Каждая полочка </w:t>
            </w:r>
            <w:r>
              <w:rPr>
                <w:sz w:val="20"/>
              </w:rPr>
              <w:t xml:space="preserve">должна </w:t>
            </w:r>
            <w:r w:rsidRPr="007D6F2F">
              <w:rPr>
                <w:sz w:val="20"/>
              </w:rPr>
              <w:t>име</w:t>
            </w:r>
            <w:r>
              <w:rPr>
                <w:sz w:val="20"/>
              </w:rPr>
              <w:t>ть</w:t>
            </w:r>
            <w:r w:rsidRPr="007D6F2F">
              <w:rPr>
                <w:sz w:val="20"/>
              </w:rPr>
              <w:t xml:space="preserve"> отрезную ни</w:t>
            </w:r>
            <w:r>
              <w:rPr>
                <w:sz w:val="20"/>
              </w:rPr>
              <w:t>жнюю часть, а</w:t>
            </w:r>
            <w:r w:rsidRPr="007D6F2F">
              <w:rPr>
                <w:sz w:val="20"/>
              </w:rPr>
              <w:t xml:space="preserve"> верхняя сторона клапана карманов </w:t>
            </w:r>
            <w:r>
              <w:rPr>
                <w:sz w:val="20"/>
              </w:rPr>
              <w:t xml:space="preserve">должна </w:t>
            </w:r>
            <w:r w:rsidRPr="007D6F2F">
              <w:rPr>
                <w:sz w:val="20"/>
              </w:rPr>
              <w:t>входит</w:t>
            </w:r>
            <w:r>
              <w:rPr>
                <w:sz w:val="20"/>
              </w:rPr>
              <w:t>ь</w:t>
            </w:r>
            <w:r w:rsidRPr="007D6F2F">
              <w:rPr>
                <w:sz w:val="20"/>
              </w:rPr>
              <w:t xml:space="preserve"> в поперечный шов стачивания полочек. Боковые стороны карманов и клапанов </w:t>
            </w:r>
            <w:r>
              <w:rPr>
                <w:sz w:val="20"/>
              </w:rPr>
              <w:t xml:space="preserve">должны </w:t>
            </w:r>
            <w:r w:rsidRPr="007D6F2F">
              <w:rPr>
                <w:sz w:val="20"/>
              </w:rPr>
              <w:t>вход</w:t>
            </w:r>
            <w:r>
              <w:rPr>
                <w:sz w:val="20"/>
              </w:rPr>
              <w:t>и</w:t>
            </w:r>
            <w:r w:rsidRPr="007D6F2F">
              <w:rPr>
                <w:sz w:val="20"/>
              </w:rPr>
              <w:t>т</w:t>
            </w:r>
            <w:r>
              <w:rPr>
                <w:sz w:val="20"/>
              </w:rPr>
              <w:t>ь</w:t>
            </w:r>
            <w:r w:rsidRPr="007D6F2F">
              <w:rPr>
                <w:sz w:val="20"/>
              </w:rPr>
              <w:t xml:space="preserve"> в шов рельефа и в боковые швы. На левой полочке </w:t>
            </w:r>
            <w:r>
              <w:rPr>
                <w:sz w:val="20"/>
              </w:rPr>
              <w:t>должен быть</w:t>
            </w:r>
            <w:r w:rsidRPr="007D6F2F">
              <w:rPr>
                <w:sz w:val="20"/>
              </w:rPr>
              <w:t xml:space="preserve"> верхний вертикальный карман на молнии под ветрозащитным клапаном. По шву притачивания кокетки левой полочки </w:t>
            </w:r>
            <w:r>
              <w:rPr>
                <w:sz w:val="20"/>
              </w:rPr>
              <w:t xml:space="preserve">должна быть предусмотрена </w:t>
            </w:r>
            <w:r w:rsidRPr="007D6F2F">
              <w:rPr>
                <w:sz w:val="20"/>
              </w:rPr>
              <w:t xml:space="preserve">петля для бейджа. На спинке </w:t>
            </w:r>
            <w:r>
              <w:rPr>
                <w:sz w:val="20"/>
              </w:rPr>
              <w:t>должна быть</w:t>
            </w:r>
            <w:r w:rsidRPr="007D6F2F">
              <w:rPr>
                <w:sz w:val="20"/>
              </w:rPr>
              <w:t xml:space="preserve"> кокетка. Также на спинке по линии талии</w:t>
            </w:r>
            <w:r>
              <w:rPr>
                <w:sz w:val="20"/>
              </w:rPr>
              <w:t xml:space="preserve"> должна</w:t>
            </w:r>
            <w:r w:rsidRPr="007D6F2F">
              <w:rPr>
                <w:sz w:val="20"/>
              </w:rPr>
              <w:t xml:space="preserve"> проходит</w:t>
            </w:r>
            <w:r>
              <w:rPr>
                <w:sz w:val="20"/>
              </w:rPr>
              <w:t>ь</w:t>
            </w:r>
            <w:r w:rsidRPr="007D6F2F">
              <w:rPr>
                <w:sz w:val="20"/>
              </w:rPr>
              <w:t xml:space="preserve"> кулиса, которая стягивается эластичной тесьмой. Рукава втачные, трехшовные. Низ рукавов </w:t>
            </w:r>
            <w:r>
              <w:rPr>
                <w:sz w:val="20"/>
              </w:rPr>
              <w:t xml:space="preserve">должен быть </w:t>
            </w:r>
            <w:r w:rsidRPr="007D6F2F">
              <w:rPr>
                <w:sz w:val="20"/>
              </w:rPr>
              <w:t xml:space="preserve">обработан швом в подгибку с закрытым срезом. Низ куртки </w:t>
            </w:r>
            <w:r>
              <w:rPr>
                <w:sz w:val="20"/>
              </w:rPr>
              <w:t xml:space="preserve">должен </w:t>
            </w:r>
            <w:r w:rsidRPr="007D6F2F">
              <w:rPr>
                <w:sz w:val="20"/>
              </w:rPr>
              <w:t>имет</w:t>
            </w:r>
            <w:r>
              <w:rPr>
                <w:sz w:val="20"/>
              </w:rPr>
              <w:t>ь</w:t>
            </w:r>
            <w:r w:rsidRPr="007D6F2F">
              <w:rPr>
                <w:sz w:val="20"/>
              </w:rPr>
              <w:t xml:space="preserve"> кулису, которая стягивается шляпной резинкой, проходящей через две пары люверсов в области </w:t>
            </w:r>
            <w:r w:rsidRPr="007D6F2F">
              <w:rPr>
                <w:sz w:val="20"/>
              </w:rPr>
              <w:lastRenderedPageBreak/>
              <w:t xml:space="preserve">боковых швов и петельки в боковых швах подкладки, и регулирующейся фиксаторами. Куртка </w:t>
            </w:r>
            <w:r>
              <w:rPr>
                <w:sz w:val="20"/>
              </w:rPr>
              <w:t xml:space="preserve">должна </w:t>
            </w:r>
            <w:r w:rsidRPr="007D6F2F">
              <w:rPr>
                <w:sz w:val="20"/>
              </w:rPr>
              <w:t>имет</w:t>
            </w:r>
            <w:r>
              <w:rPr>
                <w:sz w:val="20"/>
              </w:rPr>
              <w:t>ь</w:t>
            </w:r>
            <w:r w:rsidRPr="007D6F2F">
              <w:rPr>
                <w:sz w:val="20"/>
              </w:rPr>
              <w:t xml:space="preserve"> притачную утепленную подкладку с нагрудным накладным карманом на левой полочке, который фиксируется на контактную ленту. Рукава подкладки с трикотажными напульсниками. Внизу кокеток полочек и спинки, по верхней детали средней части рукава </w:t>
            </w:r>
            <w:r>
              <w:rPr>
                <w:sz w:val="20"/>
              </w:rPr>
              <w:t xml:space="preserve">должна </w:t>
            </w:r>
            <w:r w:rsidRPr="007D6F2F">
              <w:rPr>
                <w:sz w:val="20"/>
              </w:rPr>
              <w:t>проходит</w:t>
            </w:r>
            <w:r>
              <w:rPr>
                <w:sz w:val="20"/>
              </w:rPr>
              <w:t>ь</w:t>
            </w:r>
            <w:r w:rsidRPr="007D6F2F">
              <w:rPr>
                <w:sz w:val="20"/>
              </w:rPr>
              <w:t xml:space="preserve"> световозвращающая полоса шириной</w:t>
            </w:r>
            <w:r>
              <w:rPr>
                <w:sz w:val="20"/>
              </w:rPr>
              <w:t xml:space="preserve"> не менее</w:t>
            </w:r>
            <w:r w:rsidRPr="007D6F2F">
              <w:rPr>
                <w:sz w:val="20"/>
              </w:rPr>
              <w:t xml:space="preserve"> 50 мм с образованием канта шириной </w:t>
            </w:r>
            <w:r>
              <w:rPr>
                <w:sz w:val="20"/>
              </w:rPr>
              <w:t xml:space="preserve">не менее </w:t>
            </w:r>
            <w:r w:rsidRPr="007D6F2F">
              <w:rPr>
                <w:sz w:val="20"/>
              </w:rPr>
              <w:t xml:space="preserve">3 </w:t>
            </w:r>
            <w:r>
              <w:rPr>
                <w:sz w:val="20"/>
              </w:rPr>
              <w:t>мм и не более</w:t>
            </w:r>
            <w:r w:rsidRPr="007D6F2F">
              <w:rPr>
                <w:sz w:val="20"/>
              </w:rPr>
              <w:t xml:space="preserve"> 5 мм.</w:t>
            </w:r>
            <w:r>
              <w:rPr>
                <w:sz w:val="20"/>
              </w:rPr>
              <w:t xml:space="preserve"> </w:t>
            </w:r>
            <w:r w:rsidRPr="007D6F2F">
              <w:rPr>
                <w:sz w:val="20"/>
              </w:rPr>
              <w:t xml:space="preserve">Утепляющий пакет куртки </w:t>
            </w:r>
            <w:r>
              <w:rPr>
                <w:sz w:val="20"/>
              </w:rPr>
              <w:t>должен выглядеть</w:t>
            </w:r>
            <w:r w:rsidRPr="007D6F2F">
              <w:rPr>
                <w:sz w:val="20"/>
              </w:rPr>
              <w:t xml:space="preserve"> следующим образом</w:t>
            </w:r>
            <w:r>
              <w:rPr>
                <w:sz w:val="20"/>
              </w:rPr>
              <w:t>: ткань верха + 3 слоя утеплителя +</w:t>
            </w:r>
            <w:r w:rsidRPr="007D6F2F">
              <w:rPr>
                <w:sz w:val="20"/>
              </w:rPr>
              <w:t xml:space="preserve"> спанбонд</w:t>
            </w:r>
            <w:r>
              <w:rPr>
                <w:sz w:val="20"/>
              </w:rPr>
              <w:t xml:space="preserve"> +</w:t>
            </w:r>
            <w:r w:rsidRPr="007D6F2F">
              <w:rPr>
                <w:sz w:val="20"/>
              </w:rPr>
              <w:t xml:space="preserve"> подкладка.</w:t>
            </w:r>
          </w:p>
          <w:p w14:paraId="4C2344CA" w14:textId="77777777" w:rsidR="00436172" w:rsidRDefault="00436172" w:rsidP="00391D3F">
            <w:pPr>
              <w:ind w:left="63" w:right="130"/>
              <w:rPr>
                <w:sz w:val="20"/>
              </w:rPr>
            </w:pPr>
            <w:r>
              <w:rPr>
                <w:sz w:val="20"/>
              </w:rPr>
              <w:t>Применяемые материалы:</w:t>
            </w:r>
          </w:p>
          <w:p w14:paraId="0012CDD5" w14:textId="77777777" w:rsidR="00436172" w:rsidRPr="009162D6" w:rsidRDefault="00436172" w:rsidP="00391D3F">
            <w:pPr>
              <w:ind w:left="63" w:right="130"/>
              <w:rPr>
                <w:sz w:val="20"/>
              </w:rPr>
            </w:pPr>
            <w:r w:rsidRPr="009162D6">
              <w:rPr>
                <w:sz w:val="20"/>
              </w:rPr>
              <w:t>Ткань верха: 100% полиамид с полиуретановым водонепроницаемым ветрозащитным покрытием и водоотталкивающей отделкой, плотность не менее 115 г/м</w:t>
            </w:r>
            <w:r w:rsidRPr="009162D6">
              <w:rPr>
                <w:sz w:val="20"/>
                <w:vertAlign w:val="superscript"/>
              </w:rPr>
              <w:t>2</w:t>
            </w:r>
            <w:r>
              <w:rPr>
                <w:sz w:val="20"/>
              </w:rPr>
              <w:t xml:space="preserve"> и не более 135 г/м</w:t>
            </w:r>
            <w:r w:rsidRPr="009162D6">
              <w:rPr>
                <w:sz w:val="20"/>
                <w:vertAlign w:val="superscript"/>
              </w:rPr>
              <w:t>2</w:t>
            </w:r>
            <w:r>
              <w:rPr>
                <w:sz w:val="20"/>
              </w:rPr>
              <w:t xml:space="preserve">. Основной </w:t>
            </w:r>
            <w:r w:rsidRPr="009162D6">
              <w:rPr>
                <w:sz w:val="20"/>
              </w:rPr>
              <w:t xml:space="preserve">цвет </w:t>
            </w:r>
            <w:r>
              <w:rPr>
                <w:sz w:val="20"/>
              </w:rPr>
              <w:t xml:space="preserve">- </w:t>
            </w:r>
            <w:r w:rsidRPr="009162D6">
              <w:rPr>
                <w:sz w:val="20"/>
              </w:rPr>
              <w:t>тёмно-синий</w:t>
            </w:r>
            <w:r>
              <w:rPr>
                <w:sz w:val="20"/>
              </w:rPr>
              <w:t>, отделочный -</w:t>
            </w:r>
            <w:r w:rsidRPr="007D6F2F">
              <w:rPr>
                <w:sz w:val="20"/>
              </w:rPr>
              <w:t xml:space="preserve"> васильковый</w:t>
            </w:r>
            <w:r w:rsidRPr="009162D6">
              <w:rPr>
                <w:sz w:val="20"/>
              </w:rPr>
              <w:t>.</w:t>
            </w:r>
          </w:p>
          <w:p w14:paraId="6C6F0CB0" w14:textId="77777777" w:rsidR="00436172" w:rsidRPr="009162D6" w:rsidRDefault="00436172" w:rsidP="00391D3F">
            <w:pPr>
              <w:ind w:left="63" w:right="130"/>
              <w:rPr>
                <w:sz w:val="20"/>
              </w:rPr>
            </w:pPr>
            <w:r w:rsidRPr="009162D6">
              <w:rPr>
                <w:sz w:val="20"/>
              </w:rPr>
              <w:t>Подкладка: 100% полиэфир, плотность не менее 50 г/м</w:t>
            </w:r>
            <w:r w:rsidRPr="009162D6">
              <w:rPr>
                <w:sz w:val="20"/>
                <w:vertAlign w:val="superscript"/>
              </w:rPr>
              <w:t>2</w:t>
            </w:r>
            <w:r w:rsidRPr="009162D6">
              <w:rPr>
                <w:sz w:val="20"/>
              </w:rPr>
              <w:t xml:space="preserve"> и не более 70 г/м</w:t>
            </w:r>
            <w:r w:rsidRPr="009162D6">
              <w:rPr>
                <w:sz w:val="20"/>
                <w:vertAlign w:val="superscript"/>
              </w:rPr>
              <w:t>2</w:t>
            </w:r>
            <w:r>
              <w:rPr>
                <w:sz w:val="20"/>
              </w:rPr>
              <w:t>. Ц</w:t>
            </w:r>
            <w:r w:rsidRPr="009162D6">
              <w:rPr>
                <w:sz w:val="20"/>
              </w:rPr>
              <w:t>вет тёмно-синий.</w:t>
            </w:r>
          </w:p>
          <w:p w14:paraId="7B46B180" w14:textId="77777777" w:rsidR="00436172" w:rsidRPr="009162D6" w:rsidRDefault="00436172" w:rsidP="00391D3F">
            <w:pPr>
              <w:ind w:left="63" w:right="130"/>
              <w:rPr>
                <w:sz w:val="20"/>
              </w:rPr>
            </w:pPr>
            <w:r w:rsidRPr="009162D6">
              <w:rPr>
                <w:sz w:val="20"/>
              </w:rPr>
              <w:t>Спанбонд: нетканое полотно, предназначенное для пред</w:t>
            </w:r>
            <w:r>
              <w:rPr>
                <w:sz w:val="20"/>
              </w:rPr>
              <w:t xml:space="preserve">отвращения миграции утеплителя, </w:t>
            </w:r>
            <w:r w:rsidRPr="00136A28">
              <w:rPr>
                <w:sz w:val="20"/>
              </w:rPr>
              <w:t>100% полиэфир</w:t>
            </w:r>
            <w:r>
              <w:rPr>
                <w:sz w:val="20"/>
              </w:rPr>
              <w:t>.</w:t>
            </w:r>
          </w:p>
          <w:p w14:paraId="621462D3" w14:textId="77777777" w:rsidR="00436172" w:rsidRPr="009162D6" w:rsidRDefault="00436172" w:rsidP="00391D3F">
            <w:pPr>
              <w:ind w:left="63" w:right="130"/>
              <w:rPr>
                <w:sz w:val="20"/>
              </w:rPr>
            </w:pPr>
            <w:r w:rsidRPr="009162D6">
              <w:rPr>
                <w:sz w:val="20"/>
              </w:rPr>
              <w:t xml:space="preserve">Утеплитель: «Филгуд МИКРО» или эквивалент, 100% полиэфир, </w:t>
            </w:r>
            <w:r>
              <w:rPr>
                <w:sz w:val="20"/>
              </w:rPr>
              <w:t>плотность не менее 14</w:t>
            </w:r>
            <w:r w:rsidRPr="009162D6">
              <w:rPr>
                <w:sz w:val="20"/>
              </w:rPr>
              <w:t>0 г/м</w:t>
            </w:r>
            <w:r w:rsidRPr="009162D6">
              <w:rPr>
                <w:sz w:val="20"/>
                <w:vertAlign w:val="superscript"/>
              </w:rPr>
              <w:t>2</w:t>
            </w:r>
            <w:r>
              <w:rPr>
                <w:sz w:val="20"/>
              </w:rPr>
              <w:t xml:space="preserve"> и не более 16</w:t>
            </w:r>
            <w:r w:rsidRPr="009162D6">
              <w:rPr>
                <w:sz w:val="20"/>
              </w:rPr>
              <w:t>0 г/м</w:t>
            </w:r>
            <w:r w:rsidRPr="009162D6">
              <w:rPr>
                <w:sz w:val="20"/>
                <w:vertAlign w:val="superscript"/>
              </w:rPr>
              <w:t>2</w:t>
            </w:r>
            <w:r>
              <w:rPr>
                <w:sz w:val="20"/>
              </w:rPr>
              <w:t>.</w:t>
            </w:r>
          </w:p>
          <w:p w14:paraId="43202513" w14:textId="77777777" w:rsidR="00436172" w:rsidRPr="009162D6" w:rsidRDefault="00436172" w:rsidP="00391D3F">
            <w:pPr>
              <w:ind w:left="63" w:right="130"/>
              <w:rPr>
                <w:sz w:val="20"/>
              </w:rPr>
            </w:pPr>
            <w:r w:rsidRPr="009162D6">
              <w:rPr>
                <w:sz w:val="20"/>
              </w:rPr>
              <w:t>Сигнальные эле</w:t>
            </w:r>
            <w:r>
              <w:rPr>
                <w:sz w:val="20"/>
              </w:rPr>
              <w:t>менты: световозвращающие полосы</w:t>
            </w:r>
            <w:r w:rsidRPr="009162D6">
              <w:rPr>
                <w:sz w:val="20"/>
              </w:rPr>
              <w:t xml:space="preserve"> ширин</w:t>
            </w:r>
            <w:r>
              <w:rPr>
                <w:sz w:val="20"/>
              </w:rPr>
              <w:t>ой</w:t>
            </w:r>
            <w:r w:rsidRPr="009162D6">
              <w:rPr>
                <w:sz w:val="20"/>
              </w:rPr>
              <w:t xml:space="preserve"> не менее 50 мм.</w:t>
            </w:r>
          </w:p>
          <w:p w14:paraId="433B1D5F" w14:textId="77777777" w:rsidR="00436172" w:rsidRPr="009162D6" w:rsidRDefault="00436172" w:rsidP="00391D3F">
            <w:pPr>
              <w:ind w:left="63" w:right="130"/>
              <w:rPr>
                <w:sz w:val="20"/>
              </w:rPr>
            </w:pPr>
            <w:r w:rsidRPr="009162D6">
              <w:rPr>
                <w:sz w:val="20"/>
              </w:rPr>
              <w:t>Обязательно наличие трудноудаляемого ярлыка с нанесенной маркировкой, соответствующей ТР ТС 019/2011.</w:t>
            </w:r>
          </w:p>
          <w:p w14:paraId="4DE2ACB0" w14:textId="77777777" w:rsidR="00436172" w:rsidRPr="009162D6" w:rsidRDefault="00436172" w:rsidP="00391D3F">
            <w:pPr>
              <w:ind w:left="63" w:right="130"/>
              <w:rPr>
                <w:sz w:val="20"/>
              </w:rPr>
            </w:pPr>
            <w:r w:rsidRPr="009162D6">
              <w:rPr>
                <w:sz w:val="20"/>
              </w:rPr>
              <w:t>Обязательно предоставление Сертификата соответствия / Декларации о соответствии ТР ТС 019/2011.</w:t>
            </w:r>
          </w:p>
          <w:p w14:paraId="0C07BA5A" w14:textId="77777777" w:rsidR="00436172" w:rsidRDefault="00436172" w:rsidP="00391D3F">
            <w:pPr>
              <w:ind w:left="63" w:right="130"/>
              <w:rPr>
                <w:sz w:val="20"/>
              </w:rPr>
            </w:pPr>
            <w:r w:rsidRPr="008A23AC">
              <w:rPr>
                <w:sz w:val="20"/>
              </w:rPr>
              <w:t>Наличие Заключения Минпромторга.</w:t>
            </w:r>
          </w:p>
          <w:p w14:paraId="1F84BD14" w14:textId="77777777" w:rsidR="00436172" w:rsidRDefault="00436172" w:rsidP="00391D3F">
            <w:pPr>
              <w:ind w:left="63" w:right="130"/>
              <w:rPr>
                <w:sz w:val="20"/>
              </w:rPr>
            </w:pPr>
          </w:p>
          <w:p w14:paraId="42566C73" w14:textId="77777777" w:rsidR="00436172" w:rsidRDefault="00436172" w:rsidP="00391D3F">
            <w:pPr>
              <w:ind w:left="63" w:right="130"/>
              <w:rPr>
                <w:sz w:val="20"/>
              </w:rPr>
            </w:pPr>
            <w:r>
              <w:rPr>
                <w:sz w:val="20"/>
              </w:rPr>
              <w:t>Э</w:t>
            </w:r>
            <w:r w:rsidRPr="006B1BA3">
              <w:rPr>
                <w:sz w:val="20"/>
              </w:rPr>
              <w:t>скиз</w:t>
            </w:r>
            <w:r>
              <w:rPr>
                <w:sz w:val="20"/>
              </w:rPr>
              <w:t xml:space="preserve"> конструкции</w:t>
            </w:r>
            <w:r w:rsidRPr="006B1BA3">
              <w:rPr>
                <w:sz w:val="20"/>
              </w:rPr>
              <w:t>:</w:t>
            </w:r>
          </w:p>
          <w:p w14:paraId="088B5CDC" w14:textId="77777777" w:rsidR="00436172" w:rsidRDefault="00436172" w:rsidP="00391D3F">
            <w:pPr>
              <w:ind w:left="63" w:right="130"/>
              <w:rPr>
                <w:sz w:val="20"/>
              </w:rPr>
            </w:pPr>
          </w:p>
          <w:p w14:paraId="657618AB" w14:textId="77777777" w:rsidR="00436172" w:rsidRDefault="00436172" w:rsidP="00391D3F">
            <w:pPr>
              <w:ind w:left="63" w:right="130"/>
              <w:rPr>
                <w:sz w:val="20"/>
              </w:rPr>
            </w:pPr>
            <w:r>
              <w:rPr>
                <w:noProof/>
                <w:sz w:val="20"/>
              </w:rPr>
              <w:drawing>
                <wp:inline distT="0" distB="0" distL="0" distR="0" wp14:anchorId="64DA7D73" wp14:editId="2D0B915A">
                  <wp:extent cx="1894636" cy="2537587"/>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94636" cy="2537587"/>
                          </a:xfrm>
                          <a:prstGeom prst="rect">
                            <a:avLst/>
                          </a:prstGeom>
                          <a:noFill/>
                        </pic:spPr>
                      </pic:pic>
                    </a:graphicData>
                  </a:graphic>
                </wp:inline>
              </w:drawing>
            </w:r>
          </w:p>
          <w:p w14:paraId="7E9D5386" w14:textId="77777777" w:rsidR="00436172" w:rsidRDefault="00436172" w:rsidP="00391D3F">
            <w:pPr>
              <w:ind w:left="63" w:right="130"/>
              <w:rPr>
                <w:sz w:val="20"/>
              </w:rPr>
            </w:pPr>
          </w:p>
          <w:p w14:paraId="749A4219" w14:textId="77777777" w:rsidR="00436172" w:rsidRPr="008A23AC" w:rsidRDefault="00436172" w:rsidP="00391D3F">
            <w:pPr>
              <w:ind w:left="63" w:right="130"/>
              <w:rPr>
                <w:sz w:val="20"/>
              </w:rPr>
            </w:pPr>
            <w:r w:rsidRPr="008A23AC">
              <w:rPr>
                <w:sz w:val="20"/>
              </w:rPr>
              <w:t>Нанесение логотипа:</w:t>
            </w:r>
          </w:p>
          <w:p w14:paraId="5CE6B430" w14:textId="77777777" w:rsidR="00436172" w:rsidRPr="008A23AC" w:rsidRDefault="00436172" w:rsidP="00391D3F">
            <w:pPr>
              <w:ind w:left="63" w:right="130"/>
              <w:rPr>
                <w:sz w:val="20"/>
              </w:rPr>
            </w:pPr>
            <w:r w:rsidRPr="008A23AC">
              <w:rPr>
                <w:sz w:val="20"/>
              </w:rPr>
              <w:t>На спинке куртки: ЭЛЕКТРОТЕПЛОСЕТЬ (надпись в одну строку). Размер логотипа: 30х300 мм, высота букв – 30 мм. Метод нанесения - термопечать. Цвет: белый.</w:t>
            </w:r>
          </w:p>
          <w:p w14:paraId="199B8010" w14:textId="77777777" w:rsidR="00436172" w:rsidRDefault="00436172" w:rsidP="00391D3F">
            <w:pPr>
              <w:ind w:left="63" w:right="130"/>
              <w:rPr>
                <w:sz w:val="20"/>
              </w:rPr>
            </w:pPr>
            <w:r w:rsidRPr="008A23AC">
              <w:rPr>
                <w:sz w:val="20"/>
              </w:rPr>
              <w:t>На грудной части куртки, с левой стороны: круг диаметром 7 см. Метод нанесения – термопечать, цветной.</w:t>
            </w:r>
            <w:r w:rsidRPr="002E7B4E">
              <w:rPr>
                <w:sz w:val="20"/>
              </w:rPr>
              <w:t xml:space="preserve"> </w:t>
            </w:r>
          </w:p>
          <w:p w14:paraId="7D8CAB7E" w14:textId="77777777" w:rsidR="00436172" w:rsidRPr="002E7B4E" w:rsidRDefault="00436172" w:rsidP="00391D3F">
            <w:pPr>
              <w:ind w:left="63" w:right="130"/>
              <w:rPr>
                <w:sz w:val="20"/>
              </w:rPr>
            </w:pPr>
          </w:p>
          <w:p w14:paraId="189BFE22" w14:textId="77777777" w:rsidR="00436172" w:rsidRDefault="00436172" w:rsidP="00391D3F">
            <w:pPr>
              <w:ind w:left="63" w:right="130"/>
              <w:rPr>
                <w:sz w:val="20"/>
              </w:rPr>
            </w:pPr>
            <w:r>
              <w:rPr>
                <w:rFonts w:eastAsia="Lucida Sans Unicode" w:cs="Mangal"/>
                <w:noProof/>
                <w:kern w:val="2"/>
              </w:rPr>
              <w:drawing>
                <wp:inline distT="0" distB="0" distL="0" distR="0" wp14:anchorId="2FD3E4BD" wp14:editId="6EFB0597">
                  <wp:extent cx="1086485" cy="1061720"/>
                  <wp:effectExtent l="0" t="0" r="0" b="50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86485" cy="1061720"/>
                          </a:xfrm>
                          <a:prstGeom prst="rect">
                            <a:avLst/>
                          </a:prstGeom>
                          <a:noFill/>
                        </pic:spPr>
                      </pic:pic>
                    </a:graphicData>
                  </a:graphic>
                </wp:inline>
              </w:drawing>
            </w:r>
          </w:p>
          <w:p w14:paraId="33710D7C" w14:textId="77777777" w:rsidR="00436172" w:rsidRDefault="00436172" w:rsidP="00391D3F">
            <w:pPr>
              <w:ind w:right="130"/>
              <w:rPr>
                <w:sz w:val="20"/>
              </w:rPr>
            </w:pPr>
          </w:p>
        </w:tc>
        <w:tc>
          <w:tcPr>
            <w:tcW w:w="1134" w:type="dxa"/>
            <w:shd w:val="clear" w:color="auto" w:fill="auto"/>
          </w:tcPr>
          <w:p w14:paraId="131F0B31" w14:textId="77777777" w:rsidR="00436172" w:rsidRDefault="00436172" w:rsidP="00391D3F">
            <w:pPr>
              <w:widowControl w:val="0"/>
              <w:autoSpaceDE w:val="0"/>
              <w:autoSpaceDN w:val="0"/>
              <w:adjustRightInd w:val="0"/>
              <w:jc w:val="center"/>
              <w:rPr>
                <w:sz w:val="20"/>
              </w:rPr>
            </w:pPr>
            <w:r>
              <w:rPr>
                <w:sz w:val="20"/>
                <w:szCs w:val="18"/>
              </w:rPr>
              <w:lastRenderedPageBreak/>
              <w:t>5</w:t>
            </w:r>
          </w:p>
        </w:tc>
        <w:tc>
          <w:tcPr>
            <w:tcW w:w="1113" w:type="dxa"/>
            <w:shd w:val="clear" w:color="auto" w:fill="auto"/>
          </w:tcPr>
          <w:p w14:paraId="28FD12AC" w14:textId="77777777" w:rsidR="00436172" w:rsidRDefault="00436172" w:rsidP="00391D3F">
            <w:pPr>
              <w:widowControl w:val="0"/>
              <w:autoSpaceDE w:val="0"/>
              <w:autoSpaceDN w:val="0"/>
              <w:adjustRightInd w:val="0"/>
              <w:jc w:val="center"/>
              <w:rPr>
                <w:sz w:val="20"/>
              </w:rPr>
            </w:pPr>
            <w:r>
              <w:rPr>
                <w:sz w:val="20"/>
              </w:rPr>
              <w:t>Штука</w:t>
            </w:r>
          </w:p>
        </w:tc>
      </w:tr>
      <w:tr w:rsidR="00436172" w:rsidRPr="0048768B" w14:paraId="3E7D5701" w14:textId="77777777" w:rsidTr="00391D3F">
        <w:trPr>
          <w:trHeight w:val="679"/>
        </w:trPr>
        <w:tc>
          <w:tcPr>
            <w:tcW w:w="486" w:type="dxa"/>
            <w:shd w:val="clear" w:color="auto" w:fill="auto"/>
          </w:tcPr>
          <w:p w14:paraId="21DF5D60" w14:textId="77777777" w:rsidR="00436172" w:rsidRPr="00D768B1" w:rsidRDefault="00436172" w:rsidP="00391D3F">
            <w:pPr>
              <w:widowControl w:val="0"/>
              <w:autoSpaceDE w:val="0"/>
              <w:autoSpaceDN w:val="0"/>
              <w:adjustRightInd w:val="0"/>
              <w:jc w:val="center"/>
              <w:rPr>
                <w:sz w:val="20"/>
              </w:rPr>
            </w:pPr>
            <w:r>
              <w:rPr>
                <w:sz w:val="20"/>
              </w:rPr>
              <w:lastRenderedPageBreak/>
              <w:t>4.</w:t>
            </w:r>
          </w:p>
        </w:tc>
        <w:tc>
          <w:tcPr>
            <w:tcW w:w="1414" w:type="dxa"/>
            <w:shd w:val="clear" w:color="auto" w:fill="auto"/>
          </w:tcPr>
          <w:p w14:paraId="110DFDB3" w14:textId="77777777" w:rsidR="00436172" w:rsidRDefault="00436172" w:rsidP="00391D3F">
            <w:pPr>
              <w:rPr>
                <w:sz w:val="20"/>
              </w:rPr>
            </w:pPr>
            <w:r w:rsidRPr="00136A28">
              <w:rPr>
                <w:sz w:val="20"/>
              </w:rPr>
              <w:t>Полукомбинезон женский для защиты от пониженных температур</w:t>
            </w:r>
          </w:p>
          <w:p w14:paraId="60CA7CFD" w14:textId="77777777" w:rsidR="00436172" w:rsidRDefault="00436172" w:rsidP="00391D3F">
            <w:pPr>
              <w:rPr>
                <w:sz w:val="20"/>
              </w:rPr>
            </w:pPr>
          </w:p>
          <w:p w14:paraId="5329E241" w14:textId="77777777" w:rsidR="00436172" w:rsidRDefault="00436172" w:rsidP="00391D3F">
            <w:pPr>
              <w:rPr>
                <w:sz w:val="20"/>
              </w:rPr>
            </w:pPr>
          </w:p>
        </w:tc>
        <w:tc>
          <w:tcPr>
            <w:tcW w:w="5812" w:type="dxa"/>
            <w:shd w:val="clear" w:color="auto" w:fill="auto"/>
          </w:tcPr>
          <w:p w14:paraId="08D9CA7B" w14:textId="77777777" w:rsidR="00436172" w:rsidRDefault="00436172" w:rsidP="00391D3F">
            <w:pPr>
              <w:ind w:right="130"/>
              <w:rPr>
                <w:sz w:val="20"/>
              </w:rPr>
            </w:pPr>
            <w:r>
              <w:rPr>
                <w:sz w:val="20"/>
              </w:rPr>
              <w:t xml:space="preserve"> Соответствие: </w:t>
            </w:r>
            <w:r w:rsidRPr="006B1BA3">
              <w:rPr>
                <w:sz w:val="20"/>
              </w:rPr>
              <w:t>ТР ТС 019/2011</w:t>
            </w:r>
            <w:r>
              <w:rPr>
                <w:sz w:val="20"/>
              </w:rPr>
              <w:t>.</w:t>
            </w:r>
            <w:r w:rsidRPr="006B1BA3">
              <w:rPr>
                <w:sz w:val="20"/>
              </w:rPr>
              <w:t xml:space="preserve"> </w:t>
            </w:r>
          </w:p>
          <w:p w14:paraId="2639959F" w14:textId="77777777" w:rsidR="00436172" w:rsidRPr="00136A28" w:rsidRDefault="00436172" w:rsidP="00391D3F">
            <w:pPr>
              <w:ind w:left="63" w:right="130"/>
              <w:rPr>
                <w:sz w:val="20"/>
              </w:rPr>
            </w:pPr>
            <w:r>
              <w:rPr>
                <w:sz w:val="20"/>
              </w:rPr>
              <w:t>Требуемые функциональные характеристики: п</w:t>
            </w:r>
            <w:r w:rsidRPr="00136A28">
              <w:rPr>
                <w:sz w:val="20"/>
              </w:rPr>
              <w:t>олукомбинезон женский защищает от пониженных температур воздуха и соответствует 3(4) классу защиты от пониженных температур воздуха и ветра, предназначен для эксплуатации в I, II, III, IV и особом климатических поясах</w:t>
            </w:r>
            <w:r>
              <w:rPr>
                <w:sz w:val="20"/>
              </w:rPr>
              <w:t>.</w:t>
            </w:r>
          </w:p>
          <w:p w14:paraId="0A2DAC70" w14:textId="77777777" w:rsidR="00436172" w:rsidRPr="006D0A1F" w:rsidRDefault="00436172" w:rsidP="00391D3F">
            <w:pPr>
              <w:ind w:left="63" w:right="130"/>
              <w:rPr>
                <w:sz w:val="20"/>
              </w:rPr>
            </w:pPr>
            <w:r w:rsidRPr="006D0A1F">
              <w:rPr>
                <w:sz w:val="20"/>
              </w:rPr>
              <w:t xml:space="preserve">Защитные свойства </w:t>
            </w:r>
            <w:r>
              <w:rPr>
                <w:sz w:val="20"/>
              </w:rPr>
              <w:t>– Тн, Ми, З.</w:t>
            </w:r>
          </w:p>
          <w:p w14:paraId="153CF698" w14:textId="77777777" w:rsidR="00436172" w:rsidRDefault="00436172" w:rsidP="00391D3F">
            <w:pPr>
              <w:ind w:left="63" w:right="130"/>
              <w:rPr>
                <w:sz w:val="20"/>
              </w:rPr>
            </w:pPr>
            <w:r w:rsidRPr="00E072BE">
              <w:rPr>
                <w:sz w:val="20"/>
              </w:rPr>
              <w:t>Т</w:t>
            </w:r>
            <w:r>
              <w:rPr>
                <w:sz w:val="20"/>
              </w:rPr>
              <w:t xml:space="preserve">ребуемые технические характеристики: </w:t>
            </w:r>
          </w:p>
          <w:p w14:paraId="5ECCD7A5" w14:textId="77777777" w:rsidR="00436172" w:rsidRPr="00136A28" w:rsidRDefault="00436172" w:rsidP="00391D3F">
            <w:pPr>
              <w:ind w:left="63" w:right="130"/>
              <w:rPr>
                <w:sz w:val="20"/>
              </w:rPr>
            </w:pPr>
            <w:r w:rsidRPr="00136A28">
              <w:rPr>
                <w:sz w:val="20"/>
              </w:rPr>
              <w:t>Полукомбинезон</w:t>
            </w:r>
            <w:r>
              <w:rPr>
                <w:sz w:val="20"/>
              </w:rPr>
              <w:t xml:space="preserve"> должен быть</w:t>
            </w:r>
            <w:r w:rsidRPr="00136A28">
              <w:rPr>
                <w:sz w:val="20"/>
              </w:rPr>
              <w:t xml:space="preserve"> с притачной утепляющей подкладкой (2 слоя утеплителя), с отрезной нагрудной частью. Центральная застежка полукомб</w:t>
            </w:r>
            <w:r>
              <w:rPr>
                <w:sz w:val="20"/>
              </w:rPr>
              <w:t>инезона на однозамковую молнию.</w:t>
            </w:r>
            <w:r w:rsidRPr="00136A28">
              <w:rPr>
                <w:sz w:val="20"/>
              </w:rPr>
              <w:t xml:space="preserve"> Бретели</w:t>
            </w:r>
            <w:r>
              <w:rPr>
                <w:sz w:val="20"/>
              </w:rPr>
              <w:t xml:space="preserve"> должны регулирова</w:t>
            </w:r>
            <w:r w:rsidRPr="00136A28">
              <w:rPr>
                <w:sz w:val="20"/>
              </w:rPr>
              <w:t>т</w:t>
            </w:r>
            <w:r>
              <w:rPr>
                <w:sz w:val="20"/>
              </w:rPr>
              <w:t>ь</w:t>
            </w:r>
            <w:r w:rsidRPr="00136A28">
              <w:rPr>
                <w:sz w:val="20"/>
              </w:rPr>
              <w:t xml:space="preserve">ся по длине втачной эластичной тесьмой и пластмассовыми пряжками-трезубцами. По линии талии полукомбинезона </w:t>
            </w:r>
            <w:r>
              <w:rPr>
                <w:sz w:val="20"/>
              </w:rPr>
              <w:t xml:space="preserve">должно быть </w:t>
            </w:r>
            <w:r w:rsidRPr="00136A28">
              <w:rPr>
                <w:sz w:val="20"/>
              </w:rPr>
              <w:t>расположено пять шлевок. Передние половинки полукомбинезона</w:t>
            </w:r>
            <w:r>
              <w:rPr>
                <w:sz w:val="20"/>
              </w:rPr>
              <w:t xml:space="preserve"> должны</w:t>
            </w:r>
            <w:r w:rsidRPr="00136A28">
              <w:rPr>
                <w:sz w:val="20"/>
              </w:rPr>
              <w:t xml:space="preserve"> содержат</w:t>
            </w:r>
            <w:r>
              <w:rPr>
                <w:sz w:val="20"/>
              </w:rPr>
              <w:t>ь</w:t>
            </w:r>
            <w:r w:rsidRPr="00136A28">
              <w:rPr>
                <w:sz w:val="20"/>
              </w:rPr>
              <w:t xml:space="preserve"> боковые карманы с отрезным бочком и наклонным входом. На левой нагрудной части </w:t>
            </w:r>
            <w:r>
              <w:rPr>
                <w:sz w:val="20"/>
              </w:rPr>
              <w:t>должен быть</w:t>
            </w:r>
            <w:r w:rsidRPr="00136A28">
              <w:rPr>
                <w:sz w:val="20"/>
              </w:rPr>
              <w:t xml:space="preserve"> карман для рации с клапаном, который фиксируется на контактную ленту. Задние половинки полукомбинезона по линии талии </w:t>
            </w:r>
            <w:r>
              <w:rPr>
                <w:sz w:val="20"/>
              </w:rPr>
              <w:t xml:space="preserve">должны быть </w:t>
            </w:r>
            <w:r w:rsidRPr="00136A28">
              <w:rPr>
                <w:sz w:val="20"/>
              </w:rPr>
              <w:t xml:space="preserve">собраны на эластичную тесьму. По низу брюк </w:t>
            </w:r>
            <w:r>
              <w:rPr>
                <w:sz w:val="20"/>
              </w:rPr>
              <w:t>должны быть</w:t>
            </w:r>
            <w:r w:rsidRPr="00136A28">
              <w:rPr>
                <w:sz w:val="20"/>
              </w:rPr>
              <w:t xml:space="preserve"> предусмотрены штрипки, регулирующиеся при помощи петель и пуговиц. Внизу брюк </w:t>
            </w:r>
            <w:r>
              <w:rPr>
                <w:sz w:val="20"/>
              </w:rPr>
              <w:t xml:space="preserve">должна </w:t>
            </w:r>
            <w:r w:rsidRPr="00136A28">
              <w:rPr>
                <w:sz w:val="20"/>
              </w:rPr>
              <w:t>проходит</w:t>
            </w:r>
            <w:r>
              <w:rPr>
                <w:sz w:val="20"/>
              </w:rPr>
              <w:t>ь</w:t>
            </w:r>
            <w:r w:rsidRPr="00136A28">
              <w:rPr>
                <w:sz w:val="20"/>
              </w:rPr>
              <w:t xml:space="preserve"> охватывающая световозвращающая полоса шириной </w:t>
            </w:r>
            <w:r>
              <w:rPr>
                <w:sz w:val="20"/>
              </w:rPr>
              <w:t xml:space="preserve">не менее </w:t>
            </w:r>
            <w:r w:rsidRPr="00136A28">
              <w:rPr>
                <w:sz w:val="20"/>
              </w:rPr>
              <w:t>50 мм.</w:t>
            </w:r>
          </w:p>
          <w:p w14:paraId="7379B825" w14:textId="77777777" w:rsidR="00436172" w:rsidRDefault="00436172" w:rsidP="00391D3F">
            <w:pPr>
              <w:ind w:left="63" w:right="130"/>
              <w:rPr>
                <w:sz w:val="20"/>
              </w:rPr>
            </w:pPr>
            <w:r w:rsidRPr="00136A28">
              <w:rPr>
                <w:sz w:val="20"/>
              </w:rPr>
              <w:t xml:space="preserve">Утепляющий пакет полукомбинезона </w:t>
            </w:r>
            <w:r>
              <w:rPr>
                <w:sz w:val="20"/>
              </w:rPr>
              <w:t>должен выглядеть</w:t>
            </w:r>
            <w:r w:rsidRPr="007D6F2F">
              <w:rPr>
                <w:sz w:val="20"/>
              </w:rPr>
              <w:t xml:space="preserve"> следующим образом</w:t>
            </w:r>
            <w:r>
              <w:rPr>
                <w:sz w:val="20"/>
              </w:rPr>
              <w:t>: ткань верха + 2 слоя утеплителя +</w:t>
            </w:r>
            <w:r w:rsidRPr="007D6F2F">
              <w:rPr>
                <w:sz w:val="20"/>
              </w:rPr>
              <w:t xml:space="preserve"> спанбонд</w:t>
            </w:r>
            <w:r>
              <w:rPr>
                <w:sz w:val="20"/>
              </w:rPr>
              <w:t xml:space="preserve"> +</w:t>
            </w:r>
            <w:r w:rsidRPr="007D6F2F">
              <w:rPr>
                <w:sz w:val="20"/>
              </w:rPr>
              <w:t xml:space="preserve"> подкладка.</w:t>
            </w:r>
          </w:p>
          <w:p w14:paraId="1F9A502A" w14:textId="77777777" w:rsidR="00436172" w:rsidRDefault="00436172" w:rsidP="00391D3F">
            <w:pPr>
              <w:ind w:left="63" w:right="130"/>
              <w:rPr>
                <w:sz w:val="20"/>
              </w:rPr>
            </w:pPr>
            <w:r>
              <w:rPr>
                <w:sz w:val="20"/>
              </w:rPr>
              <w:t>Применяемые материалы:</w:t>
            </w:r>
          </w:p>
          <w:p w14:paraId="7E02244F" w14:textId="77777777" w:rsidR="00436172" w:rsidRPr="009162D6" w:rsidRDefault="00436172" w:rsidP="00391D3F">
            <w:pPr>
              <w:ind w:left="63" w:right="130"/>
              <w:rPr>
                <w:sz w:val="20"/>
              </w:rPr>
            </w:pPr>
            <w:r w:rsidRPr="009162D6">
              <w:rPr>
                <w:sz w:val="20"/>
              </w:rPr>
              <w:t>Ткань верха: 100% полиамид с полиуретановым водонепроницаемым ветрозащитным покрытием и водоотталкивающей отделкой, плотность не менее 115 г/м</w:t>
            </w:r>
            <w:r w:rsidRPr="009162D6">
              <w:rPr>
                <w:sz w:val="20"/>
                <w:vertAlign w:val="superscript"/>
              </w:rPr>
              <w:t>2</w:t>
            </w:r>
            <w:r>
              <w:rPr>
                <w:sz w:val="20"/>
              </w:rPr>
              <w:t xml:space="preserve"> и не более 135 г/м</w:t>
            </w:r>
            <w:r w:rsidRPr="009162D6">
              <w:rPr>
                <w:sz w:val="20"/>
                <w:vertAlign w:val="superscript"/>
              </w:rPr>
              <w:t>2</w:t>
            </w:r>
            <w:r>
              <w:rPr>
                <w:sz w:val="20"/>
              </w:rPr>
              <w:t xml:space="preserve">. Основной </w:t>
            </w:r>
            <w:r w:rsidRPr="009162D6">
              <w:rPr>
                <w:sz w:val="20"/>
              </w:rPr>
              <w:t xml:space="preserve">цвет </w:t>
            </w:r>
            <w:r>
              <w:rPr>
                <w:sz w:val="20"/>
              </w:rPr>
              <w:t xml:space="preserve">- </w:t>
            </w:r>
            <w:r w:rsidRPr="009162D6">
              <w:rPr>
                <w:sz w:val="20"/>
              </w:rPr>
              <w:t>тёмно-синий</w:t>
            </w:r>
            <w:r>
              <w:rPr>
                <w:sz w:val="20"/>
              </w:rPr>
              <w:t>.</w:t>
            </w:r>
          </w:p>
          <w:p w14:paraId="3337EEB9" w14:textId="77777777" w:rsidR="00436172" w:rsidRPr="009162D6" w:rsidRDefault="00436172" w:rsidP="00391D3F">
            <w:pPr>
              <w:ind w:left="63" w:right="130"/>
              <w:rPr>
                <w:sz w:val="20"/>
              </w:rPr>
            </w:pPr>
            <w:r w:rsidRPr="009162D6">
              <w:rPr>
                <w:sz w:val="20"/>
              </w:rPr>
              <w:t>Подкладка: 100% полиэфир, плотность не менее 50 г/м</w:t>
            </w:r>
            <w:r w:rsidRPr="009162D6">
              <w:rPr>
                <w:sz w:val="20"/>
                <w:vertAlign w:val="superscript"/>
              </w:rPr>
              <w:t>2</w:t>
            </w:r>
            <w:r w:rsidRPr="009162D6">
              <w:rPr>
                <w:sz w:val="20"/>
              </w:rPr>
              <w:t xml:space="preserve"> и не более 70 г/м</w:t>
            </w:r>
            <w:r w:rsidRPr="009162D6">
              <w:rPr>
                <w:sz w:val="20"/>
                <w:vertAlign w:val="superscript"/>
              </w:rPr>
              <w:t>2</w:t>
            </w:r>
            <w:r>
              <w:rPr>
                <w:sz w:val="20"/>
              </w:rPr>
              <w:t>. Ц</w:t>
            </w:r>
            <w:r w:rsidRPr="009162D6">
              <w:rPr>
                <w:sz w:val="20"/>
              </w:rPr>
              <w:t>вет тёмно-синий.</w:t>
            </w:r>
          </w:p>
          <w:p w14:paraId="03CE0B26" w14:textId="77777777" w:rsidR="00436172" w:rsidRPr="009162D6" w:rsidRDefault="00436172" w:rsidP="00391D3F">
            <w:pPr>
              <w:ind w:left="63" w:right="130"/>
              <w:rPr>
                <w:sz w:val="20"/>
              </w:rPr>
            </w:pPr>
            <w:r w:rsidRPr="009162D6">
              <w:rPr>
                <w:sz w:val="20"/>
              </w:rPr>
              <w:t>Спанбонд: нетканое полотно, предназначенное для пред</w:t>
            </w:r>
            <w:r>
              <w:rPr>
                <w:sz w:val="20"/>
              </w:rPr>
              <w:t xml:space="preserve">отвращения миграции утеплителя, </w:t>
            </w:r>
            <w:r w:rsidRPr="00136A28">
              <w:rPr>
                <w:sz w:val="20"/>
              </w:rPr>
              <w:t>100% полиэфир</w:t>
            </w:r>
            <w:r>
              <w:rPr>
                <w:sz w:val="20"/>
              </w:rPr>
              <w:t>.</w:t>
            </w:r>
          </w:p>
          <w:p w14:paraId="128E5F6A" w14:textId="77777777" w:rsidR="00436172" w:rsidRPr="009162D6" w:rsidRDefault="00436172" w:rsidP="00391D3F">
            <w:pPr>
              <w:ind w:left="63" w:right="130"/>
              <w:rPr>
                <w:sz w:val="20"/>
              </w:rPr>
            </w:pPr>
            <w:r w:rsidRPr="009162D6">
              <w:rPr>
                <w:sz w:val="20"/>
              </w:rPr>
              <w:t>Утеплитель: «Филгуд МИКРО» или эквивалент, 100% полиэфир, плотность не менее 1</w:t>
            </w:r>
            <w:r>
              <w:rPr>
                <w:sz w:val="20"/>
              </w:rPr>
              <w:t>4</w:t>
            </w:r>
            <w:r w:rsidRPr="009162D6">
              <w:rPr>
                <w:sz w:val="20"/>
              </w:rPr>
              <w:t>0 г/м</w:t>
            </w:r>
            <w:r w:rsidRPr="009162D6">
              <w:rPr>
                <w:sz w:val="20"/>
                <w:vertAlign w:val="superscript"/>
              </w:rPr>
              <w:t>2</w:t>
            </w:r>
            <w:r w:rsidRPr="009162D6">
              <w:rPr>
                <w:sz w:val="20"/>
              </w:rPr>
              <w:t xml:space="preserve"> и не более 1</w:t>
            </w:r>
            <w:r>
              <w:rPr>
                <w:sz w:val="20"/>
              </w:rPr>
              <w:t>6</w:t>
            </w:r>
            <w:r w:rsidRPr="009162D6">
              <w:rPr>
                <w:sz w:val="20"/>
              </w:rPr>
              <w:t>0 г/м</w:t>
            </w:r>
            <w:r w:rsidRPr="009162D6">
              <w:rPr>
                <w:sz w:val="20"/>
                <w:vertAlign w:val="superscript"/>
              </w:rPr>
              <w:t>2</w:t>
            </w:r>
            <w:r>
              <w:rPr>
                <w:sz w:val="20"/>
              </w:rPr>
              <w:t>.</w:t>
            </w:r>
          </w:p>
          <w:p w14:paraId="7AEF183B" w14:textId="77777777" w:rsidR="00436172" w:rsidRPr="009162D6" w:rsidRDefault="00436172" w:rsidP="00391D3F">
            <w:pPr>
              <w:ind w:left="63" w:right="130"/>
              <w:rPr>
                <w:sz w:val="20"/>
              </w:rPr>
            </w:pPr>
            <w:r w:rsidRPr="009162D6">
              <w:rPr>
                <w:sz w:val="20"/>
              </w:rPr>
              <w:t>Сигнальные эле</w:t>
            </w:r>
            <w:r>
              <w:rPr>
                <w:sz w:val="20"/>
              </w:rPr>
              <w:t>менты: световозвращающие полосы</w:t>
            </w:r>
            <w:r w:rsidRPr="009162D6">
              <w:rPr>
                <w:sz w:val="20"/>
              </w:rPr>
              <w:t xml:space="preserve"> ширин</w:t>
            </w:r>
            <w:r>
              <w:rPr>
                <w:sz w:val="20"/>
              </w:rPr>
              <w:t>ой</w:t>
            </w:r>
            <w:r w:rsidRPr="009162D6">
              <w:rPr>
                <w:sz w:val="20"/>
              </w:rPr>
              <w:t xml:space="preserve"> не менее 50 мм.</w:t>
            </w:r>
          </w:p>
          <w:p w14:paraId="41818E83" w14:textId="77777777" w:rsidR="00436172" w:rsidRPr="009162D6" w:rsidRDefault="00436172" w:rsidP="00391D3F">
            <w:pPr>
              <w:ind w:left="63" w:right="130"/>
              <w:rPr>
                <w:sz w:val="20"/>
              </w:rPr>
            </w:pPr>
            <w:r w:rsidRPr="009162D6">
              <w:rPr>
                <w:sz w:val="20"/>
              </w:rPr>
              <w:t>Обязательно наличие трудноудаляемого ярлыка с нанесенной маркировкой, соответствующей ТР ТС 019/2011.</w:t>
            </w:r>
          </w:p>
          <w:p w14:paraId="224513D4" w14:textId="77777777" w:rsidR="00436172" w:rsidRPr="009162D6" w:rsidRDefault="00436172" w:rsidP="00391D3F">
            <w:pPr>
              <w:ind w:left="63" w:right="130"/>
              <w:rPr>
                <w:sz w:val="20"/>
              </w:rPr>
            </w:pPr>
            <w:r w:rsidRPr="009162D6">
              <w:rPr>
                <w:sz w:val="20"/>
              </w:rPr>
              <w:t>Обязательно предоставление Сертификата соответствия / Декларации о соответствии ТР ТС 019/2011.</w:t>
            </w:r>
          </w:p>
          <w:p w14:paraId="4F16767E" w14:textId="77777777" w:rsidR="00436172" w:rsidRDefault="00436172" w:rsidP="00391D3F">
            <w:pPr>
              <w:ind w:left="63" w:right="130"/>
              <w:rPr>
                <w:sz w:val="20"/>
              </w:rPr>
            </w:pPr>
            <w:r w:rsidRPr="008A23AC">
              <w:rPr>
                <w:sz w:val="20"/>
              </w:rPr>
              <w:t>Наличие Заключения Минпромторга.</w:t>
            </w:r>
          </w:p>
          <w:p w14:paraId="2BCCAEBE" w14:textId="77777777" w:rsidR="00436172" w:rsidRDefault="00436172" w:rsidP="00391D3F">
            <w:pPr>
              <w:ind w:left="63" w:right="130"/>
              <w:rPr>
                <w:sz w:val="20"/>
              </w:rPr>
            </w:pPr>
          </w:p>
          <w:p w14:paraId="6658893C" w14:textId="77777777" w:rsidR="00436172" w:rsidRDefault="00436172" w:rsidP="00391D3F">
            <w:pPr>
              <w:ind w:left="63" w:right="130"/>
              <w:rPr>
                <w:sz w:val="20"/>
              </w:rPr>
            </w:pPr>
            <w:r>
              <w:rPr>
                <w:sz w:val="20"/>
              </w:rPr>
              <w:t>Э</w:t>
            </w:r>
            <w:r w:rsidRPr="006B1BA3">
              <w:rPr>
                <w:sz w:val="20"/>
              </w:rPr>
              <w:t>скиз</w:t>
            </w:r>
            <w:r>
              <w:rPr>
                <w:sz w:val="20"/>
              </w:rPr>
              <w:t xml:space="preserve"> конструкции</w:t>
            </w:r>
            <w:r w:rsidRPr="006B1BA3">
              <w:rPr>
                <w:sz w:val="20"/>
              </w:rPr>
              <w:t>:</w:t>
            </w:r>
          </w:p>
          <w:p w14:paraId="6D95B74F" w14:textId="77777777" w:rsidR="00436172" w:rsidRDefault="00436172" w:rsidP="00391D3F">
            <w:pPr>
              <w:ind w:left="63" w:right="130"/>
              <w:rPr>
                <w:sz w:val="20"/>
              </w:rPr>
            </w:pPr>
          </w:p>
          <w:p w14:paraId="23A63CD9" w14:textId="77777777" w:rsidR="00436172" w:rsidRDefault="00436172" w:rsidP="00391D3F">
            <w:pPr>
              <w:ind w:left="63" w:right="130"/>
              <w:rPr>
                <w:sz w:val="20"/>
              </w:rPr>
            </w:pPr>
            <w:r>
              <w:rPr>
                <w:i/>
                <w:noProof/>
                <w:sz w:val="20"/>
              </w:rPr>
              <w:drawing>
                <wp:inline distT="0" distB="0" distL="0" distR="0" wp14:anchorId="2F127761" wp14:editId="727A9216">
                  <wp:extent cx="1887321" cy="2364682"/>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88037" cy="2365580"/>
                          </a:xfrm>
                          <a:prstGeom prst="rect">
                            <a:avLst/>
                          </a:prstGeom>
                          <a:noFill/>
                          <a:ln>
                            <a:noFill/>
                          </a:ln>
                        </pic:spPr>
                      </pic:pic>
                    </a:graphicData>
                  </a:graphic>
                </wp:inline>
              </w:drawing>
            </w:r>
          </w:p>
          <w:p w14:paraId="3B792115" w14:textId="77777777" w:rsidR="00436172" w:rsidRDefault="00436172" w:rsidP="00391D3F">
            <w:pPr>
              <w:ind w:right="130"/>
              <w:rPr>
                <w:sz w:val="20"/>
              </w:rPr>
            </w:pPr>
          </w:p>
        </w:tc>
        <w:tc>
          <w:tcPr>
            <w:tcW w:w="1134" w:type="dxa"/>
            <w:shd w:val="clear" w:color="auto" w:fill="auto"/>
          </w:tcPr>
          <w:p w14:paraId="30F6EAB6" w14:textId="77777777" w:rsidR="00436172" w:rsidRDefault="00436172" w:rsidP="00391D3F">
            <w:pPr>
              <w:widowControl w:val="0"/>
              <w:autoSpaceDE w:val="0"/>
              <w:autoSpaceDN w:val="0"/>
              <w:adjustRightInd w:val="0"/>
              <w:jc w:val="center"/>
              <w:rPr>
                <w:sz w:val="20"/>
              </w:rPr>
            </w:pPr>
            <w:r>
              <w:rPr>
                <w:sz w:val="20"/>
                <w:szCs w:val="18"/>
              </w:rPr>
              <w:t>5</w:t>
            </w:r>
          </w:p>
        </w:tc>
        <w:tc>
          <w:tcPr>
            <w:tcW w:w="1113" w:type="dxa"/>
            <w:shd w:val="clear" w:color="auto" w:fill="auto"/>
          </w:tcPr>
          <w:p w14:paraId="0B9717EB" w14:textId="77777777" w:rsidR="00436172" w:rsidRDefault="00436172" w:rsidP="00391D3F">
            <w:pPr>
              <w:widowControl w:val="0"/>
              <w:autoSpaceDE w:val="0"/>
              <w:autoSpaceDN w:val="0"/>
              <w:adjustRightInd w:val="0"/>
              <w:jc w:val="center"/>
              <w:rPr>
                <w:sz w:val="20"/>
              </w:rPr>
            </w:pPr>
            <w:r>
              <w:rPr>
                <w:sz w:val="20"/>
              </w:rPr>
              <w:t>Штука</w:t>
            </w:r>
          </w:p>
        </w:tc>
      </w:tr>
      <w:tr w:rsidR="00436172" w:rsidRPr="0048768B" w14:paraId="0E389DF4" w14:textId="77777777" w:rsidTr="00391D3F">
        <w:trPr>
          <w:trHeight w:val="679"/>
        </w:trPr>
        <w:tc>
          <w:tcPr>
            <w:tcW w:w="486" w:type="dxa"/>
            <w:shd w:val="clear" w:color="auto" w:fill="auto"/>
          </w:tcPr>
          <w:p w14:paraId="697FA9E3" w14:textId="77777777" w:rsidR="00436172" w:rsidRPr="00D768B1" w:rsidRDefault="00436172" w:rsidP="00391D3F">
            <w:pPr>
              <w:widowControl w:val="0"/>
              <w:autoSpaceDE w:val="0"/>
              <w:autoSpaceDN w:val="0"/>
              <w:adjustRightInd w:val="0"/>
              <w:jc w:val="center"/>
              <w:rPr>
                <w:sz w:val="20"/>
              </w:rPr>
            </w:pPr>
            <w:r>
              <w:rPr>
                <w:sz w:val="20"/>
              </w:rPr>
              <w:t>5.</w:t>
            </w:r>
          </w:p>
        </w:tc>
        <w:tc>
          <w:tcPr>
            <w:tcW w:w="1414" w:type="dxa"/>
            <w:shd w:val="clear" w:color="auto" w:fill="auto"/>
          </w:tcPr>
          <w:p w14:paraId="61A55236" w14:textId="77777777" w:rsidR="00436172" w:rsidRDefault="00436172" w:rsidP="00391D3F">
            <w:pPr>
              <w:rPr>
                <w:sz w:val="20"/>
              </w:rPr>
            </w:pPr>
            <w:r w:rsidRPr="00136A28">
              <w:rPr>
                <w:sz w:val="20"/>
              </w:rPr>
              <w:t xml:space="preserve">Ботинки кожаные утепленные с </w:t>
            </w:r>
            <w:r w:rsidRPr="00136A28">
              <w:rPr>
                <w:sz w:val="20"/>
              </w:rPr>
              <w:lastRenderedPageBreak/>
              <w:t>металлическими внутренними защитными носками</w:t>
            </w:r>
          </w:p>
          <w:p w14:paraId="1E4FDF46" w14:textId="77777777" w:rsidR="00436172" w:rsidRDefault="00436172" w:rsidP="00391D3F">
            <w:pPr>
              <w:rPr>
                <w:sz w:val="20"/>
              </w:rPr>
            </w:pPr>
          </w:p>
          <w:p w14:paraId="79354B5B" w14:textId="77777777" w:rsidR="00436172" w:rsidRDefault="00436172" w:rsidP="00391D3F">
            <w:pPr>
              <w:rPr>
                <w:sz w:val="20"/>
              </w:rPr>
            </w:pPr>
          </w:p>
        </w:tc>
        <w:tc>
          <w:tcPr>
            <w:tcW w:w="5812" w:type="dxa"/>
            <w:shd w:val="clear" w:color="auto" w:fill="auto"/>
          </w:tcPr>
          <w:p w14:paraId="0C98D47A" w14:textId="77777777" w:rsidR="00436172" w:rsidRPr="00F74560" w:rsidRDefault="00436172" w:rsidP="00391D3F">
            <w:pPr>
              <w:ind w:right="130"/>
              <w:rPr>
                <w:sz w:val="20"/>
              </w:rPr>
            </w:pPr>
            <w:r w:rsidRPr="00F74560">
              <w:rPr>
                <w:sz w:val="20"/>
              </w:rPr>
              <w:lastRenderedPageBreak/>
              <w:t xml:space="preserve"> Соответствие: ТР ТС 019/2011.</w:t>
            </w:r>
          </w:p>
          <w:p w14:paraId="5E1C0DE2" w14:textId="77777777" w:rsidR="00436172" w:rsidRPr="00F74560" w:rsidRDefault="00436172" w:rsidP="00391D3F">
            <w:pPr>
              <w:ind w:left="63" w:right="130"/>
              <w:rPr>
                <w:sz w:val="20"/>
              </w:rPr>
            </w:pPr>
            <w:r w:rsidRPr="00F74560">
              <w:rPr>
                <w:sz w:val="20"/>
              </w:rPr>
              <w:t>Защитные свойства: Нс, Нм, См, Сж, Тн20, Мун200, Ми, З.</w:t>
            </w:r>
          </w:p>
          <w:p w14:paraId="754D6E77" w14:textId="77777777" w:rsidR="00436172" w:rsidRPr="00F74560" w:rsidRDefault="00436172" w:rsidP="00391D3F">
            <w:pPr>
              <w:ind w:left="63" w:right="130"/>
              <w:rPr>
                <w:sz w:val="20"/>
              </w:rPr>
            </w:pPr>
            <w:r w:rsidRPr="00F74560">
              <w:rPr>
                <w:sz w:val="20"/>
              </w:rPr>
              <w:t>Требуемые технические характеристики:</w:t>
            </w:r>
          </w:p>
          <w:p w14:paraId="3693C37E" w14:textId="77777777" w:rsidR="00436172" w:rsidRPr="00F74560" w:rsidRDefault="00436172" w:rsidP="00391D3F">
            <w:pPr>
              <w:ind w:left="63" w:right="130"/>
              <w:rPr>
                <w:sz w:val="20"/>
              </w:rPr>
            </w:pPr>
            <w:r w:rsidRPr="00F74560">
              <w:rPr>
                <w:sz w:val="20"/>
              </w:rPr>
              <w:lastRenderedPageBreak/>
              <w:t xml:space="preserve">Ботинки должны быть изготовлены литьевым методом крепления двухслойной подошвы из полиуретана и термопластичного полиуретана. Верх ботинок должен быть изготовлен из натуральной кожи толщиной не менее 1,8 мм и не более 2,0 мм. Ботинки должны иметь полуглухой клапан, исключающий попадание внутрь мелких предметов, брызг, пыли, изготовлен из кожи. Для комфорта и удобства в носке на ботинках должна быть предусмотрена манжета (мягкий кант) из кожи искусственной или эквивалент. Обувь должна иметь подкладку и вкладную стельку из искусственного меха, карман из кожи из спилка для подкладки обуви. На ботинках должна присутствовать отделка из световозвращающего материала. Для защиты в носочной части стопы должны быть предусмотрены внутренние защитные носки из металла ударной прочностью не менее 200 Дж (Мун 200), с прокладкой препятствующей надавливанию верхнего края на стопу. Подошва двухслойная (устойчивая к воздействию химических факторов – нефти, нефтепродуктов, растворов кислот концентрации до 20%, растворов щелочей концентрации до 20%). Верхний слой из полиуретана или эквивалента, который должен обладать амортизирующими свойствами, гасить ударные нагрузки, а также придавать обуви легкость, комфортность и повышенные теплозащитные свойства. Нижний слой должен быть изготовлен из износостойкого термопластичного полиуретана, стойкого к деформациям, истиранию. Ботинки должны иметь глубину профиля (протектора) ходового слоя подошвы не менее 4,5 мм и не более 5 мм, обеспечивать защиту от скольжения по зажиренным, мокрым поверхностям, а расположенный под углом рисунок протектора обеспечивать самоочищение подошвы от загрязнений. Колодка обуви должна быть удобная в носке и позволять не ощущать усталость в течение всего рабочего дня. </w:t>
            </w:r>
          </w:p>
          <w:p w14:paraId="5DBF80C7" w14:textId="77777777" w:rsidR="00436172" w:rsidRPr="00F74560" w:rsidRDefault="00436172" w:rsidP="00391D3F">
            <w:pPr>
              <w:ind w:left="63" w:right="130"/>
              <w:rPr>
                <w:sz w:val="20"/>
              </w:rPr>
            </w:pPr>
            <w:r w:rsidRPr="00F74560">
              <w:rPr>
                <w:sz w:val="20"/>
              </w:rPr>
              <w:t>Высота: не менее 13±0,3 см.</w:t>
            </w:r>
          </w:p>
          <w:p w14:paraId="16BC417D" w14:textId="77777777" w:rsidR="00436172" w:rsidRPr="00F74560" w:rsidRDefault="00436172" w:rsidP="00391D3F">
            <w:pPr>
              <w:ind w:left="63" w:right="130"/>
              <w:rPr>
                <w:sz w:val="20"/>
              </w:rPr>
            </w:pPr>
            <w:r w:rsidRPr="00F74560">
              <w:rPr>
                <w:sz w:val="20"/>
              </w:rPr>
              <w:t>Полнота: не менее 9, не более 10.</w:t>
            </w:r>
          </w:p>
          <w:p w14:paraId="4F29212A" w14:textId="77777777" w:rsidR="00436172" w:rsidRPr="00F74560" w:rsidRDefault="00436172" w:rsidP="00391D3F">
            <w:pPr>
              <w:ind w:left="63" w:right="130"/>
              <w:rPr>
                <w:sz w:val="20"/>
              </w:rPr>
            </w:pPr>
            <w:r w:rsidRPr="00F74560">
              <w:rPr>
                <w:sz w:val="20"/>
              </w:rPr>
              <w:t>Цвет: черный.</w:t>
            </w:r>
          </w:p>
          <w:p w14:paraId="77EA3068" w14:textId="77777777" w:rsidR="00436172" w:rsidRPr="00F74560" w:rsidRDefault="00436172" w:rsidP="00391D3F">
            <w:pPr>
              <w:ind w:left="63" w:right="130"/>
              <w:rPr>
                <w:sz w:val="20"/>
              </w:rPr>
            </w:pPr>
            <w:r w:rsidRPr="00F74560">
              <w:rPr>
                <w:sz w:val="20"/>
              </w:rPr>
              <w:t>Обязательно наличие трудноудаляемого ярлыка с нанесенной маркировкой, соответствующей ТР ТС 019/2011.</w:t>
            </w:r>
          </w:p>
          <w:p w14:paraId="6E4FF20D" w14:textId="77777777" w:rsidR="00436172" w:rsidRPr="00F74560" w:rsidRDefault="00436172" w:rsidP="00391D3F">
            <w:pPr>
              <w:ind w:left="63" w:right="130"/>
              <w:rPr>
                <w:sz w:val="20"/>
              </w:rPr>
            </w:pPr>
            <w:r w:rsidRPr="00F74560">
              <w:rPr>
                <w:sz w:val="20"/>
              </w:rPr>
              <w:t>Обязательно предоставление Сертификата соответствия / Декларации о соответствии ТР ТС 019/2011.</w:t>
            </w:r>
          </w:p>
          <w:p w14:paraId="0C05C8B3" w14:textId="77777777" w:rsidR="00436172" w:rsidRDefault="00436172" w:rsidP="00391D3F">
            <w:pPr>
              <w:ind w:left="63" w:right="130"/>
              <w:rPr>
                <w:sz w:val="20"/>
              </w:rPr>
            </w:pPr>
            <w:r w:rsidRPr="008A23AC">
              <w:rPr>
                <w:sz w:val="20"/>
              </w:rPr>
              <w:t>Наличие Заключения Минпромторга.</w:t>
            </w:r>
          </w:p>
          <w:p w14:paraId="54F124C3" w14:textId="77777777" w:rsidR="00436172" w:rsidRPr="00F74560" w:rsidRDefault="00436172" w:rsidP="00391D3F">
            <w:pPr>
              <w:ind w:left="63" w:right="130"/>
              <w:rPr>
                <w:sz w:val="20"/>
              </w:rPr>
            </w:pPr>
          </w:p>
          <w:p w14:paraId="421C2D59" w14:textId="77777777" w:rsidR="00436172" w:rsidRPr="00F74560" w:rsidRDefault="00436172" w:rsidP="00391D3F">
            <w:pPr>
              <w:ind w:left="63" w:right="130"/>
              <w:rPr>
                <w:sz w:val="20"/>
              </w:rPr>
            </w:pPr>
            <w:r w:rsidRPr="00F74560">
              <w:rPr>
                <w:sz w:val="20"/>
              </w:rPr>
              <w:t xml:space="preserve">Защита от механических воздействий: </w:t>
            </w:r>
          </w:p>
          <w:p w14:paraId="4E04875F" w14:textId="77777777" w:rsidR="00436172" w:rsidRDefault="00436172" w:rsidP="00391D3F">
            <w:pPr>
              <w:ind w:left="63" w:right="130"/>
              <w:rPr>
                <w:sz w:val="20"/>
              </w:rPr>
            </w:pPr>
            <w:r w:rsidRPr="00F74560">
              <w:rPr>
                <w:sz w:val="20"/>
              </w:rPr>
              <w:t>Прочность ниточных креплений деталей верха не менее 120 Н/см. Прочность крепления деталей низа с верхом обуви не менее 120,0 Н/см. Коэффициент снижения прочности ниточных креплений деталей верха обуви от воздействия факторов (нефть, масло индустриальное И-12А, бензин БР-1) не менее 0,6 для каждого фактора. Коэффициент снижения прочности крепления деталей низа от воздействия химических факторов (нефть, масло индустриальное И-12А, бензин) не менее 0,6 для каждого фактора. Внутренний зазор безопасности защитного носка при ударе энергией 200 Дж не менее 20 мм. Сопротивление проколу пакета деталей низа обуви не менее 1200 Н. Прочность материала подошвы обуви не менее 2 Н/мм</w:t>
            </w:r>
            <w:r w:rsidRPr="00F74560">
              <w:rPr>
                <w:sz w:val="20"/>
                <w:vertAlign w:val="superscript"/>
              </w:rPr>
              <w:t>2</w:t>
            </w:r>
            <w:r w:rsidRPr="00F74560">
              <w:rPr>
                <w:sz w:val="20"/>
              </w:rPr>
              <w:t>.  Прочность на разрыв ходовой части подошвы обуви не менее 180 Н/см. Твердость материала подошвы обуви не более 70 единиц по Шору. Коэффициент трения скольжения по зажиренным поверхностям (стальная поверхность с глицерином) не менее 0,2. Коэффициент трения скольжения по мокрым поверхностям (керамическая плитка с мыльным раствором) не менее 0,2.</w:t>
            </w:r>
            <w:r>
              <w:rPr>
                <w:sz w:val="20"/>
              </w:rPr>
              <w:t xml:space="preserve"> </w:t>
            </w:r>
            <w:r w:rsidRPr="008955CE">
              <w:rPr>
                <w:sz w:val="20"/>
              </w:rPr>
              <w:t>Энергопоглощение пяточной части</w:t>
            </w:r>
            <w:r>
              <w:rPr>
                <w:sz w:val="20"/>
              </w:rPr>
              <w:t xml:space="preserve">                     н</w:t>
            </w:r>
            <w:r w:rsidRPr="008955CE">
              <w:rPr>
                <w:sz w:val="20"/>
              </w:rPr>
              <w:t>е менее 20 Дж</w:t>
            </w:r>
            <w:r>
              <w:rPr>
                <w:sz w:val="20"/>
              </w:rPr>
              <w:t>.</w:t>
            </w:r>
          </w:p>
          <w:p w14:paraId="1ECA31C3" w14:textId="77777777" w:rsidR="00436172" w:rsidRPr="00F74560" w:rsidRDefault="00436172" w:rsidP="00391D3F">
            <w:pPr>
              <w:ind w:left="63" w:right="130"/>
              <w:rPr>
                <w:sz w:val="20"/>
              </w:rPr>
            </w:pPr>
          </w:p>
          <w:p w14:paraId="4DE3CF0B" w14:textId="77777777" w:rsidR="00436172" w:rsidRPr="00F74560" w:rsidRDefault="00436172" w:rsidP="00391D3F">
            <w:pPr>
              <w:ind w:left="63" w:right="130"/>
              <w:rPr>
                <w:sz w:val="20"/>
              </w:rPr>
            </w:pPr>
            <w:r w:rsidRPr="00F74560">
              <w:rPr>
                <w:sz w:val="20"/>
              </w:rPr>
              <w:t>Эскиз конструкции:</w:t>
            </w:r>
          </w:p>
          <w:p w14:paraId="378AC498" w14:textId="77777777" w:rsidR="00436172" w:rsidRPr="00F74560" w:rsidRDefault="00436172" w:rsidP="00391D3F">
            <w:pPr>
              <w:ind w:left="63" w:right="130"/>
              <w:rPr>
                <w:sz w:val="20"/>
              </w:rPr>
            </w:pPr>
          </w:p>
          <w:p w14:paraId="61A4CEC3" w14:textId="77777777" w:rsidR="00436172" w:rsidRPr="00F74560" w:rsidRDefault="00436172" w:rsidP="00391D3F">
            <w:pPr>
              <w:ind w:left="63" w:right="130"/>
              <w:rPr>
                <w:sz w:val="20"/>
              </w:rPr>
            </w:pPr>
            <w:r w:rsidRPr="00F74560">
              <w:rPr>
                <w:sz w:val="20"/>
              </w:rPr>
              <w:object w:dxaOrig="2715" w:dyaOrig="2520" w14:anchorId="24D69F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5.75pt;height:125.25pt" o:ole="">
                  <v:imagedata r:id="rId17" o:title=""/>
                </v:shape>
                <o:OLEObject Type="Embed" ProgID="PBrush" ShapeID="_x0000_i1025" DrawAspect="Content" ObjectID="_1786426288" r:id="rId18"/>
              </w:object>
            </w:r>
          </w:p>
          <w:p w14:paraId="0A9CFCFD" w14:textId="77777777" w:rsidR="00436172" w:rsidRPr="00F74560" w:rsidRDefault="00436172" w:rsidP="00391D3F">
            <w:pPr>
              <w:ind w:right="130"/>
              <w:rPr>
                <w:sz w:val="20"/>
              </w:rPr>
            </w:pPr>
          </w:p>
        </w:tc>
        <w:tc>
          <w:tcPr>
            <w:tcW w:w="1134" w:type="dxa"/>
            <w:shd w:val="clear" w:color="auto" w:fill="auto"/>
          </w:tcPr>
          <w:p w14:paraId="43A229D6" w14:textId="77777777" w:rsidR="00436172" w:rsidRDefault="00436172" w:rsidP="00391D3F">
            <w:pPr>
              <w:widowControl w:val="0"/>
              <w:autoSpaceDE w:val="0"/>
              <w:autoSpaceDN w:val="0"/>
              <w:adjustRightInd w:val="0"/>
              <w:jc w:val="center"/>
              <w:rPr>
                <w:sz w:val="20"/>
              </w:rPr>
            </w:pPr>
            <w:r>
              <w:rPr>
                <w:sz w:val="20"/>
              </w:rPr>
              <w:lastRenderedPageBreak/>
              <w:t>48</w:t>
            </w:r>
          </w:p>
        </w:tc>
        <w:tc>
          <w:tcPr>
            <w:tcW w:w="1113" w:type="dxa"/>
            <w:shd w:val="clear" w:color="auto" w:fill="auto"/>
          </w:tcPr>
          <w:p w14:paraId="3F2BCBDC" w14:textId="77777777" w:rsidR="00436172" w:rsidRDefault="00436172" w:rsidP="00391D3F">
            <w:pPr>
              <w:widowControl w:val="0"/>
              <w:autoSpaceDE w:val="0"/>
              <w:autoSpaceDN w:val="0"/>
              <w:adjustRightInd w:val="0"/>
              <w:jc w:val="center"/>
              <w:rPr>
                <w:sz w:val="20"/>
              </w:rPr>
            </w:pPr>
            <w:r>
              <w:rPr>
                <w:sz w:val="20"/>
              </w:rPr>
              <w:t>Пара</w:t>
            </w:r>
          </w:p>
        </w:tc>
      </w:tr>
      <w:tr w:rsidR="00436172" w:rsidRPr="0048768B" w14:paraId="3CE4E695" w14:textId="77777777" w:rsidTr="00391D3F">
        <w:trPr>
          <w:trHeight w:val="679"/>
        </w:trPr>
        <w:tc>
          <w:tcPr>
            <w:tcW w:w="486" w:type="dxa"/>
            <w:shd w:val="clear" w:color="auto" w:fill="auto"/>
          </w:tcPr>
          <w:p w14:paraId="2D1043C0" w14:textId="77777777" w:rsidR="00436172" w:rsidRPr="00D768B1" w:rsidRDefault="00436172" w:rsidP="00391D3F">
            <w:pPr>
              <w:widowControl w:val="0"/>
              <w:autoSpaceDE w:val="0"/>
              <w:autoSpaceDN w:val="0"/>
              <w:adjustRightInd w:val="0"/>
              <w:jc w:val="center"/>
              <w:rPr>
                <w:sz w:val="20"/>
              </w:rPr>
            </w:pPr>
            <w:r>
              <w:rPr>
                <w:sz w:val="20"/>
              </w:rPr>
              <w:lastRenderedPageBreak/>
              <w:t>6.</w:t>
            </w:r>
          </w:p>
        </w:tc>
        <w:tc>
          <w:tcPr>
            <w:tcW w:w="1414" w:type="dxa"/>
            <w:shd w:val="clear" w:color="auto" w:fill="auto"/>
          </w:tcPr>
          <w:p w14:paraId="6403F9BC" w14:textId="77777777" w:rsidR="00436172" w:rsidRDefault="00436172" w:rsidP="00391D3F">
            <w:pPr>
              <w:rPr>
                <w:sz w:val="20"/>
              </w:rPr>
            </w:pPr>
            <w:r w:rsidRPr="005C7DC9">
              <w:rPr>
                <w:sz w:val="20"/>
              </w:rPr>
              <w:t>Белье мужское трикотажное</w:t>
            </w:r>
          </w:p>
          <w:p w14:paraId="07908B19" w14:textId="77777777" w:rsidR="00436172" w:rsidRDefault="00436172" w:rsidP="00391D3F">
            <w:pPr>
              <w:rPr>
                <w:sz w:val="20"/>
              </w:rPr>
            </w:pPr>
          </w:p>
          <w:p w14:paraId="4F3503D7" w14:textId="77777777" w:rsidR="00436172" w:rsidRPr="00CF2582" w:rsidRDefault="00436172" w:rsidP="00391D3F">
            <w:pPr>
              <w:rPr>
                <w:sz w:val="20"/>
              </w:rPr>
            </w:pPr>
          </w:p>
        </w:tc>
        <w:tc>
          <w:tcPr>
            <w:tcW w:w="5812" w:type="dxa"/>
            <w:shd w:val="clear" w:color="auto" w:fill="auto"/>
          </w:tcPr>
          <w:p w14:paraId="3FE12D11" w14:textId="77777777" w:rsidR="00436172" w:rsidRDefault="00436172" w:rsidP="00391D3F">
            <w:pPr>
              <w:ind w:right="130"/>
              <w:rPr>
                <w:sz w:val="20"/>
              </w:rPr>
            </w:pPr>
            <w:r>
              <w:rPr>
                <w:sz w:val="20"/>
              </w:rPr>
              <w:t xml:space="preserve"> Соответствие: ГОСТ 31408-2009, </w:t>
            </w:r>
            <w:r w:rsidRPr="00A071FD">
              <w:rPr>
                <w:sz w:val="20"/>
              </w:rPr>
              <w:t>ТР ТС 017/2011</w:t>
            </w:r>
            <w:r>
              <w:rPr>
                <w:sz w:val="20"/>
              </w:rPr>
              <w:t>.</w:t>
            </w:r>
          </w:p>
          <w:p w14:paraId="3C8AB679" w14:textId="77777777" w:rsidR="00436172" w:rsidRDefault="00436172" w:rsidP="00391D3F">
            <w:pPr>
              <w:ind w:left="63" w:right="130"/>
              <w:rPr>
                <w:sz w:val="20"/>
              </w:rPr>
            </w:pPr>
            <w:r>
              <w:rPr>
                <w:sz w:val="20"/>
              </w:rPr>
              <w:t>Требуемые функциональные характеристики:</w:t>
            </w:r>
          </w:p>
          <w:p w14:paraId="30871CDF" w14:textId="77777777" w:rsidR="00436172" w:rsidRPr="005C7DC9" w:rsidRDefault="00436172" w:rsidP="00391D3F">
            <w:pPr>
              <w:ind w:left="63" w:right="130"/>
              <w:rPr>
                <w:sz w:val="20"/>
              </w:rPr>
            </w:pPr>
            <w:r w:rsidRPr="005C7DC9">
              <w:rPr>
                <w:sz w:val="20"/>
              </w:rPr>
              <w:t xml:space="preserve">Белье мужское </w:t>
            </w:r>
            <w:r>
              <w:rPr>
                <w:sz w:val="20"/>
              </w:rPr>
              <w:t xml:space="preserve">должно </w:t>
            </w:r>
            <w:r w:rsidRPr="005C7DC9">
              <w:rPr>
                <w:sz w:val="20"/>
              </w:rPr>
              <w:t>состо</w:t>
            </w:r>
            <w:r>
              <w:rPr>
                <w:sz w:val="20"/>
              </w:rPr>
              <w:t>я</w:t>
            </w:r>
            <w:r w:rsidRPr="005C7DC9">
              <w:rPr>
                <w:sz w:val="20"/>
              </w:rPr>
              <w:t>т</w:t>
            </w:r>
            <w:r>
              <w:rPr>
                <w:sz w:val="20"/>
              </w:rPr>
              <w:t>ь</w:t>
            </w:r>
            <w:r w:rsidRPr="005C7DC9">
              <w:rPr>
                <w:sz w:val="20"/>
              </w:rPr>
              <w:t xml:space="preserve"> из фуфайки и кальсон. Фуфайка</w:t>
            </w:r>
            <w:r>
              <w:rPr>
                <w:sz w:val="20"/>
              </w:rPr>
              <w:t xml:space="preserve"> должна быть</w:t>
            </w:r>
            <w:r w:rsidRPr="005C7DC9">
              <w:rPr>
                <w:sz w:val="20"/>
              </w:rPr>
              <w:t xml:space="preserve"> с боковыми и плечевыми швами, с длинными рукавами. Внизу рукавов </w:t>
            </w:r>
            <w:r>
              <w:rPr>
                <w:sz w:val="20"/>
              </w:rPr>
              <w:t xml:space="preserve">должна быть </w:t>
            </w:r>
            <w:r w:rsidRPr="005C7DC9">
              <w:rPr>
                <w:sz w:val="20"/>
              </w:rPr>
              <w:t xml:space="preserve">расположена притачная манжета. Вырез горловины </w:t>
            </w:r>
            <w:r>
              <w:rPr>
                <w:sz w:val="20"/>
              </w:rPr>
              <w:t xml:space="preserve">должен быть </w:t>
            </w:r>
            <w:r w:rsidRPr="005C7DC9">
              <w:rPr>
                <w:sz w:val="20"/>
              </w:rPr>
              <w:t xml:space="preserve">обработан притачной обтачкой из основного трикотажного полотна. Низ фуфайки </w:t>
            </w:r>
            <w:r>
              <w:rPr>
                <w:sz w:val="20"/>
              </w:rPr>
              <w:t xml:space="preserve">должен быть </w:t>
            </w:r>
            <w:r w:rsidRPr="005C7DC9">
              <w:rPr>
                <w:sz w:val="20"/>
              </w:rPr>
              <w:t xml:space="preserve">подогнут и застрочен. Кальсоны </w:t>
            </w:r>
            <w:r>
              <w:rPr>
                <w:sz w:val="20"/>
              </w:rPr>
              <w:t>должны быть</w:t>
            </w:r>
            <w:r w:rsidRPr="005C7DC9">
              <w:rPr>
                <w:sz w:val="20"/>
              </w:rPr>
              <w:t xml:space="preserve"> с двойной ластовицей и шаговыми швами. Передний разрез </w:t>
            </w:r>
            <w:r>
              <w:rPr>
                <w:sz w:val="20"/>
              </w:rPr>
              <w:t xml:space="preserve">должен быть </w:t>
            </w:r>
            <w:r w:rsidRPr="005C7DC9">
              <w:rPr>
                <w:sz w:val="20"/>
              </w:rPr>
              <w:t>обработан полоской из основного трикотажного полотна. Верхний срез кальсон</w:t>
            </w:r>
            <w:r>
              <w:rPr>
                <w:sz w:val="20"/>
              </w:rPr>
              <w:t xml:space="preserve"> должен быть</w:t>
            </w:r>
            <w:r w:rsidRPr="005C7DC9">
              <w:rPr>
                <w:sz w:val="20"/>
              </w:rPr>
              <w:t xml:space="preserve"> застрочен и стянут эластичной тесьмой. Низ кальсон </w:t>
            </w:r>
            <w:r>
              <w:rPr>
                <w:sz w:val="20"/>
              </w:rPr>
              <w:t>должен име</w:t>
            </w:r>
            <w:r w:rsidRPr="005C7DC9">
              <w:rPr>
                <w:sz w:val="20"/>
              </w:rPr>
              <w:t>т</w:t>
            </w:r>
            <w:r>
              <w:rPr>
                <w:sz w:val="20"/>
              </w:rPr>
              <w:t>ь</w:t>
            </w:r>
            <w:r w:rsidRPr="005C7DC9">
              <w:rPr>
                <w:sz w:val="20"/>
              </w:rPr>
              <w:t xml:space="preserve"> притачную манжету.</w:t>
            </w:r>
          </w:p>
          <w:p w14:paraId="4A6B537B" w14:textId="77777777" w:rsidR="00436172" w:rsidRPr="005C7DC9" w:rsidRDefault="00436172" w:rsidP="00391D3F">
            <w:pPr>
              <w:ind w:left="63" w:right="130"/>
              <w:rPr>
                <w:sz w:val="20"/>
              </w:rPr>
            </w:pPr>
            <w:r w:rsidRPr="005C7DC9">
              <w:rPr>
                <w:sz w:val="20"/>
              </w:rPr>
              <w:t>Применяемые материалы: трикотажное полотно из хлопчатобумажной пряжи</w:t>
            </w:r>
            <w:r>
              <w:rPr>
                <w:sz w:val="20"/>
              </w:rPr>
              <w:t>,</w:t>
            </w:r>
            <w:r w:rsidRPr="005C7DC9">
              <w:rPr>
                <w:sz w:val="20"/>
              </w:rPr>
              <w:t xml:space="preserve"> 100% хлопок, </w:t>
            </w:r>
            <w:r w:rsidRPr="00A071FD">
              <w:rPr>
                <w:sz w:val="20"/>
              </w:rPr>
              <w:t xml:space="preserve">плотность </w:t>
            </w:r>
            <w:r>
              <w:rPr>
                <w:sz w:val="20"/>
              </w:rPr>
              <w:t>не менее 170 г/м</w:t>
            </w:r>
            <w:r>
              <w:rPr>
                <w:sz w:val="20"/>
                <w:vertAlign w:val="superscript"/>
              </w:rPr>
              <w:t>2</w:t>
            </w:r>
            <w:r>
              <w:rPr>
                <w:sz w:val="20"/>
              </w:rPr>
              <w:t xml:space="preserve"> и </w:t>
            </w:r>
            <w:r w:rsidRPr="004E47C2">
              <w:rPr>
                <w:sz w:val="20"/>
              </w:rPr>
              <w:t xml:space="preserve">не более </w:t>
            </w:r>
            <w:r>
              <w:rPr>
                <w:sz w:val="20"/>
              </w:rPr>
              <w:t>190 г/м</w:t>
            </w:r>
            <w:r>
              <w:rPr>
                <w:sz w:val="20"/>
                <w:vertAlign w:val="superscript"/>
              </w:rPr>
              <w:t>2</w:t>
            </w:r>
            <w:r w:rsidRPr="005C7DC9">
              <w:rPr>
                <w:sz w:val="20"/>
              </w:rPr>
              <w:t>.</w:t>
            </w:r>
          </w:p>
          <w:p w14:paraId="126E5F91" w14:textId="77777777" w:rsidR="00436172" w:rsidRDefault="00436172" w:rsidP="00391D3F">
            <w:pPr>
              <w:ind w:left="63" w:right="130"/>
              <w:rPr>
                <w:sz w:val="20"/>
              </w:rPr>
            </w:pPr>
            <w:r w:rsidRPr="005C7DC9">
              <w:rPr>
                <w:sz w:val="20"/>
              </w:rPr>
              <w:t>Обязательно наличие маркировки, соответствующей ТР ТС 017/2011.</w:t>
            </w:r>
          </w:p>
          <w:p w14:paraId="2F54F4E6" w14:textId="77777777" w:rsidR="00436172" w:rsidRDefault="00436172" w:rsidP="00391D3F">
            <w:pPr>
              <w:ind w:left="63" w:right="130"/>
              <w:rPr>
                <w:sz w:val="20"/>
              </w:rPr>
            </w:pPr>
            <w:r w:rsidRPr="00BF5DCB">
              <w:rPr>
                <w:sz w:val="20"/>
              </w:rPr>
              <w:t>Обязательно предоставление Сертификата соответствия / Декларации о соответствии ТР ТС 01</w:t>
            </w:r>
            <w:r>
              <w:rPr>
                <w:sz w:val="20"/>
              </w:rPr>
              <w:t>7</w:t>
            </w:r>
            <w:r w:rsidRPr="00BF5DCB">
              <w:rPr>
                <w:sz w:val="20"/>
              </w:rPr>
              <w:t>/2011.</w:t>
            </w:r>
          </w:p>
          <w:p w14:paraId="6943F05F" w14:textId="77777777" w:rsidR="00436172" w:rsidRDefault="00436172" w:rsidP="00391D3F">
            <w:pPr>
              <w:ind w:left="63" w:right="130"/>
              <w:rPr>
                <w:sz w:val="20"/>
              </w:rPr>
            </w:pPr>
          </w:p>
          <w:p w14:paraId="6E695E07" w14:textId="77777777" w:rsidR="00436172" w:rsidRDefault="00436172" w:rsidP="00391D3F">
            <w:pPr>
              <w:ind w:left="63" w:right="130"/>
              <w:rPr>
                <w:sz w:val="20"/>
              </w:rPr>
            </w:pPr>
            <w:r>
              <w:rPr>
                <w:sz w:val="20"/>
              </w:rPr>
              <w:t>Э</w:t>
            </w:r>
            <w:r w:rsidRPr="006B1BA3">
              <w:rPr>
                <w:sz w:val="20"/>
              </w:rPr>
              <w:t>скиз</w:t>
            </w:r>
            <w:r>
              <w:rPr>
                <w:sz w:val="20"/>
              </w:rPr>
              <w:t xml:space="preserve"> конструкции</w:t>
            </w:r>
            <w:r w:rsidRPr="006B1BA3">
              <w:rPr>
                <w:sz w:val="20"/>
              </w:rPr>
              <w:t>:</w:t>
            </w:r>
          </w:p>
          <w:p w14:paraId="5B491380" w14:textId="77777777" w:rsidR="00436172" w:rsidRDefault="00436172" w:rsidP="00391D3F">
            <w:pPr>
              <w:ind w:left="63" w:right="130"/>
              <w:rPr>
                <w:sz w:val="20"/>
              </w:rPr>
            </w:pPr>
          </w:p>
          <w:p w14:paraId="1D7DF124" w14:textId="77777777" w:rsidR="00436172" w:rsidRDefault="00436172" w:rsidP="00391D3F">
            <w:pPr>
              <w:ind w:left="63" w:right="130"/>
              <w:rPr>
                <w:sz w:val="20"/>
              </w:rPr>
            </w:pPr>
            <w:r>
              <w:rPr>
                <w:i/>
                <w:noProof/>
              </w:rPr>
              <w:drawing>
                <wp:inline distT="0" distB="0" distL="0" distR="0" wp14:anchorId="63434BA1" wp14:editId="27B94039">
                  <wp:extent cx="1814169" cy="2497512"/>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2895"/>
                          <a:stretch/>
                        </pic:blipFill>
                        <pic:spPr bwMode="auto">
                          <a:xfrm>
                            <a:off x="0" y="0"/>
                            <a:ext cx="1814450" cy="2497899"/>
                          </a:xfrm>
                          <a:prstGeom prst="rect">
                            <a:avLst/>
                          </a:prstGeom>
                          <a:noFill/>
                          <a:ln>
                            <a:noFill/>
                          </a:ln>
                          <a:extLst>
                            <a:ext uri="{53640926-AAD7-44D8-BBD7-CCE9431645EC}">
                              <a14:shadowObscured xmlns:a14="http://schemas.microsoft.com/office/drawing/2010/main"/>
                            </a:ext>
                          </a:extLst>
                        </pic:spPr>
                      </pic:pic>
                    </a:graphicData>
                  </a:graphic>
                </wp:inline>
              </w:drawing>
            </w:r>
          </w:p>
          <w:p w14:paraId="0398AB2D" w14:textId="77777777" w:rsidR="00436172" w:rsidRDefault="00436172" w:rsidP="00391D3F">
            <w:pPr>
              <w:ind w:right="130"/>
              <w:rPr>
                <w:sz w:val="20"/>
              </w:rPr>
            </w:pPr>
          </w:p>
        </w:tc>
        <w:tc>
          <w:tcPr>
            <w:tcW w:w="1134" w:type="dxa"/>
            <w:shd w:val="clear" w:color="auto" w:fill="auto"/>
          </w:tcPr>
          <w:p w14:paraId="12EBA090" w14:textId="77777777" w:rsidR="00436172" w:rsidRDefault="00436172" w:rsidP="00391D3F">
            <w:pPr>
              <w:widowControl w:val="0"/>
              <w:autoSpaceDE w:val="0"/>
              <w:autoSpaceDN w:val="0"/>
              <w:adjustRightInd w:val="0"/>
              <w:jc w:val="center"/>
              <w:rPr>
                <w:sz w:val="20"/>
              </w:rPr>
            </w:pPr>
            <w:r>
              <w:rPr>
                <w:sz w:val="20"/>
              </w:rPr>
              <w:t>50</w:t>
            </w:r>
          </w:p>
        </w:tc>
        <w:tc>
          <w:tcPr>
            <w:tcW w:w="1113" w:type="dxa"/>
            <w:shd w:val="clear" w:color="auto" w:fill="auto"/>
          </w:tcPr>
          <w:p w14:paraId="747B652A" w14:textId="77777777" w:rsidR="00436172" w:rsidRDefault="00436172" w:rsidP="00391D3F">
            <w:pPr>
              <w:widowControl w:val="0"/>
              <w:autoSpaceDE w:val="0"/>
              <w:autoSpaceDN w:val="0"/>
              <w:adjustRightInd w:val="0"/>
              <w:jc w:val="center"/>
              <w:rPr>
                <w:sz w:val="20"/>
              </w:rPr>
            </w:pPr>
            <w:r>
              <w:rPr>
                <w:sz w:val="20"/>
              </w:rPr>
              <w:t>Комплект</w:t>
            </w:r>
          </w:p>
        </w:tc>
      </w:tr>
      <w:tr w:rsidR="00436172" w:rsidRPr="0048768B" w14:paraId="6DEE1663" w14:textId="77777777" w:rsidTr="00391D3F">
        <w:trPr>
          <w:trHeight w:val="679"/>
        </w:trPr>
        <w:tc>
          <w:tcPr>
            <w:tcW w:w="486" w:type="dxa"/>
            <w:shd w:val="clear" w:color="auto" w:fill="auto"/>
          </w:tcPr>
          <w:p w14:paraId="346EB261" w14:textId="77777777" w:rsidR="00436172" w:rsidRPr="00D768B1" w:rsidRDefault="00436172" w:rsidP="00391D3F">
            <w:pPr>
              <w:widowControl w:val="0"/>
              <w:autoSpaceDE w:val="0"/>
              <w:autoSpaceDN w:val="0"/>
              <w:adjustRightInd w:val="0"/>
              <w:jc w:val="center"/>
              <w:rPr>
                <w:sz w:val="20"/>
              </w:rPr>
            </w:pPr>
            <w:r>
              <w:rPr>
                <w:sz w:val="20"/>
              </w:rPr>
              <w:t>7.</w:t>
            </w:r>
          </w:p>
        </w:tc>
        <w:tc>
          <w:tcPr>
            <w:tcW w:w="1414" w:type="dxa"/>
            <w:shd w:val="clear" w:color="auto" w:fill="auto"/>
          </w:tcPr>
          <w:p w14:paraId="15BDFB52" w14:textId="77777777" w:rsidR="00436172" w:rsidRDefault="00436172" w:rsidP="00391D3F">
            <w:pPr>
              <w:rPr>
                <w:sz w:val="20"/>
              </w:rPr>
            </w:pPr>
            <w:r w:rsidRPr="005C7DC9">
              <w:rPr>
                <w:sz w:val="20"/>
              </w:rPr>
              <w:t>Перчатки для защиты от механических воздействий сигнального цвета</w:t>
            </w:r>
          </w:p>
          <w:p w14:paraId="345F4897" w14:textId="77777777" w:rsidR="00436172" w:rsidRDefault="00436172" w:rsidP="00391D3F">
            <w:pPr>
              <w:rPr>
                <w:sz w:val="20"/>
              </w:rPr>
            </w:pPr>
          </w:p>
          <w:p w14:paraId="46708D7D" w14:textId="77777777" w:rsidR="00436172" w:rsidRPr="00CF2582" w:rsidRDefault="00436172" w:rsidP="00391D3F">
            <w:pPr>
              <w:rPr>
                <w:sz w:val="20"/>
              </w:rPr>
            </w:pPr>
          </w:p>
        </w:tc>
        <w:tc>
          <w:tcPr>
            <w:tcW w:w="5812" w:type="dxa"/>
            <w:shd w:val="clear" w:color="auto" w:fill="auto"/>
          </w:tcPr>
          <w:p w14:paraId="66F0DCEF" w14:textId="77777777" w:rsidR="00436172" w:rsidRDefault="00436172" w:rsidP="00391D3F">
            <w:pPr>
              <w:ind w:left="63" w:right="130"/>
              <w:rPr>
                <w:sz w:val="20"/>
              </w:rPr>
            </w:pPr>
            <w:r>
              <w:rPr>
                <w:sz w:val="20"/>
              </w:rPr>
              <w:t xml:space="preserve">Соответствие: ТР ТС 019/2011, </w:t>
            </w:r>
            <w:r w:rsidRPr="005C7DC9">
              <w:rPr>
                <w:sz w:val="20"/>
              </w:rPr>
              <w:t>EN 388</w:t>
            </w:r>
            <w:r>
              <w:rPr>
                <w:sz w:val="20"/>
              </w:rPr>
              <w:t>.</w:t>
            </w:r>
          </w:p>
          <w:p w14:paraId="4158A593" w14:textId="77777777" w:rsidR="00436172" w:rsidRDefault="00436172" w:rsidP="00391D3F">
            <w:pPr>
              <w:ind w:left="63" w:right="130"/>
              <w:rPr>
                <w:sz w:val="20"/>
              </w:rPr>
            </w:pPr>
            <w:r w:rsidRPr="00F74560">
              <w:rPr>
                <w:sz w:val="20"/>
              </w:rPr>
              <w:t xml:space="preserve">Защитные свойства: </w:t>
            </w:r>
            <w:r w:rsidRPr="003761B1">
              <w:rPr>
                <w:sz w:val="20"/>
              </w:rPr>
              <w:t>Ми</w:t>
            </w:r>
            <w:r>
              <w:rPr>
                <w:sz w:val="20"/>
              </w:rPr>
              <w:t>,</w:t>
            </w:r>
            <w:r w:rsidRPr="003761B1">
              <w:rPr>
                <w:sz w:val="20"/>
              </w:rPr>
              <w:t xml:space="preserve"> Мп</w:t>
            </w:r>
            <w:r>
              <w:rPr>
                <w:sz w:val="20"/>
              </w:rPr>
              <w:t xml:space="preserve"> (защита от порезов и проколов),</w:t>
            </w:r>
            <w:r w:rsidRPr="003761B1">
              <w:rPr>
                <w:sz w:val="20"/>
              </w:rPr>
              <w:t xml:space="preserve"> Тн</w:t>
            </w:r>
            <w:r>
              <w:rPr>
                <w:sz w:val="20"/>
              </w:rPr>
              <w:t>.</w:t>
            </w:r>
          </w:p>
          <w:p w14:paraId="00D4CFB3" w14:textId="77777777" w:rsidR="00436172" w:rsidRDefault="00436172" w:rsidP="00391D3F">
            <w:pPr>
              <w:ind w:left="63" w:right="130"/>
              <w:rPr>
                <w:sz w:val="20"/>
              </w:rPr>
            </w:pPr>
            <w:r>
              <w:rPr>
                <w:sz w:val="20"/>
              </w:rPr>
              <w:t xml:space="preserve">Требуемые технические характеристики: </w:t>
            </w:r>
          </w:p>
          <w:p w14:paraId="7F30AA97" w14:textId="77777777" w:rsidR="00436172" w:rsidRPr="005C7DC9" w:rsidRDefault="00436172" w:rsidP="00391D3F">
            <w:pPr>
              <w:ind w:left="63" w:right="130"/>
              <w:rPr>
                <w:sz w:val="20"/>
              </w:rPr>
            </w:pPr>
            <w:r w:rsidRPr="005C7DC9">
              <w:rPr>
                <w:sz w:val="20"/>
              </w:rPr>
              <w:t>Перчатки</w:t>
            </w:r>
            <w:r>
              <w:rPr>
                <w:sz w:val="20"/>
              </w:rPr>
              <w:t xml:space="preserve"> должны</w:t>
            </w:r>
            <w:r w:rsidRPr="005C7DC9">
              <w:rPr>
                <w:sz w:val="20"/>
              </w:rPr>
              <w:t xml:space="preserve"> имет</w:t>
            </w:r>
            <w:r>
              <w:rPr>
                <w:sz w:val="20"/>
              </w:rPr>
              <w:t>ь</w:t>
            </w:r>
            <w:r w:rsidRPr="005C7DC9">
              <w:rPr>
                <w:sz w:val="20"/>
              </w:rPr>
              <w:t xml:space="preserve"> вязаную основу 10 класса вязки из 100% акрила плюшевого переплетения. Перчатки</w:t>
            </w:r>
            <w:r>
              <w:rPr>
                <w:sz w:val="20"/>
              </w:rPr>
              <w:t xml:space="preserve"> должны быть</w:t>
            </w:r>
            <w:r w:rsidRPr="005C7DC9">
              <w:rPr>
                <w:sz w:val="20"/>
              </w:rPr>
              <w:t xml:space="preserve"> </w:t>
            </w:r>
            <w:r>
              <w:rPr>
                <w:sz w:val="20"/>
              </w:rPr>
              <w:t>с</w:t>
            </w:r>
            <w:r w:rsidRPr="005C7DC9">
              <w:rPr>
                <w:sz w:val="20"/>
              </w:rPr>
              <w:t xml:space="preserve"> покры</w:t>
            </w:r>
            <w:r>
              <w:rPr>
                <w:sz w:val="20"/>
              </w:rPr>
              <w:t>тием ладони и кончиков пальцев вспененным</w:t>
            </w:r>
            <w:r w:rsidRPr="005C7DC9">
              <w:rPr>
                <w:sz w:val="20"/>
              </w:rPr>
              <w:t xml:space="preserve"> латек</w:t>
            </w:r>
            <w:r>
              <w:rPr>
                <w:sz w:val="20"/>
              </w:rPr>
              <w:t>сом</w:t>
            </w:r>
            <w:r w:rsidRPr="005C7DC9">
              <w:rPr>
                <w:sz w:val="20"/>
              </w:rPr>
              <w:t xml:space="preserve"> с текстурой «мелкий песок». Верхний слой покрытия с рельеф</w:t>
            </w:r>
            <w:r>
              <w:rPr>
                <w:sz w:val="20"/>
              </w:rPr>
              <w:t>ом</w:t>
            </w:r>
            <w:r w:rsidRPr="005C7DC9">
              <w:rPr>
                <w:sz w:val="20"/>
              </w:rPr>
              <w:t xml:space="preserve"> </w:t>
            </w:r>
            <w:r>
              <w:rPr>
                <w:sz w:val="20"/>
              </w:rPr>
              <w:t xml:space="preserve">должен </w:t>
            </w:r>
            <w:r w:rsidRPr="005C7DC9">
              <w:rPr>
                <w:sz w:val="20"/>
              </w:rPr>
              <w:t>обеспечива</w:t>
            </w:r>
            <w:r>
              <w:rPr>
                <w:sz w:val="20"/>
              </w:rPr>
              <w:t>ть</w:t>
            </w:r>
            <w:r w:rsidRPr="005C7DC9">
              <w:rPr>
                <w:sz w:val="20"/>
              </w:rPr>
              <w:t xml:space="preserve"> надежный захват мокрых скользких предметов. Бесшовная основа из акрила с начесом </w:t>
            </w:r>
            <w:r>
              <w:rPr>
                <w:sz w:val="20"/>
              </w:rPr>
              <w:t xml:space="preserve">должна </w:t>
            </w:r>
            <w:r w:rsidRPr="005C7DC9">
              <w:rPr>
                <w:sz w:val="20"/>
              </w:rPr>
              <w:t>обеспечива</w:t>
            </w:r>
            <w:r>
              <w:rPr>
                <w:sz w:val="20"/>
              </w:rPr>
              <w:t>ть</w:t>
            </w:r>
            <w:r w:rsidRPr="005C7DC9">
              <w:rPr>
                <w:sz w:val="20"/>
              </w:rPr>
              <w:t xml:space="preserve"> тепло и ком</w:t>
            </w:r>
            <w:r>
              <w:rPr>
                <w:sz w:val="20"/>
              </w:rPr>
              <w:t>форт, а сигнальный цвет повышать</w:t>
            </w:r>
            <w:r w:rsidRPr="005C7DC9">
              <w:rPr>
                <w:sz w:val="20"/>
              </w:rPr>
              <w:t xml:space="preserve"> безопасность рабо</w:t>
            </w:r>
            <w:r>
              <w:rPr>
                <w:sz w:val="20"/>
              </w:rPr>
              <w:t xml:space="preserve">ты в условиях плохой видимости. </w:t>
            </w:r>
            <w:r w:rsidRPr="005C7DC9">
              <w:rPr>
                <w:sz w:val="20"/>
              </w:rPr>
              <w:t xml:space="preserve">Перчатки </w:t>
            </w:r>
            <w:r>
              <w:rPr>
                <w:sz w:val="20"/>
              </w:rPr>
              <w:t>должны име</w:t>
            </w:r>
            <w:r w:rsidRPr="005C7DC9">
              <w:rPr>
                <w:sz w:val="20"/>
              </w:rPr>
              <w:t>т</w:t>
            </w:r>
            <w:r>
              <w:rPr>
                <w:sz w:val="20"/>
              </w:rPr>
              <w:t>ь</w:t>
            </w:r>
            <w:r w:rsidRPr="005C7DC9">
              <w:rPr>
                <w:sz w:val="20"/>
              </w:rPr>
              <w:t xml:space="preserve"> защиту против истирания на уровне 2, </w:t>
            </w:r>
            <w:r>
              <w:rPr>
                <w:sz w:val="20"/>
              </w:rPr>
              <w:t xml:space="preserve">быть </w:t>
            </w:r>
            <w:r w:rsidRPr="005C7DC9">
              <w:rPr>
                <w:sz w:val="20"/>
              </w:rPr>
              <w:t xml:space="preserve">устойчивы к порезам со степенью защиты 3, прочность на разрыв на уровне 4, защита от прокола на уровне 2. Перчатки </w:t>
            </w:r>
            <w:r>
              <w:rPr>
                <w:sz w:val="20"/>
              </w:rPr>
              <w:lastRenderedPageBreak/>
              <w:t>должны иметь соответствующую пиктограмму</w:t>
            </w:r>
            <w:r w:rsidRPr="005C7DC9">
              <w:rPr>
                <w:sz w:val="20"/>
              </w:rPr>
              <w:t xml:space="preserve"> согласно EN 388</w:t>
            </w:r>
            <w:r>
              <w:rPr>
                <w:sz w:val="20"/>
              </w:rPr>
              <w:t>.</w:t>
            </w:r>
          </w:p>
          <w:p w14:paraId="090D5547" w14:textId="77777777" w:rsidR="00436172" w:rsidRDefault="00436172" w:rsidP="00391D3F">
            <w:pPr>
              <w:ind w:left="63" w:right="130"/>
              <w:rPr>
                <w:sz w:val="20"/>
              </w:rPr>
            </w:pPr>
            <w:r>
              <w:rPr>
                <w:sz w:val="20"/>
              </w:rPr>
              <w:t xml:space="preserve">Обязательно наличие маркировки, соответствующей                          </w:t>
            </w:r>
            <w:r w:rsidRPr="005C7DC9">
              <w:rPr>
                <w:sz w:val="20"/>
              </w:rPr>
              <w:t xml:space="preserve"> ТР ТС 019/2011; EN 388</w:t>
            </w:r>
          </w:p>
          <w:p w14:paraId="5F8D2B88" w14:textId="77777777" w:rsidR="00436172" w:rsidRDefault="00436172" w:rsidP="00391D3F">
            <w:pPr>
              <w:ind w:left="63" w:right="130"/>
              <w:rPr>
                <w:sz w:val="20"/>
              </w:rPr>
            </w:pPr>
            <w:r w:rsidRPr="0058238B">
              <w:rPr>
                <w:sz w:val="20"/>
              </w:rPr>
              <w:t>Обязательно предоставление Сертификата соответствия / Декларации о соответствии ТР ТС 019/2011.</w:t>
            </w:r>
          </w:p>
          <w:p w14:paraId="45CBD6B9" w14:textId="77777777" w:rsidR="00436172" w:rsidRDefault="00436172" w:rsidP="00391D3F">
            <w:pPr>
              <w:ind w:left="63" w:right="130"/>
              <w:rPr>
                <w:sz w:val="20"/>
              </w:rPr>
            </w:pPr>
          </w:p>
          <w:p w14:paraId="37F95AA3" w14:textId="77777777" w:rsidR="00436172" w:rsidRDefault="00436172" w:rsidP="00391D3F">
            <w:pPr>
              <w:ind w:left="63" w:right="130"/>
              <w:rPr>
                <w:sz w:val="20"/>
              </w:rPr>
            </w:pPr>
            <w:r>
              <w:rPr>
                <w:sz w:val="20"/>
              </w:rPr>
              <w:t>Э</w:t>
            </w:r>
            <w:r w:rsidRPr="006B1BA3">
              <w:rPr>
                <w:sz w:val="20"/>
              </w:rPr>
              <w:t>скиз</w:t>
            </w:r>
            <w:r>
              <w:rPr>
                <w:sz w:val="20"/>
              </w:rPr>
              <w:t xml:space="preserve"> конструкции</w:t>
            </w:r>
            <w:r w:rsidRPr="006B1BA3">
              <w:rPr>
                <w:sz w:val="20"/>
              </w:rPr>
              <w:t>:</w:t>
            </w:r>
          </w:p>
          <w:p w14:paraId="7416FA7A" w14:textId="77777777" w:rsidR="00436172" w:rsidRDefault="00436172" w:rsidP="00391D3F">
            <w:pPr>
              <w:ind w:left="63" w:right="130"/>
              <w:rPr>
                <w:sz w:val="20"/>
              </w:rPr>
            </w:pPr>
          </w:p>
          <w:p w14:paraId="3093FD4D" w14:textId="77777777" w:rsidR="00436172" w:rsidRDefault="00436172" w:rsidP="00391D3F">
            <w:pPr>
              <w:ind w:left="63" w:right="130"/>
              <w:rPr>
                <w:sz w:val="20"/>
              </w:rPr>
            </w:pPr>
            <w:r>
              <w:rPr>
                <w:noProof/>
                <w:sz w:val="20"/>
              </w:rPr>
              <w:drawing>
                <wp:inline distT="0" distB="0" distL="0" distR="0" wp14:anchorId="08E1914B" wp14:editId="508FA1C4">
                  <wp:extent cx="1550822" cy="1550822"/>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49901" cy="1549901"/>
                          </a:xfrm>
                          <a:prstGeom prst="rect">
                            <a:avLst/>
                          </a:prstGeom>
                          <a:noFill/>
                        </pic:spPr>
                      </pic:pic>
                    </a:graphicData>
                  </a:graphic>
                </wp:inline>
              </w:drawing>
            </w:r>
          </w:p>
          <w:p w14:paraId="38694ADD" w14:textId="77777777" w:rsidR="00436172" w:rsidRDefault="00436172" w:rsidP="00391D3F">
            <w:pPr>
              <w:ind w:right="130"/>
              <w:rPr>
                <w:sz w:val="20"/>
              </w:rPr>
            </w:pPr>
          </w:p>
        </w:tc>
        <w:tc>
          <w:tcPr>
            <w:tcW w:w="1134" w:type="dxa"/>
            <w:shd w:val="clear" w:color="auto" w:fill="auto"/>
          </w:tcPr>
          <w:p w14:paraId="3A69DC99" w14:textId="77777777" w:rsidR="00436172" w:rsidRDefault="00436172" w:rsidP="00391D3F">
            <w:pPr>
              <w:widowControl w:val="0"/>
              <w:autoSpaceDE w:val="0"/>
              <w:autoSpaceDN w:val="0"/>
              <w:adjustRightInd w:val="0"/>
              <w:jc w:val="center"/>
              <w:rPr>
                <w:sz w:val="20"/>
              </w:rPr>
            </w:pPr>
            <w:r>
              <w:rPr>
                <w:sz w:val="20"/>
              </w:rPr>
              <w:lastRenderedPageBreak/>
              <w:t>92</w:t>
            </w:r>
          </w:p>
        </w:tc>
        <w:tc>
          <w:tcPr>
            <w:tcW w:w="1113" w:type="dxa"/>
            <w:shd w:val="clear" w:color="auto" w:fill="auto"/>
          </w:tcPr>
          <w:p w14:paraId="0A40AB08" w14:textId="77777777" w:rsidR="00436172" w:rsidRDefault="00436172" w:rsidP="00391D3F">
            <w:pPr>
              <w:widowControl w:val="0"/>
              <w:autoSpaceDE w:val="0"/>
              <w:autoSpaceDN w:val="0"/>
              <w:adjustRightInd w:val="0"/>
              <w:jc w:val="center"/>
              <w:rPr>
                <w:sz w:val="20"/>
              </w:rPr>
            </w:pPr>
            <w:r>
              <w:rPr>
                <w:sz w:val="20"/>
              </w:rPr>
              <w:t>Пара</w:t>
            </w:r>
          </w:p>
        </w:tc>
      </w:tr>
      <w:tr w:rsidR="00436172" w:rsidRPr="0048768B" w14:paraId="3F42F233" w14:textId="77777777" w:rsidTr="00391D3F">
        <w:trPr>
          <w:trHeight w:val="679"/>
        </w:trPr>
        <w:tc>
          <w:tcPr>
            <w:tcW w:w="486" w:type="dxa"/>
            <w:shd w:val="clear" w:color="auto" w:fill="auto"/>
          </w:tcPr>
          <w:p w14:paraId="61DDD4EA" w14:textId="77777777" w:rsidR="00436172" w:rsidRDefault="00436172" w:rsidP="00391D3F">
            <w:pPr>
              <w:widowControl w:val="0"/>
              <w:autoSpaceDE w:val="0"/>
              <w:autoSpaceDN w:val="0"/>
              <w:adjustRightInd w:val="0"/>
              <w:jc w:val="center"/>
              <w:rPr>
                <w:sz w:val="20"/>
              </w:rPr>
            </w:pPr>
            <w:r>
              <w:rPr>
                <w:sz w:val="20"/>
              </w:rPr>
              <w:t>8.</w:t>
            </w:r>
          </w:p>
        </w:tc>
        <w:tc>
          <w:tcPr>
            <w:tcW w:w="1414" w:type="dxa"/>
            <w:shd w:val="clear" w:color="auto" w:fill="auto"/>
          </w:tcPr>
          <w:p w14:paraId="163E0614" w14:textId="77777777" w:rsidR="00436172" w:rsidRDefault="00436172" w:rsidP="00391D3F">
            <w:pPr>
              <w:rPr>
                <w:sz w:val="20"/>
              </w:rPr>
            </w:pPr>
            <w:r w:rsidRPr="005C7DC9">
              <w:rPr>
                <w:sz w:val="20"/>
              </w:rPr>
              <w:t>Сапоги специальные из пониженных температур из ЭВА</w:t>
            </w:r>
          </w:p>
          <w:p w14:paraId="647BE469" w14:textId="77777777" w:rsidR="00436172" w:rsidRDefault="00436172" w:rsidP="00391D3F">
            <w:pPr>
              <w:rPr>
                <w:sz w:val="20"/>
              </w:rPr>
            </w:pPr>
          </w:p>
          <w:p w14:paraId="7FF6845B" w14:textId="77777777" w:rsidR="00436172" w:rsidRDefault="00436172" w:rsidP="00391D3F">
            <w:pPr>
              <w:rPr>
                <w:sz w:val="20"/>
              </w:rPr>
            </w:pPr>
          </w:p>
        </w:tc>
        <w:tc>
          <w:tcPr>
            <w:tcW w:w="5812" w:type="dxa"/>
            <w:shd w:val="clear" w:color="auto" w:fill="auto"/>
          </w:tcPr>
          <w:p w14:paraId="2F408CB3" w14:textId="77777777" w:rsidR="00436172" w:rsidRPr="00F74560" w:rsidRDefault="00436172" w:rsidP="00391D3F">
            <w:pPr>
              <w:ind w:right="130"/>
              <w:rPr>
                <w:sz w:val="20"/>
              </w:rPr>
            </w:pPr>
            <w:r w:rsidRPr="00F74560">
              <w:rPr>
                <w:sz w:val="20"/>
              </w:rPr>
              <w:t xml:space="preserve"> Соответствие: ТР ТС 019/2011.</w:t>
            </w:r>
          </w:p>
          <w:p w14:paraId="5A626965" w14:textId="77777777" w:rsidR="00436172" w:rsidRPr="00F74560" w:rsidRDefault="00436172" w:rsidP="00391D3F">
            <w:pPr>
              <w:ind w:left="63" w:right="130"/>
              <w:rPr>
                <w:sz w:val="20"/>
              </w:rPr>
            </w:pPr>
            <w:r w:rsidRPr="00F74560">
              <w:rPr>
                <w:sz w:val="20"/>
              </w:rPr>
              <w:t>Защитные свойства: Нс, Нм, См, К80, Щ40, В, Тн40, З.</w:t>
            </w:r>
          </w:p>
          <w:p w14:paraId="0C7234A4" w14:textId="77777777" w:rsidR="00436172" w:rsidRPr="00F74560" w:rsidRDefault="00436172" w:rsidP="00391D3F">
            <w:pPr>
              <w:ind w:left="63" w:right="130"/>
              <w:rPr>
                <w:sz w:val="20"/>
              </w:rPr>
            </w:pPr>
            <w:r w:rsidRPr="00F74560">
              <w:rPr>
                <w:sz w:val="20"/>
              </w:rPr>
              <w:t>Требуемые технические характеристики:</w:t>
            </w:r>
          </w:p>
          <w:p w14:paraId="145A2F1A" w14:textId="77777777" w:rsidR="00436172" w:rsidRPr="00F74560" w:rsidRDefault="00436172" w:rsidP="00391D3F">
            <w:pPr>
              <w:ind w:left="63" w:right="130"/>
              <w:rPr>
                <w:sz w:val="20"/>
              </w:rPr>
            </w:pPr>
            <w:r w:rsidRPr="00F74560">
              <w:rPr>
                <w:sz w:val="20"/>
              </w:rPr>
              <w:t xml:space="preserve">Сапоги должны быть изготовлены литьевым способом из этиленвинилацетата (ЭВА). Минимальная температура носки может достигать -45°С. Сапоги должны иметь низкую теплопроводность и полную водонепроницаемость. Для защиты от попадания пыли, грязи, влаги сапоги должны быть снабжены манжетой из сверхпрочного водонепроницаемого материала, которая в свою очередь должна иметь шнурок с фиксаторами. В качестве утеплителя должно быть предусмотрено наличие многослойного вкладного термоизоляционного чулка-вкладыша. Чулок должен состоять из следующих слоев: шерстяной мех на трикотажной основе + нетканое льняное полотно + фольгированное полотно. </w:t>
            </w:r>
          </w:p>
          <w:p w14:paraId="62CDC2C6" w14:textId="77777777" w:rsidR="00436172" w:rsidRPr="00F74560" w:rsidRDefault="00436172" w:rsidP="00391D3F">
            <w:pPr>
              <w:ind w:left="63" w:right="130"/>
              <w:rPr>
                <w:sz w:val="20"/>
              </w:rPr>
            </w:pPr>
            <w:r w:rsidRPr="00F74560">
              <w:rPr>
                <w:sz w:val="20"/>
              </w:rPr>
              <w:t>Высота голенища: не менее 44 см.</w:t>
            </w:r>
          </w:p>
          <w:p w14:paraId="0AB606F7" w14:textId="77777777" w:rsidR="00436172" w:rsidRPr="00F74560" w:rsidRDefault="00436172" w:rsidP="00391D3F">
            <w:pPr>
              <w:ind w:left="63" w:right="130"/>
              <w:rPr>
                <w:sz w:val="20"/>
              </w:rPr>
            </w:pPr>
            <w:r w:rsidRPr="00F74560">
              <w:rPr>
                <w:sz w:val="20"/>
              </w:rPr>
              <w:t>Цвет: черный.</w:t>
            </w:r>
          </w:p>
          <w:p w14:paraId="0435EDD4" w14:textId="77777777" w:rsidR="00436172" w:rsidRPr="00F74560" w:rsidRDefault="00436172" w:rsidP="00391D3F">
            <w:pPr>
              <w:ind w:left="63" w:right="130"/>
              <w:rPr>
                <w:sz w:val="20"/>
              </w:rPr>
            </w:pPr>
            <w:r w:rsidRPr="00F74560">
              <w:rPr>
                <w:sz w:val="20"/>
              </w:rPr>
              <w:t>Обязательно наличие трудноудаляемого ярлыка с нанесенной маркировкой, соответствующей ТР ТС 019/2011.</w:t>
            </w:r>
          </w:p>
          <w:p w14:paraId="23F1850E" w14:textId="77777777" w:rsidR="00436172" w:rsidRPr="00F74560" w:rsidRDefault="00436172" w:rsidP="00391D3F">
            <w:pPr>
              <w:ind w:left="63" w:right="130"/>
              <w:rPr>
                <w:sz w:val="20"/>
              </w:rPr>
            </w:pPr>
            <w:r w:rsidRPr="00F74560">
              <w:rPr>
                <w:sz w:val="20"/>
              </w:rPr>
              <w:t>Обязательно предоставление Сертификата соответствия / Декларации о соответствии ТР ТС 019/2011.</w:t>
            </w:r>
          </w:p>
          <w:p w14:paraId="038A35EB" w14:textId="77777777" w:rsidR="00436172" w:rsidRDefault="00436172" w:rsidP="00391D3F">
            <w:pPr>
              <w:ind w:left="63" w:right="130"/>
              <w:rPr>
                <w:sz w:val="20"/>
              </w:rPr>
            </w:pPr>
            <w:r w:rsidRPr="008A23AC">
              <w:rPr>
                <w:sz w:val="20"/>
              </w:rPr>
              <w:t>Наличие Заключения Минпромторга.</w:t>
            </w:r>
          </w:p>
          <w:p w14:paraId="684324F4" w14:textId="77777777" w:rsidR="00436172" w:rsidRPr="00F74560" w:rsidRDefault="00436172" w:rsidP="00391D3F">
            <w:pPr>
              <w:ind w:left="63" w:right="130"/>
              <w:rPr>
                <w:sz w:val="20"/>
              </w:rPr>
            </w:pPr>
          </w:p>
          <w:p w14:paraId="72ED8166" w14:textId="77777777" w:rsidR="00436172" w:rsidRPr="00F74560" w:rsidRDefault="00436172" w:rsidP="00391D3F">
            <w:pPr>
              <w:ind w:left="63" w:right="130"/>
              <w:rPr>
                <w:sz w:val="20"/>
              </w:rPr>
            </w:pPr>
            <w:r w:rsidRPr="00F74560">
              <w:rPr>
                <w:sz w:val="20"/>
              </w:rPr>
              <w:t>Защита от механических воздействий:</w:t>
            </w:r>
          </w:p>
          <w:p w14:paraId="1C8A2150" w14:textId="77777777" w:rsidR="00436172" w:rsidRPr="00F74560" w:rsidRDefault="00436172" w:rsidP="00391D3F">
            <w:pPr>
              <w:ind w:left="63" w:right="130"/>
              <w:rPr>
                <w:sz w:val="20"/>
              </w:rPr>
            </w:pPr>
            <w:r w:rsidRPr="00F74560">
              <w:rPr>
                <w:sz w:val="20"/>
              </w:rPr>
              <w:t>Изменение объема образца (верх) после воздействия сырой нефти, масла индустриального, бензина не более 100%. Изменение объема образца (подошва) после воздействия сырой нефти, масла индустриального, бензина не более 100%. Изменение условной прочности (верх) после воздействия агрессивных сред (кислота серная 80% раствор, щелочь гидроксид натрия 40% раствор) не более 30%. Изменение условной прочности (подошва) после воздействия агрессивных сред (кислота серная 80% раствор, щелочь гидроксид натрия 40% раствор) не более 30%. Сопротивление проколу пакета деталей низа обуви не менее 1200 Н. Прочность материала подошвы обуви не менее 2 Н/мм</w:t>
            </w:r>
            <w:r w:rsidRPr="00F74560">
              <w:rPr>
                <w:sz w:val="20"/>
                <w:vertAlign w:val="superscript"/>
              </w:rPr>
              <w:t>2</w:t>
            </w:r>
            <w:r w:rsidRPr="00F74560">
              <w:rPr>
                <w:sz w:val="20"/>
              </w:rPr>
              <w:t>. Прочность на разрыв ходовой части подошвы обуви не менее 180 Н/см. Твердость материала подошвы обуви не более 70 единиц по Шору. Коэффициент трения скольжения по зажиренным поверхностям не менее 0,2.</w:t>
            </w:r>
          </w:p>
          <w:p w14:paraId="7A2CCC41" w14:textId="77777777" w:rsidR="00436172" w:rsidRPr="00F74560" w:rsidRDefault="00436172" w:rsidP="00391D3F">
            <w:pPr>
              <w:ind w:right="130"/>
              <w:rPr>
                <w:sz w:val="20"/>
              </w:rPr>
            </w:pPr>
          </w:p>
          <w:p w14:paraId="23A4E3C8" w14:textId="77777777" w:rsidR="00436172" w:rsidRPr="00F74560" w:rsidRDefault="00436172" w:rsidP="00391D3F">
            <w:pPr>
              <w:ind w:left="63" w:right="130"/>
              <w:rPr>
                <w:sz w:val="20"/>
              </w:rPr>
            </w:pPr>
            <w:r w:rsidRPr="00F74560">
              <w:rPr>
                <w:sz w:val="20"/>
              </w:rPr>
              <w:t>Эскиз конструкции:</w:t>
            </w:r>
          </w:p>
          <w:p w14:paraId="07C34767" w14:textId="77777777" w:rsidR="00436172" w:rsidRPr="00F74560" w:rsidRDefault="00436172" w:rsidP="00391D3F">
            <w:pPr>
              <w:ind w:left="63" w:right="130"/>
              <w:rPr>
                <w:sz w:val="20"/>
              </w:rPr>
            </w:pPr>
          </w:p>
          <w:p w14:paraId="6996E26D" w14:textId="77777777" w:rsidR="00436172" w:rsidRPr="00F74560" w:rsidRDefault="00436172" w:rsidP="00391D3F">
            <w:pPr>
              <w:ind w:left="63" w:right="130"/>
              <w:rPr>
                <w:sz w:val="20"/>
              </w:rPr>
            </w:pPr>
            <w:r w:rsidRPr="00F74560">
              <w:rPr>
                <w:noProof/>
                <w:sz w:val="20"/>
              </w:rPr>
              <w:lastRenderedPageBreak/>
              <w:drawing>
                <wp:inline distT="0" distB="0" distL="0" distR="0" wp14:anchorId="313DCCE6" wp14:editId="2AEA4E3A">
                  <wp:extent cx="1089964" cy="1765367"/>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92128" cy="1768872"/>
                          </a:xfrm>
                          <a:prstGeom prst="rect">
                            <a:avLst/>
                          </a:prstGeom>
                          <a:noFill/>
                          <a:ln>
                            <a:noFill/>
                          </a:ln>
                        </pic:spPr>
                      </pic:pic>
                    </a:graphicData>
                  </a:graphic>
                </wp:inline>
              </w:drawing>
            </w:r>
          </w:p>
          <w:p w14:paraId="5C796FA6" w14:textId="77777777" w:rsidR="00436172" w:rsidRPr="00F74560" w:rsidRDefault="00436172" w:rsidP="00391D3F">
            <w:pPr>
              <w:ind w:right="130"/>
              <w:rPr>
                <w:sz w:val="20"/>
              </w:rPr>
            </w:pPr>
          </w:p>
        </w:tc>
        <w:tc>
          <w:tcPr>
            <w:tcW w:w="1134" w:type="dxa"/>
            <w:shd w:val="clear" w:color="auto" w:fill="auto"/>
          </w:tcPr>
          <w:p w14:paraId="39BD1D67" w14:textId="77777777" w:rsidR="00436172" w:rsidRDefault="00436172" w:rsidP="00391D3F">
            <w:pPr>
              <w:widowControl w:val="0"/>
              <w:autoSpaceDE w:val="0"/>
              <w:autoSpaceDN w:val="0"/>
              <w:adjustRightInd w:val="0"/>
              <w:jc w:val="center"/>
              <w:rPr>
                <w:sz w:val="20"/>
              </w:rPr>
            </w:pPr>
            <w:r>
              <w:rPr>
                <w:sz w:val="20"/>
              </w:rPr>
              <w:lastRenderedPageBreak/>
              <w:t>34</w:t>
            </w:r>
          </w:p>
        </w:tc>
        <w:tc>
          <w:tcPr>
            <w:tcW w:w="1113" w:type="dxa"/>
            <w:shd w:val="clear" w:color="auto" w:fill="auto"/>
          </w:tcPr>
          <w:p w14:paraId="271DDA0D" w14:textId="77777777" w:rsidR="00436172" w:rsidRDefault="00436172" w:rsidP="00391D3F">
            <w:pPr>
              <w:widowControl w:val="0"/>
              <w:autoSpaceDE w:val="0"/>
              <w:autoSpaceDN w:val="0"/>
              <w:adjustRightInd w:val="0"/>
              <w:jc w:val="center"/>
              <w:rPr>
                <w:sz w:val="20"/>
              </w:rPr>
            </w:pPr>
            <w:r>
              <w:rPr>
                <w:sz w:val="20"/>
              </w:rPr>
              <w:t>Пара</w:t>
            </w:r>
          </w:p>
        </w:tc>
      </w:tr>
      <w:tr w:rsidR="00436172" w:rsidRPr="0048768B" w14:paraId="7A26406B" w14:textId="77777777" w:rsidTr="00391D3F">
        <w:trPr>
          <w:trHeight w:val="679"/>
        </w:trPr>
        <w:tc>
          <w:tcPr>
            <w:tcW w:w="486" w:type="dxa"/>
            <w:tcBorders>
              <w:top w:val="single" w:sz="4" w:space="0" w:color="000000"/>
              <w:left w:val="single" w:sz="4" w:space="0" w:color="000000"/>
              <w:bottom w:val="single" w:sz="4" w:space="0" w:color="000000"/>
            </w:tcBorders>
            <w:shd w:val="clear" w:color="auto" w:fill="auto"/>
          </w:tcPr>
          <w:p w14:paraId="06526154" w14:textId="77777777" w:rsidR="00436172" w:rsidRPr="001550E7" w:rsidRDefault="00436172" w:rsidP="00391D3F">
            <w:pPr>
              <w:widowControl w:val="0"/>
              <w:autoSpaceDE w:val="0"/>
              <w:autoSpaceDN w:val="0"/>
              <w:adjustRightInd w:val="0"/>
              <w:jc w:val="center"/>
              <w:rPr>
                <w:sz w:val="20"/>
              </w:rPr>
            </w:pPr>
            <w:r w:rsidRPr="001550E7">
              <w:rPr>
                <w:sz w:val="20"/>
              </w:rPr>
              <w:t>10.</w:t>
            </w:r>
          </w:p>
        </w:tc>
        <w:tc>
          <w:tcPr>
            <w:tcW w:w="1414" w:type="dxa"/>
            <w:tcBorders>
              <w:top w:val="nil"/>
              <w:left w:val="single" w:sz="4" w:space="0" w:color="000000"/>
              <w:bottom w:val="single" w:sz="4" w:space="0" w:color="000000"/>
              <w:right w:val="single" w:sz="4" w:space="0" w:color="000000"/>
            </w:tcBorders>
            <w:shd w:val="clear" w:color="000000" w:fill="FFFFFF"/>
          </w:tcPr>
          <w:p w14:paraId="216C7BFB" w14:textId="77777777" w:rsidR="00436172" w:rsidRPr="001550E7" w:rsidRDefault="00436172" w:rsidP="00391D3F">
            <w:pPr>
              <w:rPr>
                <w:color w:val="000000"/>
                <w:sz w:val="20"/>
              </w:rPr>
            </w:pPr>
            <w:r w:rsidRPr="001550E7">
              <w:rPr>
                <w:color w:val="000000"/>
                <w:sz w:val="20"/>
              </w:rPr>
              <w:t>Сапоги резиновые с защитным подноском</w:t>
            </w:r>
          </w:p>
          <w:p w14:paraId="59DD02F4" w14:textId="77777777" w:rsidR="00436172" w:rsidRPr="001550E7" w:rsidRDefault="00436172" w:rsidP="00391D3F">
            <w:pPr>
              <w:rPr>
                <w:sz w:val="20"/>
              </w:rPr>
            </w:pPr>
            <w:r w:rsidRPr="001550E7">
              <w:rPr>
                <w:color w:val="000000"/>
                <w:sz w:val="20"/>
              </w:rPr>
              <w:t>мужские</w:t>
            </w:r>
          </w:p>
        </w:tc>
        <w:tc>
          <w:tcPr>
            <w:tcW w:w="5812" w:type="dxa"/>
            <w:tcBorders>
              <w:top w:val="nil"/>
              <w:left w:val="nil"/>
              <w:bottom w:val="single" w:sz="4" w:space="0" w:color="000000"/>
              <w:right w:val="single" w:sz="4" w:space="0" w:color="000000"/>
            </w:tcBorders>
            <w:shd w:val="clear" w:color="000000" w:fill="FFFFFF"/>
          </w:tcPr>
          <w:p w14:paraId="0EC74261" w14:textId="77777777" w:rsidR="00436172" w:rsidRPr="001550E7" w:rsidRDefault="00436172" w:rsidP="00391D3F">
            <w:pPr>
              <w:rPr>
                <w:sz w:val="20"/>
              </w:rPr>
            </w:pPr>
            <w:r w:rsidRPr="001550E7">
              <w:rPr>
                <w:sz w:val="20"/>
              </w:rPr>
              <w:t>Защита от механических воздействий, защита от грязи, воды, влаги.</w:t>
            </w:r>
          </w:p>
          <w:p w14:paraId="0D4A40C2" w14:textId="77777777" w:rsidR="00436172" w:rsidRPr="001550E7" w:rsidRDefault="00436172" w:rsidP="00391D3F">
            <w:pPr>
              <w:ind w:right="130"/>
              <w:rPr>
                <w:sz w:val="20"/>
              </w:rPr>
            </w:pPr>
            <w:r w:rsidRPr="001550E7">
              <w:rPr>
                <w:b/>
                <w:bCs/>
                <w:i/>
                <w:sz w:val="20"/>
              </w:rPr>
              <w:t>Цвет</w:t>
            </w:r>
            <w:r w:rsidRPr="001550E7">
              <w:rPr>
                <w:bCs/>
                <w:i/>
                <w:sz w:val="20"/>
              </w:rPr>
              <w:t>: че</w:t>
            </w:r>
            <w:r>
              <w:rPr>
                <w:bCs/>
                <w:i/>
                <w:sz w:val="20"/>
              </w:rPr>
              <w:t>рный, тёмно-синий.</w:t>
            </w:r>
          </w:p>
        </w:tc>
        <w:tc>
          <w:tcPr>
            <w:tcW w:w="1134" w:type="dxa"/>
            <w:tcBorders>
              <w:top w:val="nil"/>
              <w:left w:val="nil"/>
              <w:bottom w:val="single" w:sz="4" w:space="0" w:color="000000"/>
              <w:right w:val="single" w:sz="4" w:space="0" w:color="000000"/>
            </w:tcBorders>
            <w:shd w:val="clear" w:color="000000" w:fill="FFFFFF"/>
          </w:tcPr>
          <w:p w14:paraId="74A30AD2" w14:textId="77777777" w:rsidR="00436172" w:rsidRPr="001550E7" w:rsidRDefault="00436172" w:rsidP="00391D3F">
            <w:pPr>
              <w:widowControl w:val="0"/>
              <w:autoSpaceDE w:val="0"/>
              <w:autoSpaceDN w:val="0"/>
              <w:adjustRightInd w:val="0"/>
              <w:jc w:val="center"/>
              <w:rPr>
                <w:sz w:val="20"/>
              </w:rPr>
            </w:pPr>
            <w:r w:rsidRPr="001550E7">
              <w:rPr>
                <w:color w:val="000000"/>
                <w:sz w:val="20"/>
              </w:rPr>
              <w:t>3</w:t>
            </w:r>
          </w:p>
        </w:tc>
        <w:tc>
          <w:tcPr>
            <w:tcW w:w="1113" w:type="dxa"/>
            <w:tcBorders>
              <w:top w:val="single" w:sz="4" w:space="0" w:color="000000"/>
              <w:left w:val="single" w:sz="4" w:space="0" w:color="000000"/>
              <w:bottom w:val="single" w:sz="4" w:space="0" w:color="000000"/>
              <w:right w:val="single" w:sz="4" w:space="0" w:color="000000"/>
            </w:tcBorders>
            <w:shd w:val="clear" w:color="auto" w:fill="auto"/>
          </w:tcPr>
          <w:p w14:paraId="2DE30AE8" w14:textId="77777777" w:rsidR="00436172" w:rsidRPr="001550E7" w:rsidRDefault="00436172" w:rsidP="00391D3F">
            <w:pPr>
              <w:widowControl w:val="0"/>
              <w:autoSpaceDE w:val="0"/>
              <w:autoSpaceDN w:val="0"/>
              <w:adjustRightInd w:val="0"/>
              <w:jc w:val="center"/>
              <w:rPr>
                <w:sz w:val="20"/>
              </w:rPr>
            </w:pPr>
            <w:r>
              <w:rPr>
                <w:color w:val="000000"/>
                <w:sz w:val="20"/>
              </w:rPr>
              <w:t>П</w:t>
            </w:r>
            <w:r w:rsidRPr="001550E7">
              <w:rPr>
                <w:color w:val="000000"/>
                <w:sz w:val="20"/>
              </w:rPr>
              <w:t>ар</w:t>
            </w:r>
            <w:r>
              <w:rPr>
                <w:color w:val="000000"/>
                <w:sz w:val="20"/>
              </w:rPr>
              <w:t>а</w:t>
            </w:r>
          </w:p>
        </w:tc>
      </w:tr>
    </w:tbl>
    <w:p w14:paraId="2882366B" w14:textId="77777777" w:rsidR="00436172" w:rsidRDefault="00436172" w:rsidP="00436172">
      <w:pPr>
        <w:pStyle w:val="af9"/>
        <w:tabs>
          <w:tab w:val="left" w:pos="851"/>
        </w:tabs>
        <w:suppressAutoHyphens/>
        <w:ind w:left="0"/>
        <w:jc w:val="both"/>
        <w:rPr>
          <w:b/>
        </w:rPr>
      </w:pPr>
    </w:p>
    <w:p w14:paraId="266E6FEE" w14:textId="77777777" w:rsidR="00436172" w:rsidRDefault="00436172" w:rsidP="00436172">
      <w:pPr>
        <w:pStyle w:val="af9"/>
        <w:tabs>
          <w:tab w:val="left" w:pos="709"/>
        </w:tabs>
        <w:suppressAutoHyphens/>
        <w:ind w:left="0"/>
        <w:jc w:val="both"/>
        <w:rPr>
          <w:b/>
        </w:rPr>
      </w:pPr>
      <w:r>
        <w:rPr>
          <w:b/>
        </w:rPr>
        <w:tab/>
      </w:r>
    </w:p>
    <w:p w14:paraId="75C8B4C1" w14:textId="77777777" w:rsidR="00436172" w:rsidRPr="00C762E9" w:rsidRDefault="00436172" w:rsidP="00436172">
      <w:pPr>
        <w:pStyle w:val="af9"/>
        <w:tabs>
          <w:tab w:val="left" w:pos="709"/>
        </w:tabs>
        <w:suppressAutoHyphens/>
        <w:ind w:left="0"/>
        <w:jc w:val="both"/>
      </w:pPr>
      <w:r>
        <w:rPr>
          <w:b/>
        </w:rPr>
        <w:tab/>
      </w:r>
      <w:r w:rsidRPr="00073CE4">
        <w:rPr>
          <w:b/>
        </w:rPr>
        <w:t>Раздел</w:t>
      </w:r>
      <w:r>
        <w:rPr>
          <w:b/>
        </w:rPr>
        <w:t xml:space="preserve"> 4</w:t>
      </w:r>
      <w:r w:rsidRPr="00C762E9">
        <w:rPr>
          <w:b/>
        </w:rPr>
        <w:t>. Условия поставки и приемки</w:t>
      </w:r>
      <w:r w:rsidRPr="00C762E9">
        <w:t>:</w:t>
      </w:r>
    </w:p>
    <w:p w14:paraId="2FCB5244" w14:textId="77777777" w:rsidR="00436172" w:rsidRPr="001C3EA5" w:rsidRDefault="00436172" w:rsidP="00436172">
      <w:pPr>
        <w:ind w:firstLine="709"/>
      </w:pPr>
      <w:r>
        <w:t>4</w:t>
      </w:r>
      <w:r w:rsidRPr="00C762E9">
        <w:t xml:space="preserve">.1. </w:t>
      </w:r>
      <w:r w:rsidRPr="00034EA0">
        <w:t>Поставка Товара осуществл</w:t>
      </w:r>
      <w:r>
        <w:t>яется одной партией в течение 30 (тридцати</w:t>
      </w:r>
      <w:r w:rsidRPr="00034EA0">
        <w:t>) календарных дней с момента подписания Договора.</w:t>
      </w:r>
    </w:p>
    <w:p w14:paraId="261FC1D0" w14:textId="77777777" w:rsidR="00436172" w:rsidRPr="00C762E9" w:rsidRDefault="00436172" w:rsidP="00436172">
      <w:pPr>
        <w:ind w:firstLine="709"/>
      </w:pPr>
      <w:r w:rsidRPr="001C3EA5">
        <w:t>4.</w:t>
      </w:r>
      <w:r>
        <w:t>2</w:t>
      </w:r>
      <w:r w:rsidRPr="001C3EA5">
        <w:t>. Поставка должна осуществляется в строгом соответствии</w:t>
      </w:r>
      <w:r w:rsidRPr="00C762E9">
        <w:t xml:space="preserve"> с требованиями Покупателя (по наименованию, артикулу, коду, качеству, количеству, размерности, ГОСТу, ТР ТС), в соответствии с техническим заданием.</w:t>
      </w:r>
    </w:p>
    <w:p w14:paraId="2B5B0A80" w14:textId="77777777" w:rsidR="00436172" w:rsidRPr="00C762E9" w:rsidRDefault="00436172" w:rsidP="00436172">
      <w:pPr>
        <w:ind w:firstLine="709"/>
      </w:pPr>
      <w:r w:rsidRPr="00782DBB">
        <w:t>4</w:t>
      </w:r>
      <w:r w:rsidRPr="00C762E9">
        <w:t>.</w:t>
      </w:r>
      <w:r>
        <w:t>3</w:t>
      </w:r>
      <w:r w:rsidRPr="00C762E9">
        <w:t xml:space="preserve">. В день поставки вместе с Товаром Поставщик обязан передать Покупателю подписанные Поставщиком оригиналы документов: товарной накладной по унифицированной форме № ТОРГ-12 в 2 (двух) экземплярах, товарно-транспортной накладной в 2 (двух) экземплярах, счета-фактуры </w:t>
      </w:r>
      <w:r w:rsidRPr="00C762E9">
        <w:rPr>
          <w:snapToGrid w:val="0"/>
        </w:rPr>
        <w:t xml:space="preserve">или УПД, </w:t>
      </w:r>
      <w:r w:rsidRPr="00C762E9">
        <w:t xml:space="preserve">сертификаты (декларации) на изделия, инструкция по эксплуатации на изделия, </w:t>
      </w:r>
      <w:r w:rsidRPr="004B63E3">
        <w:t>протоколы испытаний на изделия</w:t>
      </w:r>
      <w:r>
        <w:t xml:space="preserve"> и ткань</w:t>
      </w:r>
      <w:r w:rsidRPr="004B63E3">
        <w:t>,</w:t>
      </w:r>
      <w:r w:rsidRPr="00C762E9">
        <w:t xml:space="preserve"> иные обязательные для соответствующего вида Товара, оформленные в соответствии с действующим законодательством РФ и нормативно-техническими документами.</w:t>
      </w:r>
    </w:p>
    <w:p w14:paraId="5EAEA458" w14:textId="77777777" w:rsidR="00436172" w:rsidRPr="00C762E9" w:rsidRDefault="00436172" w:rsidP="00436172">
      <w:pPr>
        <w:pStyle w:val="af9"/>
        <w:tabs>
          <w:tab w:val="left" w:pos="851"/>
        </w:tabs>
        <w:suppressAutoHyphens/>
        <w:ind w:left="0"/>
        <w:jc w:val="both"/>
        <w:rPr>
          <w:b/>
        </w:rPr>
      </w:pPr>
    </w:p>
    <w:p w14:paraId="6CE3A79F" w14:textId="77777777" w:rsidR="00436172" w:rsidRPr="00C762E9" w:rsidRDefault="00436172" w:rsidP="00436172">
      <w:pPr>
        <w:pStyle w:val="af9"/>
        <w:tabs>
          <w:tab w:val="left" w:pos="709"/>
        </w:tabs>
        <w:suppressAutoHyphens/>
        <w:ind w:left="0"/>
        <w:jc w:val="both"/>
      </w:pPr>
      <w:r>
        <w:rPr>
          <w:b/>
        </w:rPr>
        <w:tab/>
      </w:r>
      <w:r w:rsidRPr="00073CE4">
        <w:rPr>
          <w:b/>
        </w:rPr>
        <w:t>Раздел</w:t>
      </w:r>
      <w:r>
        <w:rPr>
          <w:b/>
        </w:rPr>
        <w:t xml:space="preserve"> 5</w:t>
      </w:r>
      <w:r w:rsidRPr="00C762E9">
        <w:rPr>
          <w:b/>
        </w:rPr>
        <w:t>. Требования к оформлению, качеству и безопасности</w:t>
      </w:r>
      <w:r w:rsidRPr="00C762E9">
        <w:t>:</w:t>
      </w:r>
    </w:p>
    <w:p w14:paraId="74A26EED" w14:textId="77777777" w:rsidR="00436172" w:rsidRPr="00C762E9" w:rsidRDefault="00436172" w:rsidP="00436172">
      <w:pPr>
        <w:ind w:firstLine="709"/>
      </w:pPr>
      <w:r w:rsidRPr="00526590">
        <w:t xml:space="preserve">5.1. Товар должен быть новым, </w:t>
      </w:r>
      <w:r w:rsidRPr="00034EA0">
        <w:t>2024 года выпуска</w:t>
      </w:r>
      <w:r w:rsidRPr="00526590">
        <w:t>, ранее</w:t>
      </w:r>
      <w:r w:rsidRPr="00C762E9">
        <w:t xml:space="preserve"> не использованным, свободным от прав третьих лиц, не находиться в залоге и под арестом, иным обременением, принадлежать Поставщику на праве собственности.</w:t>
      </w:r>
    </w:p>
    <w:p w14:paraId="16867728" w14:textId="77777777" w:rsidR="00436172" w:rsidRPr="00C762E9" w:rsidRDefault="00436172" w:rsidP="00436172">
      <w:pPr>
        <w:ind w:firstLine="709"/>
      </w:pPr>
      <w:r w:rsidRPr="00782DBB">
        <w:t>5</w:t>
      </w:r>
      <w:r w:rsidRPr="00C762E9">
        <w:t xml:space="preserve">.2. Весь поставляемый Товар должен быть в индивидуальной упаковке. Маркировка должна читаться без вскрытия упаковки. </w:t>
      </w:r>
    </w:p>
    <w:p w14:paraId="3F95F327" w14:textId="77777777" w:rsidR="00436172" w:rsidRPr="00C762E9" w:rsidRDefault="00436172" w:rsidP="00436172">
      <w:pPr>
        <w:ind w:firstLine="709"/>
      </w:pPr>
      <w:r w:rsidRPr="00782DBB">
        <w:t>5</w:t>
      </w:r>
      <w:r w:rsidRPr="00C762E9">
        <w:t xml:space="preserve">.3. Товар по своим характеристикам обязан соответствовать всем требованиям Покупателя, описанных в Техническом задании. Несоответствие требованиям, установленным в Техническом задании, является основанием для отклонения заявки участника размещения заказа, отказе в допуске на участие в закупке и признании участником закупки не соответствующим. </w:t>
      </w:r>
    </w:p>
    <w:p w14:paraId="769DECCA" w14:textId="77777777" w:rsidR="00436172" w:rsidRPr="00C762E9" w:rsidRDefault="00436172" w:rsidP="00436172">
      <w:pPr>
        <w:ind w:firstLine="709"/>
      </w:pPr>
      <w:r w:rsidRPr="00782DBB">
        <w:t>5</w:t>
      </w:r>
      <w:r w:rsidRPr="00C762E9">
        <w:t>.4. Материалы, используемые для изготовления Товара и вещества, которые могут выделяться при их эксплуатации, не должны вызывать у пользователя заболевание и (или) травму. Материалы Товара должны соответствовать санитарно-гигиеническим требованиям, установленным Техническим Регламентом Таможенного Союза, принятым решением комиссии Таможенного Союза от 09.12.2011 № 878.</w:t>
      </w:r>
    </w:p>
    <w:p w14:paraId="2392087B" w14:textId="77777777" w:rsidR="00436172" w:rsidRPr="00C762E9" w:rsidRDefault="00436172" w:rsidP="00436172">
      <w:pPr>
        <w:ind w:firstLine="709"/>
      </w:pPr>
      <w:r w:rsidRPr="00782DBB">
        <w:t>5</w:t>
      </w:r>
      <w:r w:rsidRPr="00C762E9">
        <w:t xml:space="preserve">.5. Весь поставляемый Товар должен соответствовать действующим нормативным и нормативно </w:t>
      </w:r>
      <w:r>
        <w:t>-</w:t>
      </w:r>
      <w:r w:rsidRPr="00C762E9">
        <w:t xml:space="preserve"> техническим документам в РФ: ГОСТ, ТУ, ТР ТС. Весь Товар должен пройти обязательную сертификацию и (или) декларирование соответствия в установленном, законодательством РФ о техническом регулировании, порядке средств индивидуальной и коллективной защиты работников.</w:t>
      </w:r>
    </w:p>
    <w:p w14:paraId="345C1D58" w14:textId="77777777" w:rsidR="00436172" w:rsidRPr="00C762E9" w:rsidRDefault="00436172" w:rsidP="00436172">
      <w:pPr>
        <w:ind w:firstLine="709"/>
      </w:pPr>
      <w:r w:rsidRPr="00782DBB">
        <w:t>5</w:t>
      </w:r>
      <w:r w:rsidRPr="00C762E9">
        <w:t xml:space="preserve">.6. При составлении технического предложения участники обязаны указывать наименование, код, артикул, фирменное наименование Товара, предлагаемого к поставке, для идентификации, конкретные показатели, соответствующие значениям, установленным в Техническом задании, эскизы товара (или цветные фотографии), наименование страны происхождения Товара. Все указанные показатели, параметры, наименования должны быть подтверждены сертификатами (декларациями) соответствия, протоколами испытаний. Указание изготовителя для подтверждения на соответствии </w:t>
      </w:r>
      <w:r w:rsidRPr="00C762E9">
        <w:lastRenderedPageBreak/>
        <w:t>тождественности предоставляемых значений и показателей, в том числе заказчиком предусмотрена возможность воспользоваться интернет-ресурсом для установления соответствия продукции.</w:t>
      </w:r>
    </w:p>
    <w:p w14:paraId="4CDE7775" w14:textId="77777777" w:rsidR="00436172" w:rsidRPr="00C762E9" w:rsidRDefault="00436172" w:rsidP="00436172">
      <w:pPr>
        <w:ind w:firstLine="709"/>
      </w:pPr>
      <w:r w:rsidRPr="00782DBB">
        <w:t>5</w:t>
      </w:r>
      <w:r w:rsidRPr="00C762E9">
        <w:t>.7. Предоставление в описании конкретных показателей, соответствующих значениям, установленным в настоящем Техническом задании, является обязательным для всех участников процедуры закупки. Конкретные показатели, не должны допускать двусмысленного толкования их значений и однозначно давать возможность определить, какими конкретными характеристиками будет обладать Товар. При указании товарного знака (его словесного обозначения) предлагаемого Товара использование терминов «или эквивалент» / «эквивалент» не допускается. Указываемые значения должны быть точными, конкретными, не сопровождаться словами: «максимальное значение», «минимальное значение», «не более», «не менее», «более», «менее», «ниже», «не ниже», «выше», «не выше», «не позднее», «ранее», «не ранее», «шире», «уже», «или аналог», «типа», «или аналогичного типа», «или эквивалент», «или», «и/или», «должно превышать», «не должно превышать», «не превышает», «в пределах», «должно быть более», «должно быть не более», «не должно быть более», «не более», «не должно быть менее», «надлежит», «должно быть не менее», «должно быть не ниже», «от», «до», «диапазон», «должно», «иметь», «тире», «возможно», «можно» а также производными от этих слов или равных по значению, в том числе знаки обозначающие не конкретное числовое значение.</w:t>
      </w:r>
    </w:p>
    <w:p w14:paraId="0D99B014" w14:textId="77777777" w:rsidR="00436172" w:rsidRPr="00C762E9" w:rsidRDefault="00436172" w:rsidP="00436172"/>
    <w:p w14:paraId="5C04AA4F" w14:textId="77777777" w:rsidR="00436172" w:rsidRPr="00B47DD1" w:rsidRDefault="00436172" w:rsidP="00436172">
      <w:pPr>
        <w:ind w:firstLine="708"/>
        <w:rPr>
          <w:b/>
          <w:bCs/>
        </w:rPr>
      </w:pPr>
      <w:r w:rsidRPr="00073CE4">
        <w:rPr>
          <w:b/>
        </w:rPr>
        <w:t>Раздел</w:t>
      </w:r>
      <w:r w:rsidRPr="00782DBB">
        <w:rPr>
          <w:b/>
          <w:bCs/>
        </w:rPr>
        <w:t xml:space="preserve"> 6</w:t>
      </w:r>
      <w:r w:rsidRPr="00B47DD1">
        <w:rPr>
          <w:b/>
          <w:bCs/>
        </w:rPr>
        <w:t xml:space="preserve">. Маркировка: </w:t>
      </w:r>
    </w:p>
    <w:p w14:paraId="3A0677A2" w14:textId="77777777" w:rsidR="00436172" w:rsidRPr="00B47DD1" w:rsidRDefault="00436172" w:rsidP="00436172">
      <w:pPr>
        <w:ind w:firstLine="709"/>
      </w:pPr>
      <w:r w:rsidRPr="00782DBB">
        <w:t>6</w:t>
      </w:r>
      <w:r w:rsidRPr="00B47DD1">
        <w:t>.1. Маркировка средств индивидуальной защиты (кроме средств индивидуальной защиты дерматологических) должна соответствовать следующим требованиям:</w:t>
      </w:r>
    </w:p>
    <w:p w14:paraId="25286103" w14:textId="77777777" w:rsidR="00436172" w:rsidRPr="00B47DD1" w:rsidRDefault="00436172" w:rsidP="00436172">
      <w:pPr>
        <w:ind w:firstLine="709"/>
      </w:pPr>
      <w:r w:rsidRPr="002A619B">
        <w:t>6</w:t>
      </w:r>
      <w:r w:rsidRPr="00B47DD1">
        <w:t>.1.1. Каждая единица средств индивидуальной защиты, должна иметь маркировку. Маркировка наносится непосредственно на изделие и на потребительскую упаковку. Маркировку на потребительской упаковке можно не наносить в случае, если упаковка прозрачная и обеспечивает разборчивость, легкочитаемость нанесенной на изделие маркировки.</w:t>
      </w:r>
      <w:r w:rsidRPr="00B47DD1">
        <w:br/>
      </w:r>
      <w:r>
        <w:t xml:space="preserve">            </w:t>
      </w:r>
      <w:r w:rsidRPr="00AC4EB5">
        <w:t>6</w:t>
      </w:r>
      <w:r w:rsidRPr="00B47DD1">
        <w:t>.1.2. Если маркировку невозможно нанести непосредственно на изделие, она наносится на трудноудаляемую этикетку, прикрепленную к изделию. При отсутствии возможности нанесения маркировки в полном объеме непосредственно на само изделие, допускается не наносить часть информации в маркировке, при условии, что соответствующая информация нанесена на индивидуальную упаковку изделия и на прикрепленную к изделию трудноудаляемую этикетку.</w:t>
      </w:r>
    </w:p>
    <w:p w14:paraId="191E7DCB" w14:textId="77777777" w:rsidR="00436172" w:rsidRDefault="00436172" w:rsidP="00436172">
      <w:pPr>
        <w:ind w:firstLine="709"/>
        <w:rPr>
          <w:highlight w:val="yellow"/>
        </w:rPr>
      </w:pPr>
      <w:r w:rsidRPr="002A619B">
        <w:t>6</w:t>
      </w:r>
      <w:r w:rsidRPr="00B47DD1">
        <w:t>.1.3. Маркировка, наносимая непосредственно на изделие или на трудноудаляемую этикетку, прикрепленную к изделию, должна содержать:</w:t>
      </w:r>
    </w:p>
    <w:p w14:paraId="41CC9615" w14:textId="77777777" w:rsidR="00436172" w:rsidRPr="001343E4" w:rsidRDefault="00436172" w:rsidP="00436172">
      <w:pPr>
        <w:ind w:firstLine="709"/>
      </w:pPr>
      <w:r w:rsidRPr="001343E4">
        <w:t>- наименование изделия (при наличии - наименование модели, кода, артикула);</w:t>
      </w:r>
    </w:p>
    <w:p w14:paraId="60A68C74" w14:textId="77777777" w:rsidR="00436172" w:rsidRPr="001343E4" w:rsidRDefault="00436172" w:rsidP="00436172">
      <w:pPr>
        <w:ind w:firstLine="709"/>
      </w:pPr>
      <w:r w:rsidRPr="001343E4">
        <w:t>- наименование изготовителя и (или) его товарный знак (при наличии);</w:t>
      </w:r>
    </w:p>
    <w:p w14:paraId="70671C66" w14:textId="77777777" w:rsidR="00436172" w:rsidRPr="001343E4" w:rsidRDefault="00436172" w:rsidP="00436172">
      <w:pPr>
        <w:ind w:firstLine="709"/>
      </w:pPr>
      <w:r w:rsidRPr="001343E4">
        <w:t>- защитные свойства;</w:t>
      </w:r>
    </w:p>
    <w:p w14:paraId="3EB9623A" w14:textId="77777777" w:rsidR="00436172" w:rsidRPr="001343E4" w:rsidRDefault="00436172" w:rsidP="00436172">
      <w:pPr>
        <w:ind w:firstLine="709"/>
      </w:pPr>
      <w:r w:rsidRPr="001343E4">
        <w:t>- размер (при наличии);</w:t>
      </w:r>
    </w:p>
    <w:p w14:paraId="68FA1792" w14:textId="77777777" w:rsidR="00436172" w:rsidRPr="001343E4" w:rsidRDefault="00436172" w:rsidP="00436172">
      <w:pPr>
        <w:ind w:firstLine="709"/>
      </w:pPr>
      <w:r w:rsidRPr="001343E4">
        <w:t>- обозначение настоящего технического регламента Таможенного союза, требованиям которого должно соответствовать средство индивидуальной защиты;</w:t>
      </w:r>
    </w:p>
    <w:p w14:paraId="5D672756" w14:textId="77777777" w:rsidR="00436172" w:rsidRPr="001343E4" w:rsidRDefault="00436172" w:rsidP="00436172">
      <w:pPr>
        <w:ind w:firstLine="709"/>
      </w:pPr>
      <w:r w:rsidRPr="001343E4">
        <w:t>- единый знак обращения продукции на рынке государств - членов Таможенного союза;</w:t>
      </w:r>
    </w:p>
    <w:p w14:paraId="595CEC47" w14:textId="77777777" w:rsidR="00436172" w:rsidRPr="001343E4" w:rsidRDefault="00436172" w:rsidP="00436172">
      <w:pPr>
        <w:ind w:firstLine="709"/>
      </w:pPr>
      <w:r w:rsidRPr="001343E4">
        <w:t>- дату (месяц, год) изготовления или дату окончания срока годности, если она установлена;</w:t>
      </w:r>
    </w:p>
    <w:p w14:paraId="5CE1380F" w14:textId="77777777" w:rsidR="00436172" w:rsidRPr="001343E4" w:rsidRDefault="00436172" w:rsidP="00436172">
      <w:pPr>
        <w:ind w:firstLine="709"/>
      </w:pPr>
      <w:r w:rsidRPr="001343E4">
        <w:t>- сведения о классе защиты и климатическом поясе, определяемом в соответствии с таблицей 3 приложения N 3 настоящего технического регламента Таможенного союза и в котором могут применяться средства индивидуальной защиты (при необходимости);</w:t>
      </w:r>
    </w:p>
    <w:p w14:paraId="4730703D" w14:textId="77777777" w:rsidR="00436172" w:rsidRPr="001343E4" w:rsidRDefault="00436172" w:rsidP="00436172">
      <w:pPr>
        <w:ind w:firstLine="709"/>
      </w:pPr>
      <w:r w:rsidRPr="001343E4">
        <w:t>- сведения о способах ухода и требованиях к утилизации средства индивидуальной защиты;</w:t>
      </w:r>
    </w:p>
    <w:p w14:paraId="284EB75E" w14:textId="77777777" w:rsidR="00436172" w:rsidRDefault="00436172" w:rsidP="00436172">
      <w:pPr>
        <w:ind w:firstLine="709"/>
      </w:pPr>
      <w:r w:rsidRPr="001343E4">
        <w:t>- сведения о документе, в соответствии с которым изготовлено средство индивидуальной защиты;</w:t>
      </w:r>
    </w:p>
    <w:p w14:paraId="6EDD5781" w14:textId="77777777" w:rsidR="00436172" w:rsidRPr="00C762E9" w:rsidRDefault="00436172" w:rsidP="00436172">
      <w:pPr>
        <w:ind w:firstLine="709"/>
      </w:pPr>
      <w:r w:rsidRPr="00B47DD1">
        <w:t>- другую информацию в соответствии с документацией изготовителя.</w:t>
      </w:r>
    </w:p>
    <w:p w14:paraId="3C72DF35" w14:textId="77777777" w:rsidR="00436172" w:rsidRPr="00C762E9" w:rsidRDefault="00436172" w:rsidP="00436172">
      <w:pPr>
        <w:ind w:firstLine="709"/>
      </w:pPr>
      <w:r w:rsidRPr="002A619B">
        <w:t>6</w:t>
      </w:r>
      <w:r w:rsidRPr="00C762E9">
        <w:t>.1.4. Информация должна наноситься любым рельефным способом (в том числе тиснение, шелкография, гравировка, литье, штамповка) либо трудноудаляемой краской непосредственно на изделие или на трудноудаляемую этикетку, прикрепленную к изделию. Допускается нанесение информации в виде пиктограмм, которые могут использоваться в качестве указателей опасности или области применения средств индивидуальной защиты. Информация должна быть легко читаемой, стойкой при хранении, перевозке, реализации и использовании продукции по назначению в течение всего срока годности, срока службы и (или) гарантийного срока хранения;</w:t>
      </w:r>
    </w:p>
    <w:p w14:paraId="1DE9CB19" w14:textId="77777777" w:rsidR="00436172" w:rsidRDefault="00436172" w:rsidP="00436172">
      <w:pPr>
        <w:ind w:firstLine="709"/>
      </w:pPr>
      <w:r w:rsidRPr="002A619B">
        <w:t>6</w:t>
      </w:r>
      <w:r w:rsidRPr="00C762E9">
        <w:t>.1.5. Маркировка, наносимая на упаковку изделия, должна содержать:</w:t>
      </w:r>
    </w:p>
    <w:p w14:paraId="2D214591" w14:textId="77777777" w:rsidR="00436172" w:rsidRPr="001343E4" w:rsidRDefault="00436172" w:rsidP="00436172">
      <w:pPr>
        <w:ind w:firstLine="709"/>
      </w:pPr>
      <w:r w:rsidRPr="001343E4">
        <w:t>- наименование изделия (при наличии - наименование модели, кода, артикула);</w:t>
      </w:r>
    </w:p>
    <w:p w14:paraId="70768A17" w14:textId="77777777" w:rsidR="00436172" w:rsidRPr="001343E4" w:rsidRDefault="00436172" w:rsidP="00436172">
      <w:pPr>
        <w:ind w:firstLine="709"/>
      </w:pPr>
      <w:r w:rsidRPr="001343E4">
        <w:t xml:space="preserve"> - наименование страны-изготовителя;</w:t>
      </w:r>
    </w:p>
    <w:p w14:paraId="0E9C79F6" w14:textId="77777777" w:rsidR="00436172" w:rsidRPr="001343E4" w:rsidRDefault="00436172" w:rsidP="00436172">
      <w:pPr>
        <w:ind w:firstLine="709"/>
      </w:pPr>
      <w:r w:rsidRPr="001343E4">
        <w:lastRenderedPageBreak/>
        <w:t>- наименование, юридический адрес и торговую марку (при наличии) изготовителя;</w:t>
      </w:r>
      <w:r w:rsidRPr="001343E4">
        <w:br/>
        <w:t>обозначение настоящего технического регламента Таможенного союза, требованиям которого должно соответствовать средство индивидуальной защиты;</w:t>
      </w:r>
    </w:p>
    <w:p w14:paraId="23FF9189" w14:textId="77777777" w:rsidR="00436172" w:rsidRPr="001343E4" w:rsidRDefault="00436172" w:rsidP="00436172">
      <w:pPr>
        <w:ind w:firstLine="709"/>
      </w:pPr>
      <w:r w:rsidRPr="001343E4">
        <w:t>- размер (при наличии);</w:t>
      </w:r>
    </w:p>
    <w:p w14:paraId="1E7EECF8" w14:textId="77777777" w:rsidR="00436172" w:rsidRPr="001343E4" w:rsidRDefault="00436172" w:rsidP="00436172">
      <w:pPr>
        <w:ind w:firstLine="709"/>
      </w:pPr>
      <w:r w:rsidRPr="001343E4">
        <w:t>- защитные свойства изделия;</w:t>
      </w:r>
    </w:p>
    <w:p w14:paraId="0655A26A" w14:textId="77777777" w:rsidR="00436172" w:rsidRPr="001343E4" w:rsidRDefault="00436172" w:rsidP="00436172">
      <w:pPr>
        <w:ind w:firstLine="709"/>
      </w:pPr>
      <w:r w:rsidRPr="001343E4">
        <w:t>- способы ухода за изделием (при необходимости);</w:t>
      </w:r>
    </w:p>
    <w:p w14:paraId="1E447874" w14:textId="77777777" w:rsidR="00436172" w:rsidRPr="001343E4" w:rsidRDefault="00436172" w:rsidP="00436172">
      <w:pPr>
        <w:ind w:firstLine="709"/>
      </w:pPr>
      <w:r w:rsidRPr="001343E4">
        <w:t>- дату изготовления, и (или) дату окончания срока годности, если установлены;</w:t>
      </w:r>
    </w:p>
    <w:p w14:paraId="43CDB99B" w14:textId="77777777" w:rsidR="00436172" w:rsidRPr="001343E4" w:rsidRDefault="00436172" w:rsidP="00436172">
      <w:pPr>
        <w:ind w:firstLine="709"/>
      </w:pPr>
      <w:r w:rsidRPr="001343E4">
        <w:t>- срок хранения для средств индивидуальной защиты, теряющих защитные свойства в процессе хранения;</w:t>
      </w:r>
    </w:p>
    <w:p w14:paraId="46564361" w14:textId="77777777" w:rsidR="00436172" w:rsidRPr="001343E4" w:rsidRDefault="00436172" w:rsidP="00436172">
      <w:pPr>
        <w:ind w:firstLine="709"/>
      </w:pPr>
      <w:r w:rsidRPr="001343E4">
        <w:t>- единый знак обращения продукции на рынке государств - членов Таможенного союза;</w:t>
      </w:r>
    </w:p>
    <w:p w14:paraId="7663B26E" w14:textId="77777777" w:rsidR="00436172" w:rsidRPr="001343E4" w:rsidRDefault="00436172" w:rsidP="00436172">
      <w:pPr>
        <w:ind w:firstLine="709"/>
      </w:pPr>
      <w:r w:rsidRPr="001343E4">
        <w:t>- величину опасного или вредного фактора, ограничивающего использование средства индивидуальной защиты (при наличии);</w:t>
      </w:r>
    </w:p>
    <w:p w14:paraId="69C13020" w14:textId="77777777" w:rsidR="00436172" w:rsidRPr="001343E4" w:rsidRDefault="00436172" w:rsidP="00436172">
      <w:pPr>
        <w:ind w:firstLine="709"/>
      </w:pPr>
      <w:r w:rsidRPr="001343E4">
        <w:t>- ограничения по использованию, обусловленные возрастом, состоянием здоровья и другими физиологическими особенностями пользователей;</w:t>
      </w:r>
    </w:p>
    <w:p w14:paraId="336039BB" w14:textId="77777777" w:rsidR="00436172" w:rsidRPr="001343E4" w:rsidRDefault="00436172" w:rsidP="00436172">
      <w:pPr>
        <w:ind w:firstLine="709"/>
      </w:pPr>
      <w:r w:rsidRPr="001343E4">
        <w:t>- сведения о классе защиты и климатическом поясе, определяемом в соответствии с таблицей 3 приложения N 3 настоящего технического регламента Таможенного союза, и в котором могут применяться средства индивидуальной защиты (при необходимости);</w:t>
      </w:r>
    </w:p>
    <w:p w14:paraId="0D938950" w14:textId="77777777" w:rsidR="00436172" w:rsidRDefault="00436172" w:rsidP="00436172">
      <w:pPr>
        <w:ind w:firstLine="709"/>
      </w:pPr>
      <w:r w:rsidRPr="001343E4">
        <w:t>- сведения о документе, в соответствии с которым изготовлено средство индивидуальной защиты;</w:t>
      </w:r>
    </w:p>
    <w:p w14:paraId="70077563" w14:textId="77777777" w:rsidR="00436172" w:rsidRPr="00C762E9" w:rsidRDefault="00436172" w:rsidP="00436172">
      <w:pPr>
        <w:ind w:firstLine="709"/>
      </w:pPr>
      <w:r>
        <w:t xml:space="preserve">- </w:t>
      </w:r>
      <w:r w:rsidRPr="00C762E9">
        <w:t>другую информацию в соответствии с документацией изготовителя.</w:t>
      </w:r>
    </w:p>
    <w:p w14:paraId="692F4110" w14:textId="77777777" w:rsidR="00436172" w:rsidRPr="00C762E9" w:rsidRDefault="00436172" w:rsidP="00436172">
      <w:pPr>
        <w:ind w:firstLine="709"/>
      </w:pPr>
      <w:r w:rsidRPr="00782DBB">
        <w:t>6</w:t>
      </w:r>
      <w:r w:rsidRPr="00C762E9">
        <w:t>.2. Маркировка и эксплуатационные документы выполняются на русском языке и при наличии соответствующих требований в законодательстве государств-членов на государственном (государственных) языке (языках) государства-члена, на территории которого реализуется продукция. Торговое наименование продукции, зарегистрированный товарный знак, тип, марка, модель, артикул или код товара, наименование иностранного изготовителя и место его нахождения могут быть нанесены с использованием букв латинского алфавита. При необходимости допускается дополнительное нанесение маркировки на других языках при условии идентичности содержания с текстом.</w:t>
      </w:r>
    </w:p>
    <w:p w14:paraId="54DFE471" w14:textId="77777777" w:rsidR="00436172" w:rsidRPr="00C762E9" w:rsidRDefault="00436172" w:rsidP="00436172">
      <w:pPr>
        <w:ind w:firstLine="709"/>
      </w:pPr>
      <w:r w:rsidRPr="00782DBB">
        <w:t>6</w:t>
      </w:r>
      <w:r w:rsidRPr="00C762E9">
        <w:t>.3. Указания по эксплуатации средств индивидуальной защиты включаются в эксплуатационную документацию на средства индивидуальной защиты и должны содержать:</w:t>
      </w:r>
    </w:p>
    <w:p w14:paraId="2C4BB6E4" w14:textId="77777777" w:rsidR="00436172" w:rsidRPr="00C762E9" w:rsidRDefault="00436172" w:rsidP="00436172">
      <w:pPr>
        <w:ind w:firstLine="709"/>
      </w:pPr>
      <w:r w:rsidRPr="00C762E9">
        <w:t>- область применения;</w:t>
      </w:r>
    </w:p>
    <w:p w14:paraId="6FB41B9F" w14:textId="77777777" w:rsidR="00436172" w:rsidRPr="00C762E9" w:rsidRDefault="00436172" w:rsidP="00436172">
      <w:pPr>
        <w:ind w:firstLine="709"/>
      </w:pPr>
      <w:r w:rsidRPr="00C762E9">
        <w:t>- ограничения применения средств индивидуальной защиты по факторам воздействия, а также по возрастным категориям и состоянию здоровья пользователей (при наличии);</w:t>
      </w:r>
    </w:p>
    <w:p w14:paraId="6B9497F2" w14:textId="77777777" w:rsidR="00436172" w:rsidRPr="00C762E9" w:rsidRDefault="00436172" w:rsidP="00436172">
      <w:pPr>
        <w:ind w:firstLine="709"/>
      </w:pPr>
      <w:r w:rsidRPr="00C762E9">
        <w:t>- порядок использования средств индивидуальной защиты (для средств индивидуальной защиты сложной конструкции);</w:t>
      </w:r>
    </w:p>
    <w:p w14:paraId="3E96226A" w14:textId="77777777" w:rsidR="00436172" w:rsidRPr="00C762E9" w:rsidRDefault="00436172" w:rsidP="00436172">
      <w:pPr>
        <w:ind w:firstLine="709"/>
      </w:pPr>
      <w:r w:rsidRPr="00C762E9">
        <w:t>- требования к квалификации пользователя, порядок допуска к применению средств индивидуальной защиты (при наличии);</w:t>
      </w:r>
    </w:p>
    <w:p w14:paraId="20B30DF5" w14:textId="77777777" w:rsidR="00436172" w:rsidRPr="00C762E9" w:rsidRDefault="00436172" w:rsidP="00436172">
      <w:pPr>
        <w:ind w:firstLine="709"/>
      </w:pPr>
      <w:r w:rsidRPr="00C762E9">
        <w:t>- вид средства индивидуальной защиты согласно приложению 1 к настоящему техническому регламенту Таможенного союза;</w:t>
      </w:r>
    </w:p>
    <w:p w14:paraId="102B347E" w14:textId="77777777" w:rsidR="00436172" w:rsidRPr="00C762E9" w:rsidRDefault="00436172" w:rsidP="00436172">
      <w:pPr>
        <w:ind w:firstLine="709"/>
      </w:pPr>
      <w:r w:rsidRPr="00C762E9">
        <w:t>- наименование средства индивидуальной защиты;</w:t>
      </w:r>
    </w:p>
    <w:p w14:paraId="648979FF" w14:textId="77777777" w:rsidR="00436172" w:rsidRPr="00C762E9" w:rsidRDefault="00436172" w:rsidP="00436172">
      <w:pPr>
        <w:ind w:firstLine="709"/>
      </w:pPr>
      <w:r w:rsidRPr="00C762E9">
        <w:t>- показатели защитных и эксплуатационных свойств средства индивидуальной защиты согласно требованиям к информации для приобретателя (пользователя) и условия, при которых эти показатели достигаются;</w:t>
      </w:r>
    </w:p>
    <w:p w14:paraId="091A1CA2" w14:textId="77777777" w:rsidR="00436172" w:rsidRPr="00C762E9" w:rsidRDefault="00436172" w:rsidP="00436172">
      <w:pPr>
        <w:ind w:firstLine="709"/>
      </w:pPr>
      <w:r w:rsidRPr="00C762E9">
        <w:t>- сведения о способах безопасного применения средства индивидуальной защиты;</w:t>
      </w:r>
    </w:p>
    <w:p w14:paraId="49C92308" w14:textId="77777777" w:rsidR="00436172" w:rsidRPr="00C762E9" w:rsidRDefault="00436172" w:rsidP="00436172">
      <w:pPr>
        <w:ind w:firstLine="709"/>
      </w:pPr>
      <w:r w:rsidRPr="00C762E9">
        <w:t>- порядок проведения обслуживания и периодических проверок средства индивидуальной защиты (при необходимости);</w:t>
      </w:r>
    </w:p>
    <w:p w14:paraId="4451BBE1" w14:textId="77777777" w:rsidR="00436172" w:rsidRPr="00C762E9" w:rsidRDefault="00436172" w:rsidP="00436172">
      <w:pPr>
        <w:ind w:firstLine="709"/>
      </w:pPr>
      <w:r w:rsidRPr="00C762E9">
        <w:t>- информацию о размере средства индивидуальной защиты в единицах измерения, применяемых в государствах - членах Таможенного союза (при наличии);</w:t>
      </w:r>
    </w:p>
    <w:p w14:paraId="0EA175A4" w14:textId="77777777" w:rsidR="00436172" w:rsidRPr="00C762E9" w:rsidRDefault="00436172" w:rsidP="00436172">
      <w:pPr>
        <w:ind w:firstLine="709"/>
      </w:pPr>
      <w:r w:rsidRPr="00C762E9">
        <w:t>- правила, условия и сроки хранения средства индивидуальной защиты;</w:t>
      </w:r>
    </w:p>
    <w:p w14:paraId="632AD251" w14:textId="77777777" w:rsidR="00436172" w:rsidRPr="00C762E9" w:rsidRDefault="00436172" w:rsidP="00436172">
      <w:pPr>
        <w:ind w:firstLine="709"/>
      </w:pPr>
      <w:r w:rsidRPr="00C762E9">
        <w:t>- требования к безопасной транспортировке средств индивидуальной защиты (при наличии таких требований);</w:t>
      </w:r>
    </w:p>
    <w:p w14:paraId="7CD36109" w14:textId="77777777" w:rsidR="00436172" w:rsidRPr="00C762E9" w:rsidRDefault="00436172" w:rsidP="00436172">
      <w:pPr>
        <w:ind w:firstLine="709"/>
      </w:pPr>
      <w:r w:rsidRPr="00C762E9">
        <w:t>- требования по утилизации средства индивидуальной защиты (при наличии таких требований);</w:t>
      </w:r>
    </w:p>
    <w:p w14:paraId="543EA0E3" w14:textId="77777777" w:rsidR="00436172" w:rsidRPr="00C762E9" w:rsidRDefault="00436172" w:rsidP="00436172">
      <w:pPr>
        <w:ind w:firstLine="709"/>
      </w:pPr>
      <w:r w:rsidRPr="00C762E9">
        <w:t>- единый знак обращения продукции на рынке государств - членов Таможенного союза;</w:t>
      </w:r>
    </w:p>
    <w:p w14:paraId="01AEFFCE" w14:textId="77777777" w:rsidR="00436172" w:rsidRPr="00C762E9" w:rsidRDefault="00436172" w:rsidP="00436172">
      <w:pPr>
        <w:ind w:firstLine="709"/>
      </w:pPr>
      <w:r w:rsidRPr="00C762E9">
        <w:t>- обозначение настоящего технического регламента Таможенного союза, требованиям которого должно соответствовать средство индивидуальной защиты;</w:t>
      </w:r>
    </w:p>
    <w:p w14:paraId="3198456C" w14:textId="77777777" w:rsidR="00436172" w:rsidRPr="00C762E9" w:rsidRDefault="00436172" w:rsidP="00436172">
      <w:pPr>
        <w:ind w:firstLine="709"/>
      </w:pPr>
      <w:r w:rsidRPr="00C762E9">
        <w:t>- наименование страны-изготовителя и наименование изготовителя, его юридический адрес;</w:t>
      </w:r>
    </w:p>
    <w:p w14:paraId="39AC13EF" w14:textId="77777777" w:rsidR="00436172" w:rsidRPr="00C762E9" w:rsidRDefault="00436172" w:rsidP="00436172">
      <w:pPr>
        <w:ind w:firstLine="709"/>
      </w:pPr>
      <w:r w:rsidRPr="00C762E9">
        <w:lastRenderedPageBreak/>
        <w:t>- сведения о документе, в соответствии с которым изготовлено средство индивидуальной защиты;</w:t>
      </w:r>
    </w:p>
    <w:p w14:paraId="19857E2F" w14:textId="77777777" w:rsidR="00436172" w:rsidRPr="00C762E9" w:rsidRDefault="00436172" w:rsidP="00436172">
      <w:pPr>
        <w:ind w:firstLine="709"/>
      </w:pPr>
      <w:r w:rsidRPr="00C762E9">
        <w:t>- дату изготовления и/или срок хранения или дату истечения срока годности, если они установлены, допускается указание срока хранения с обязательным указанием информации о месте нанесения и способе определения даты изготовления или окончания срока хранения;</w:t>
      </w:r>
    </w:p>
    <w:p w14:paraId="31469A0E" w14:textId="77777777" w:rsidR="00436172" w:rsidRPr="00C762E9" w:rsidRDefault="00436172" w:rsidP="00436172">
      <w:pPr>
        <w:ind w:firstLine="709"/>
      </w:pPr>
      <w:r w:rsidRPr="00C762E9">
        <w:t>- срок хранения для средств индивидуальной защиты, теряющих защитные свойства в процессе хранения;</w:t>
      </w:r>
    </w:p>
    <w:p w14:paraId="7C90E1C6" w14:textId="77777777" w:rsidR="00436172" w:rsidRDefault="00436172" w:rsidP="00436172">
      <w:pPr>
        <w:ind w:firstLine="709"/>
      </w:pPr>
      <w:r w:rsidRPr="00C762E9">
        <w:t>- гарантии изготовителя при использовании изделия по назначению.</w:t>
      </w:r>
    </w:p>
    <w:p w14:paraId="5D326F33" w14:textId="77777777" w:rsidR="00436172" w:rsidRPr="00C762E9" w:rsidRDefault="00436172" w:rsidP="00436172">
      <w:pPr>
        <w:ind w:firstLine="709"/>
      </w:pPr>
    </w:p>
    <w:p w14:paraId="72E0E48C" w14:textId="77777777" w:rsidR="00436172" w:rsidRPr="00C762E9" w:rsidRDefault="00436172" w:rsidP="00436172">
      <w:pPr>
        <w:ind w:firstLine="708"/>
        <w:rPr>
          <w:b/>
        </w:rPr>
      </w:pPr>
      <w:r w:rsidRPr="00073CE4">
        <w:rPr>
          <w:b/>
        </w:rPr>
        <w:t>Раздел</w:t>
      </w:r>
      <w:r w:rsidRPr="00782DBB">
        <w:rPr>
          <w:b/>
        </w:rPr>
        <w:t xml:space="preserve"> 7</w:t>
      </w:r>
      <w:r w:rsidRPr="00C762E9">
        <w:rPr>
          <w:b/>
        </w:rPr>
        <w:t>. Требования к таре и упаковке Товара:</w:t>
      </w:r>
    </w:p>
    <w:p w14:paraId="38ACB3B7" w14:textId="77777777" w:rsidR="00436172" w:rsidRPr="00C762E9" w:rsidRDefault="00436172" w:rsidP="00436172">
      <w:pPr>
        <w:ind w:firstLine="709"/>
      </w:pPr>
      <w:r w:rsidRPr="00782DBB">
        <w:t>7</w:t>
      </w:r>
      <w:r w:rsidRPr="00C762E9">
        <w:t>.1. Товар должен отгружаться в упаковке согласно требованиям действующего законодательства РФ и нормативно-техническим документам, в заводской таре / упаковке (оригинальной, недеформированной, с логотипами производителя, если наличие логотипа на таре предусматривается), обеспечивающей сохранность Товара при транспортировке и хранении, без повреждений и следов вскрытия. Каждая единица поставляемого Товара должна иметь на заводской упаковке чёткое указание наименования, типа, номера (артикула) и характеристики. На упаковке должна быть нанесена голограмма и другие элементы защиты от подделок, если использование таких средств, предусмотрено производителем. Все надписи нанесены способом типографской печати. Тара и ее объем указываются Покупателем (при необходимости) в Заявке.</w:t>
      </w:r>
    </w:p>
    <w:p w14:paraId="547739D6" w14:textId="77777777" w:rsidR="00436172" w:rsidRPr="00C762E9" w:rsidRDefault="00436172" w:rsidP="00436172"/>
    <w:p w14:paraId="7CF2B615" w14:textId="77777777" w:rsidR="00436172" w:rsidRPr="00114FA2" w:rsidRDefault="00436172" w:rsidP="00436172">
      <w:pPr>
        <w:pStyle w:val="af9"/>
        <w:tabs>
          <w:tab w:val="left" w:pos="709"/>
        </w:tabs>
        <w:suppressAutoHyphens/>
        <w:ind w:left="0"/>
        <w:jc w:val="both"/>
        <w:rPr>
          <w:sz w:val="24"/>
          <w:szCs w:val="24"/>
        </w:rPr>
      </w:pPr>
      <w:r>
        <w:rPr>
          <w:b/>
          <w:bCs/>
        </w:rPr>
        <w:tab/>
      </w:r>
      <w:r w:rsidRPr="00114FA2">
        <w:rPr>
          <w:b/>
          <w:sz w:val="24"/>
          <w:szCs w:val="24"/>
        </w:rPr>
        <w:t>Раздел</w:t>
      </w:r>
      <w:r w:rsidRPr="00114FA2">
        <w:rPr>
          <w:b/>
          <w:bCs/>
          <w:sz w:val="24"/>
          <w:szCs w:val="24"/>
        </w:rPr>
        <w:t xml:space="preserve"> 8. Гарантийный срок:</w:t>
      </w:r>
    </w:p>
    <w:p w14:paraId="064040B0" w14:textId="77777777" w:rsidR="00436172" w:rsidRPr="00C762E9" w:rsidRDefault="00436172" w:rsidP="00436172">
      <w:pPr>
        <w:ind w:firstLine="709"/>
      </w:pPr>
      <w:r>
        <w:t>8</w:t>
      </w:r>
      <w:r w:rsidRPr="00C762E9">
        <w:t>.1. Поставщик гарантирует сохранение технических характеристик поставленного Товара в течение 12 (двенадцати) месяцев с момента подписания Сторонами товарной накладной по унифицированной форме № ТОРГ-12.</w:t>
      </w:r>
    </w:p>
    <w:p w14:paraId="69FE598E" w14:textId="77777777" w:rsidR="00436172" w:rsidRPr="00C762E9" w:rsidRDefault="00436172" w:rsidP="00436172">
      <w:pPr>
        <w:ind w:firstLine="709"/>
      </w:pPr>
      <w:r>
        <w:t>8</w:t>
      </w:r>
      <w:r w:rsidRPr="00C762E9">
        <w:t>.2. При обнаружении некомплектности Товара Поставщик обязуется поставить недостающие позиции в течение 10 (десяти) рабочих дней с даты уведомления Покупателем Поставщика об обнаружении некомплектности.</w:t>
      </w:r>
    </w:p>
    <w:p w14:paraId="5DBE9093" w14:textId="77777777" w:rsidR="00436172" w:rsidRPr="00C762E9" w:rsidRDefault="00436172" w:rsidP="00436172">
      <w:pPr>
        <w:ind w:firstLine="709"/>
      </w:pPr>
      <w:r>
        <w:t>8</w:t>
      </w:r>
      <w:r w:rsidRPr="00C762E9">
        <w:t xml:space="preserve">.3. При обнаружении дефектов Товара во время действия гарантии Поставщик обязуется в течение </w:t>
      </w:r>
      <w:r w:rsidRPr="009A2609">
        <w:t>10 (десяти) рабочих дней</w:t>
      </w:r>
      <w:r w:rsidRPr="00C762E9">
        <w:t xml:space="preserve">, с даты получения уведомления от Покупателя об обнаружении дефектов, за свой счет устранить обнаруженные дефекты путем замены Товара или его части. </w:t>
      </w:r>
    </w:p>
    <w:p w14:paraId="72BD3822" w14:textId="77777777" w:rsidR="00436172" w:rsidRPr="00C762E9" w:rsidRDefault="00436172" w:rsidP="00436172">
      <w:pPr>
        <w:ind w:firstLine="709"/>
      </w:pPr>
      <w:r>
        <w:t>8</w:t>
      </w:r>
      <w:r w:rsidRPr="00C762E9">
        <w:t>.4. Заменённый дефектный Товар возвращается Поставщику силами Поставщика и за его счёт в срок, согласованный Сторонами.</w:t>
      </w:r>
    </w:p>
    <w:p w14:paraId="601F5D4C" w14:textId="77777777" w:rsidR="00436172" w:rsidRPr="00C762E9" w:rsidRDefault="00436172" w:rsidP="00436172">
      <w:pPr>
        <w:ind w:firstLine="709"/>
      </w:pPr>
      <w:r>
        <w:t>8</w:t>
      </w:r>
      <w:r w:rsidRPr="00C762E9">
        <w:t>.5. Все транспортные и другие расходы, непосредственно связанные с возвратом и/или заменой дефектного Товара, несет Поставщик.</w:t>
      </w:r>
    </w:p>
    <w:p w14:paraId="2E4B0AA5" w14:textId="77777777" w:rsidR="00436172" w:rsidRPr="00C762E9" w:rsidRDefault="00436172" w:rsidP="00436172">
      <w:pPr>
        <w:rPr>
          <w:b/>
        </w:rPr>
      </w:pPr>
    </w:p>
    <w:p w14:paraId="0FE43436" w14:textId="77777777" w:rsidR="00436172" w:rsidRPr="00C762E9" w:rsidRDefault="00436172" w:rsidP="00436172">
      <w:pPr>
        <w:ind w:firstLine="708"/>
        <w:rPr>
          <w:b/>
        </w:rPr>
      </w:pPr>
      <w:r w:rsidRPr="00073CE4">
        <w:rPr>
          <w:b/>
        </w:rPr>
        <w:t>Раздел</w:t>
      </w:r>
      <w:r w:rsidRPr="002A619B">
        <w:rPr>
          <w:b/>
        </w:rPr>
        <w:t xml:space="preserve"> 9</w:t>
      </w:r>
      <w:r w:rsidRPr="00C762E9">
        <w:rPr>
          <w:b/>
        </w:rPr>
        <w:t>. Место поставки Товаров:</w:t>
      </w:r>
    </w:p>
    <w:p w14:paraId="40B3AE0B" w14:textId="77777777" w:rsidR="00436172" w:rsidRPr="00C762E9" w:rsidRDefault="00436172" w:rsidP="00436172">
      <w:pPr>
        <w:ind w:firstLine="709"/>
      </w:pPr>
      <w:r>
        <w:t>9</w:t>
      </w:r>
      <w:r w:rsidRPr="00C762E9">
        <w:t>.1. Поставка Товара осуществляется путем его доставки автомобильным транспортом за счет Поставщика до склада Покупателя, с уполномоченным представителем Поставщика по адресу Заказчика.</w:t>
      </w:r>
    </w:p>
    <w:p w14:paraId="3E652D87" w14:textId="77777777" w:rsidR="0030766C" w:rsidRDefault="0030766C" w:rsidP="00407BBA">
      <w:pPr>
        <w:jc w:val="right"/>
        <w:rPr>
          <w:b/>
          <w:szCs w:val="20"/>
        </w:rPr>
      </w:pPr>
    </w:p>
    <w:p w14:paraId="4A907872" w14:textId="77777777" w:rsidR="0030766C" w:rsidRDefault="0030766C" w:rsidP="00407BBA">
      <w:pPr>
        <w:jc w:val="right"/>
        <w:rPr>
          <w:b/>
          <w:szCs w:val="20"/>
        </w:rPr>
      </w:pPr>
    </w:p>
    <w:p w14:paraId="2369968A" w14:textId="77777777" w:rsidR="0030766C" w:rsidRDefault="0030766C" w:rsidP="00407BBA">
      <w:pPr>
        <w:jc w:val="right"/>
        <w:rPr>
          <w:b/>
          <w:szCs w:val="20"/>
        </w:rPr>
      </w:pPr>
    </w:p>
    <w:p w14:paraId="24C0FFE8" w14:textId="77777777" w:rsidR="0030766C" w:rsidRDefault="0030766C" w:rsidP="00407BBA">
      <w:pPr>
        <w:jc w:val="right"/>
        <w:rPr>
          <w:b/>
          <w:szCs w:val="20"/>
        </w:rPr>
      </w:pPr>
    </w:p>
    <w:p w14:paraId="1996F23D" w14:textId="77777777" w:rsidR="0030766C" w:rsidRDefault="0030766C" w:rsidP="00407BBA">
      <w:pPr>
        <w:jc w:val="right"/>
        <w:rPr>
          <w:b/>
          <w:szCs w:val="20"/>
        </w:rPr>
      </w:pPr>
    </w:p>
    <w:p w14:paraId="4D49C3D0" w14:textId="77777777" w:rsidR="00114FA2" w:rsidRDefault="00114FA2" w:rsidP="00407BBA">
      <w:pPr>
        <w:jc w:val="right"/>
        <w:rPr>
          <w:b/>
          <w:szCs w:val="20"/>
        </w:rPr>
      </w:pPr>
    </w:p>
    <w:p w14:paraId="21A844E3" w14:textId="77777777" w:rsidR="00114FA2" w:rsidRDefault="00114FA2" w:rsidP="00407BBA">
      <w:pPr>
        <w:jc w:val="right"/>
        <w:rPr>
          <w:b/>
          <w:szCs w:val="20"/>
        </w:rPr>
      </w:pPr>
    </w:p>
    <w:p w14:paraId="51FA5C4D" w14:textId="77777777" w:rsidR="00114FA2" w:rsidRDefault="00114FA2" w:rsidP="00407BBA">
      <w:pPr>
        <w:jc w:val="right"/>
        <w:rPr>
          <w:b/>
          <w:szCs w:val="20"/>
        </w:rPr>
      </w:pPr>
    </w:p>
    <w:p w14:paraId="6C3A8D93" w14:textId="77777777" w:rsidR="00114FA2" w:rsidRDefault="00114FA2" w:rsidP="00407BBA">
      <w:pPr>
        <w:jc w:val="right"/>
        <w:rPr>
          <w:b/>
          <w:szCs w:val="20"/>
        </w:rPr>
      </w:pPr>
    </w:p>
    <w:p w14:paraId="0C5EC115" w14:textId="77777777" w:rsidR="00114FA2" w:rsidRDefault="00114FA2" w:rsidP="00407BBA">
      <w:pPr>
        <w:jc w:val="right"/>
        <w:rPr>
          <w:b/>
          <w:szCs w:val="20"/>
        </w:rPr>
      </w:pPr>
    </w:p>
    <w:p w14:paraId="75248D62" w14:textId="77777777" w:rsidR="00114FA2" w:rsidRDefault="00114FA2" w:rsidP="00407BBA">
      <w:pPr>
        <w:jc w:val="right"/>
        <w:rPr>
          <w:b/>
          <w:szCs w:val="20"/>
        </w:rPr>
      </w:pPr>
    </w:p>
    <w:p w14:paraId="34DB4861" w14:textId="77777777" w:rsidR="00114FA2" w:rsidRDefault="00114FA2" w:rsidP="00407BBA">
      <w:pPr>
        <w:jc w:val="right"/>
        <w:rPr>
          <w:b/>
          <w:szCs w:val="20"/>
        </w:rPr>
      </w:pPr>
    </w:p>
    <w:p w14:paraId="20F9F096" w14:textId="77777777" w:rsidR="00114FA2" w:rsidRDefault="00114FA2" w:rsidP="00407BBA">
      <w:pPr>
        <w:jc w:val="right"/>
        <w:rPr>
          <w:b/>
          <w:szCs w:val="20"/>
        </w:rPr>
      </w:pPr>
    </w:p>
    <w:p w14:paraId="2D1A01FA" w14:textId="77777777" w:rsidR="00114FA2" w:rsidRDefault="00114FA2" w:rsidP="00407BBA">
      <w:pPr>
        <w:jc w:val="right"/>
        <w:rPr>
          <w:b/>
          <w:szCs w:val="20"/>
        </w:rPr>
      </w:pPr>
    </w:p>
    <w:p w14:paraId="4FFC17FD" w14:textId="77777777" w:rsidR="00114FA2" w:rsidRDefault="00114FA2" w:rsidP="00407BBA">
      <w:pPr>
        <w:jc w:val="right"/>
        <w:rPr>
          <w:b/>
          <w:szCs w:val="20"/>
        </w:rPr>
      </w:pPr>
    </w:p>
    <w:p w14:paraId="181C616F" w14:textId="77777777" w:rsidR="00114FA2" w:rsidRDefault="00114FA2" w:rsidP="00407BBA">
      <w:pPr>
        <w:jc w:val="right"/>
        <w:rPr>
          <w:b/>
          <w:szCs w:val="20"/>
        </w:rPr>
      </w:pPr>
    </w:p>
    <w:p w14:paraId="122B1F11" w14:textId="77777777" w:rsidR="00114FA2" w:rsidRDefault="00114FA2" w:rsidP="00407BBA">
      <w:pPr>
        <w:jc w:val="right"/>
        <w:rPr>
          <w:b/>
          <w:szCs w:val="20"/>
        </w:rPr>
      </w:pPr>
    </w:p>
    <w:p w14:paraId="708852A7" w14:textId="77777777" w:rsidR="00114FA2" w:rsidRDefault="00114FA2" w:rsidP="00407BBA">
      <w:pPr>
        <w:jc w:val="right"/>
        <w:rPr>
          <w:b/>
          <w:szCs w:val="20"/>
        </w:rPr>
      </w:pPr>
    </w:p>
    <w:p w14:paraId="1AC65687" w14:textId="77777777" w:rsidR="00114FA2" w:rsidRDefault="00114FA2" w:rsidP="00114FA2">
      <w:pPr>
        <w:pStyle w:val="affa"/>
        <w:spacing w:before="0"/>
        <w:jc w:val="center"/>
      </w:pPr>
      <w:r>
        <w:rPr>
          <w:b/>
          <w:sz w:val="28"/>
          <w:szCs w:val="28"/>
        </w:rPr>
        <w:lastRenderedPageBreak/>
        <w:t>Техническое задание.</w:t>
      </w:r>
      <w:r>
        <w:rPr>
          <w:b/>
          <w:bCs/>
        </w:rPr>
        <w:t xml:space="preserve"> Часть II.</w:t>
      </w:r>
    </w:p>
    <w:tbl>
      <w:tblPr>
        <w:tblW w:w="10018" w:type="dxa"/>
        <w:tblInd w:w="-366" w:type="dxa"/>
        <w:tblLayout w:type="fixed"/>
        <w:tblCellMar>
          <w:top w:w="60" w:type="dxa"/>
          <w:left w:w="60" w:type="dxa"/>
          <w:bottom w:w="60" w:type="dxa"/>
          <w:right w:w="60" w:type="dxa"/>
        </w:tblCellMar>
        <w:tblLook w:val="0000" w:firstRow="0" w:lastRow="0" w:firstColumn="0" w:lastColumn="0" w:noHBand="0" w:noVBand="0"/>
      </w:tblPr>
      <w:tblGrid>
        <w:gridCol w:w="7230"/>
        <w:gridCol w:w="1417"/>
        <w:gridCol w:w="1371"/>
      </w:tblGrid>
      <w:tr w:rsidR="00114FA2" w14:paraId="7C6B0B22" w14:textId="77777777" w:rsidTr="00391D3F">
        <w:tc>
          <w:tcPr>
            <w:tcW w:w="7230" w:type="dxa"/>
            <w:tcBorders>
              <w:top w:val="single" w:sz="4" w:space="0" w:color="000000"/>
              <w:left w:val="single" w:sz="4" w:space="0" w:color="000000"/>
              <w:bottom w:val="single" w:sz="4" w:space="0" w:color="000000"/>
            </w:tcBorders>
            <w:shd w:val="clear" w:color="auto" w:fill="auto"/>
            <w:vAlign w:val="center"/>
          </w:tcPr>
          <w:p w14:paraId="45F23F67" w14:textId="77777777" w:rsidR="00114FA2" w:rsidRDefault="00114FA2" w:rsidP="00391D3F">
            <w:pPr>
              <w:pStyle w:val="affa"/>
              <w:spacing w:before="0" w:after="0"/>
              <w:jc w:val="center"/>
            </w:pPr>
            <w:r>
              <w:t>Наименование товара</w:t>
            </w:r>
          </w:p>
        </w:tc>
        <w:tc>
          <w:tcPr>
            <w:tcW w:w="1417" w:type="dxa"/>
            <w:tcBorders>
              <w:top w:val="single" w:sz="4" w:space="0" w:color="000000"/>
              <w:left w:val="single" w:sz="4" w:space="0" w:color="000000"/>
              <w:bottom w:val="single" w:sz="4" w:space="0" w:color="000000"/>
            </w:tcBorders>
            <w:shd w:val="clear" w:color="auto" w:fill="auto"/>
            <w:vAlign w:val="center"/>
          </w:tcPr>
          <w:p w14:paraId="79771B65" w14:textId="77777777" w:rsidR="00114FA2" w:rsidRDefault="00114FA2" w:rsidP="00391D3F">
            <w:pPr>
              <w:pStyle w:val="affa"/>
              <w:spacing w:before="0" w:after="0"/>
              <w:jc w:val="center"/>
            </w:pPr>
            <w:r>
              <w:t>Единица</w:t>
            </w:r>
          </w:p>
          <w:p w14:paraId="6962EEBF" w14:textId="77777777" w:rsidR="00114FA2" w:rsidRDefault="00114FA2" w:rsidP="00391D3F">
            <w:pPr>
              <w:pStyle w:val="affa"/>
              <w:spacing w:before="0" w:after="0"/>
              <w:jc w:val="center"/>
            </w:pPr>
            <w:r>
              <w:t>измерения</w:t>
            </w:r>
          </w:p>
        </w:tc>
        <w:tc>
          <w:tcPr>
            <w:tcW w:w="13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6DF55F" w14:textId="77777777" w:rsidR="00114FA2" w:rsidRDefault="00114FA2" w:rsidP="00391D3F">
            <w:pPr>
              <w:pStyle w:val="affa"/>
              <w:spacing w:before="0" w:after="0"/>
              <w:jc w:val="center"/>
            </w:pPr>
            <w:r>
              <w:t>Количество</w:t>
            </w:r>
          </w:p>
        </w:tc>
      </w:tr>
      <w:tr w:rsidR="00114FA2" w14:paraId="550261C7" w14:textId="77777777" w:rsidTr="00391D3F">
        <w:tc>
          <w:tcPr>
            <w:tcW w:w="7230" w:type="dxa"/>
            <w:tcBorders>
              <w:left w:val="single" w:sz="4" w:space="0" w:color="000000"/>
              <w:bottom w:val="single" w:sz="4" w:space="0" w:color="000000"/>
              <w:right w:val="single" w:sz="4" w:space="0" w:color="auto"/>
            </w:tcBorders>
            <w:shd w:val="clear" w:color="auto" w:fill="auto"/>
          </w:tcPr>
          <w:p w14:paraId="31971E73" w14:textId="77777777" w:rsidR="00114FA2" w:rsidRDefault="00114FA2" w:rsidP="00391D3F">
            <w:pPr>
              <w:pStyle w:val="affa"/>
              <w:spacing w:before="0" w:after="0"/>
            </w:pPr>
            <w:r w:rsidRPr="001B4FA8">
              <w:t>Куртка мужская для защиты от пониженных температур</w:t>
            </w:r>
            <w:r>
              <w:t>.</w:t>
            </w:r>
            <w:r w:rsidRPr="001B4FA8">
              <w:t xml:space="preserve"> </w:t>
            </w:r>
          </w:p>
          <w:p w14:paraId="0D77E870" w14:textId="77777777" w:rsidR="00114FA2" w:rsidRDefault="00114FA2" w:rsidP="00391D3F">
            <w:pPr>
              <w:pStyle w:val="affa"/>
              <w:spacing w:before="0" w:after="0"/>
            </w:pPr>
            <w:r>
              <w:t xml:space="preserve">Размер российский </w:t>
            </w:r>
            <w:r w:rsidRPr="00DB30CF">
              <w:t>88-92</w:t>
            </w:r>
            <w:r>
              <w:t xml:space="preserve"> </w:t>
            </w:r>
            <w:r w:rsidRPr="00227F9C">
              <w:t>рост 158-164</w:t>
            </w:r>
            <w:r>
              <w:t>.</w:t>
            </w:r>
          </w:p>
        </w:tc>
        <w:tc>
          <w:tcPr>
            <w:tcW w:w="1417" w:type="dxa"/>
            <w:tcBorders>
              <w:top w:val="single" w:sz="4" w:space="0" w:color="000000"/>
              <w:left w:val="single" w:sz="4" w:space="0" w:color="auto"/>
              <w:bottom w:val="single" w:sz="4" w:space="0" w:color="000000"/>
              <w:right w:val="single" w:sz="4" w:space="0" w:color="000000"/>
            </w:tcBorders>
            <w:shd w:val="clear" w:color="000000" w:fill="FFFFFF"/>
            <w:vAlign w:val="center"/>
          </w:tcPr>
          <w:p w14:paraId="4C1CCF2D" w14:textId="77777777" w:rsidR="00114FA2" w:rsidRDefault="00114FA2" w:rsidP="00391D3F">
            <w:pPr>
              <w:jc w:val="center"/>
              <w:rPr>
                <w:color w:val="000000"/>
                <w:sz w:val="26"/>
                <w:szCs w:val="26"/>
              </w:rPr>
            </w:pPr>
            <w:r>
              <w:rPr>
                <w:color w:val="000000"/>
                <w:sz w:val="26"/>
                <w:szCs w:val="26"/>
              </w:rPr>
              <w:t>шт.</w:t>
            </w:r>
          </w:p>
        </w:tc>
        <w:tc>
          <w:tcPr>
            <w:tcW w:w="1371" w:type="dxa"/>
            <w:tcBorders>
              <w:top w:val="single" w:sz="4" w:space="0" w:color="000000"/>
              <w:left w:val="nil"/>
              <w:bottom w:val="single" w:sz="4" w:space="0" w:color="000000"/>
              <w:right w:val="single" w:sz="4" w:space="0" w:color="000000"/>
            </w:tcBorders>
            <w:shd w:val="clear" w:color="000000" w:fill="FFFFFF"/>
            <w:vAlign w:val="center"/>
          </w:tcPr>
          <w:p w14:paraId="0844DDEC" w14:textId="77777777" w:rsidR="00114FA2" w:rsidRDefault="00114FA2" w:rsidP="00391D3F">
            <w:pPr>
              <w:jc w:val="center"/>
              <w:rPr>
                <w:color w:val="000000"/>
                <w:sz w:val="26"/>
                <w:szCs w:val="26"/>
              </w:rPr>
            </w:pPr>
            <w:r>
              <w:rPr>
                <w:color w:val="000000"/>
                <w:sz w:val="26"/>
                <w:szCs w:val="26"/>
              </w:rPr>
              <w:t>2</w:t>
            </w:r>
          </w:p>
        </w:tc>
      </w:tr>
      <w:tr w:rsidR="00114FA2" w14:paraId="61D5868C" w14:textId="77777777" w:rsidTr="00391D3F">
        <w:tc>
          <w:tcPr>
            <w:tcW w:w="7230" w:type="dxa"/>
            <w:tcBorders>
              <w:top w:val="single" w:sz="4" w:space="0" w:color="000000"/>
              <w:left w:val="single" w:sz="4" w:space="0" w:color="000000"/>
              <w:bottom w:val="single" w:sz="4" w:space="0" w:color="000000"/>
              <w:right w:val="single" w:sz="4" w:space="0" w:color="auto"/>
            </w:tcBorders>
            <w:shd w:val="clear" w:color="auto" w:fill="auto"/>
          </w:tcPr>
          <w:p w14:paraId="576DEE3A" w14:textId="77777777" w:rsidR="00114FA2" w:rsidRDefault="00114FA2" w:rsidP="00391D3F">
            <w:pPr>
              <w:pStyle w:val="affa"/>
              <w:spacing w:before="0" w:after="0"/>
            </w:pPr>
            <w:r w:rsidRPr="001B4FA8">
              <w:t>Куртка мужская для защиты от пониженных температур</w:t>
            </w:r>
            <w:r>
              <w:t>.</w:t>
            </w:r>
            <w:r w:rsidRPr="001B4FA8">
              <w:t xml:space="preserve"> </w:t>
            </w:r>
          </w:p>
          <w:p w14:paraId="2F59063B" w14:textId="77777777" w:rsidR="00114FA2" w:rsidRDefault="00114FA2" w:rsidP="00391D3F">
            <w:pPr>
              <w:pStyle w:val="affa"/>
              <w:spacing w:before="0" w:after="0"/>
            </w:pPr>
            <w:r>
              <w:t xml:space="preserve">Размер российский </w:t>
            </w:r>
            <w:r w:rsidRPr="00DB30CF">
              <w:t>88-92</w:t>
            </w:r>
            <w:r>
              <w:t xml:space="preserve"> рост 170-176.</w:t>
            </w:r>
          </w:p>
        </w:tc>
        <w:tc>
          <w:tcPr>
            <w:tcW w:w="1417" w:type="dxa"/>
            <w:tcBorders>
              <w:top w:val="single" w:sz="4" w:space="0" w:color="000000"/>
              <w:left w:val="single" w:sz="4" w:space="0" w:color="auto"/>
              <w:bottom w:val="single" w:sz="4" w:space="0" w:color="000000"/>
              <w:right w:val="single" w:sz="4" w:space="0" w:color="000000"/>
            </w:tcBorders>
            <w:shd w:val="clear" w:color="000000" w:fill="FFFFFF"/>
            <w:vAlign w:val="center"/>
          </w:tcPr>
          <w:p w14:paraId="0550D323" w14:textId="77777777" w:rsidR="00114FA2" w:rsidRDefault="00114FA2" w:rsidP="00391D3F">
            <w:pPr>
              <w:jc w:val="center"/>
              <w:rPr>
                <w:color w:val="000000"/>
                <w:sz w:val="26"/>
                <w:szCs w:val="26"/>
              </w:rPr>
            </w:pPr>
            <w:r>
              <w:rPr>
                <w:color w:val="000000"/>
                <w:sz w:val="26"/>
                <w:szCs w:val="26"/>
              </w:rPr>
              <w:t>шт.</w:t>
            </w:r>
          </w:p>
        </w:tc>
        <w:tc>
          <w:tcPr>
            <w:tcW w:w="1371" w:type="dxa"/>
            <w:tcBorders>
              <w:top w:val="single" w:sz="4" w:space="0" w:color="000000"/>
              <w:left w:val="nil"/>
              <w:bottom w:val="single" w:sz="4" w:space="0" w:color="000000"/>
              <w:right w:val="single" w:sz="4" w:space="0" w:color="000000"/>
            </w:tcBorders>
            <w:shd w:val="clear" w:color="000000" w:fill="FFFFFF"/>
            <w:vAlign w:val="center"/>
          </w:tcPr>
          <w:p w14:paraId="08C0A70E" w14:textId="77777777" w:rsidR="00114FA2" w:rsidRDefault="00114FA2" w:rsidP="00391D3F">
            <w:pPr>
              <w:jc w:val="center"/>
              <w:rPr>
                <w:color w:val="000000"/>
                <w:sz w:val="26"/>
                <w:szCs w:val="26"/>
              </w:rPr>
            </w:pPr>
            <w:r>
              <w:rPr>
                <w:color w:val="000000"/>
                <w:sz w:val="26"/>
                <w:szCs w:val="26"/>
              </w:rPr>
              <w:t>2</w:t>
            </w:r>
          </w:p>
        </w:tc>
      </w:tr>
      <w:tr w:rsidR="00114FA2" w14:paraId="178DAA9C" w14:textId="77777777" w:rsidTr="00391D3F">
        <w:tc>
          <w:tcPr>
            <w:tcW w:w="7230" w:type="dxa"/>
            <w:tcBorders>
              <w:top w:val="single" w:sz="4" w:space="0" w:color="000000"/>
              <w:left w:val="single" w:sz="4" w:space="0" w:color="000000"/>
              <w:bottom w:val="single" w:sz="4" w:space="0" w:color="000000"/>
              <w:right w:val="single" w:sz="4" w:space="0" w:color="auto"/>
            </w:tcBorders>
            <w:shd w:val="clear" w:color="auto" w:fill="auto"/>
          </w:tcPr>
          <w:p w14:paraId="5797871E" w14:textId="77777777" w:rsidR="00114FA2" w:rsidRDefault="00114FA2" w:rsidP="00391D3F">
            <w:pPr>
              <w:pStyle w:val="affa"/>
              <w:spacing w:before="0" w:after="0"/>
            </w:pPr>
            <w:r w:rsidRPr="001B4FA8">
              <w:t>Куртка мужская для защиты от пониженных температур</w:t>
            </w:r>
            <w:r>
              <w:t>.</w:t>
            </w:r>
          </w:p>
          <w:p w14:paraId="6B277711" w14:textId="77777777" w:rsidR="00114FA2" w:rsidRDefault="00114FA2" w:rsidP="00391D3F">
            <w:pPr>
              <w:pStyle w:val="affa"/>
              <w:spacing w:before="0" w:after="0"/>
            </w:pPr>
            <w:r>
              <w:t>Размер российский 96-100</w:t>
            </w:r>
            <w:r w:rsidRPr="0010230D">
              <w:t xml:space="preserve"> рост 158-164</w:t>
            </w:r>
            <w:r>
              <w:t>.</w:t>
            </w:r>
          </w:p>
        </w:tc>
        <w:tc>
          <w:tcPr>
            <w:tcW w:w="1417" w:type="dxa"/>
            <w:tcBorders>
              <w:top w:val="single" w:sz="4" w:space="0" w:color="000000"/>
              <w:left w:val="single" w:sz="4" w:space="0" w:color="auto"/>
              <w:bottom w:val="single" w:sz="4" w:space="0" w:color="000000"/>
              <w:right w:val="single" w:sz="4" w:space="0" w:color="000000"/>
            </w:tcBorders>
            <w:shd w:val="clear" w:color="000000" w:fill="FFFFFF"/>
            <w:vAlign w:val="center"/>
          </w:tcPr>
          <w:p w14:paraId="640FB9F7" w14:textId="77777777" w:rsidR="00114FA2" w:rsidRDefault="00114FA2" w:rsidP="00391D3F">
            <w:pPr>
              <w:jc w:val="center"/>
              <w:rPr>
                <w:color w:val="000000"/>
                <w:sz w:val="26"/>
                <w:szCs w:val="26"/>
              </w:rPr>
            </w:pPr>
            <w:r>
              <w:rPr>
                <w:color w:val="000000"/>
                <w:sz w:val="26"/>
                <w:szCs w:val="26"/>
              </w:rPr>
              <w:t>шт.</w:t>
            </w:r>
          </w:p>
        </w:tc>
        <w:tc>
          <w:tcPr>
            <w:tcW w:w="1371" w:type="dxa"/>
            <w:tcBorders>
              <w:top w:val="single" w:sz="4" w:space="0" w:color="000000"/>
              <w:left w:val="nil"/>
              <w:bottom w:val="single" w:sz="4" w:space="0" w:color="000000"/>
              <w:right w:val="single" w:sz="4" w:space="0" w:color="000000"/>
            </w:tcBorders>
            <w:shd w:val="clear" w:color="000000" w:fill="FFFFFF"/>
            <w:vAlign w:val="center"/>
          </w:tcPr>
          <w:p w14:paraId="4A5E1D0F" w14:textId="77777777" w:rsidR="00114FA2" w:rsidRDefault="00114FA2" w:rsidP="00391D3F">
            <w:pPr>
              <w:jc w:val="center"/>
              <w:rPr>
                <w:color w:val="000000"/>
                <w:sz w:val="26"/>
                <w:szCs w:val="26"/>
              </w:rPr>
            </w:pPr>
            <w:r>
              <w:rPr>
                <w:color w:val="000000"/>
                <w:sz w:val="26"/>
                <w:szCs w:val="26"/>
              </w:rPr>
              <w:t>2</w:t>
            </w:r>
          </w:p>
        </w:tc>
      </w:tr>
      <w:tr w:rsidR="00114FA2" w14:paraId="2B4C8E21" w14:textId="77777777" w:rsidTr="00391D3F">
        <w:tc>
          <w:tcPr>
            <w:tcW w:w="7230" w:type="dxa"/>
            <w:tcBorders>
              <w:left w:val="single" w:sz="4" w:space="0" w:color="000000"/>
              <w:bottom w:val="single" w:sz="4" w:space="0" w:color="000000"/>
              <w:right w:val="single" w:sz="4" w:space="0" w:color="auto"/>
            </w:tcBorders>
            <w:shd w:val="clear" w:color="auto" w:fill="auto"/>
          </w:tcPr>
          <w:p w14:paraId="30D6D433" w14:textId="77777777" w:rsidR="00114FA2" w:rsidRDefault="00114FA2" w:rsidP="00391D3F">
            <w:pPr>
              <w:pStyle w:val="affa"/>
              <w:spacing w:before="0" w:after="0"/>
            </w:pPr>
            <w:r w:rsidRPr="001B4FA8">
              <w:t>Куртка мужская для защиты от пониженных температур</w:t>
            </w:r>
            <w:r>
              <w:t>.</w:t>
            </w:r>
            <w:r w:rsidRPr="001B4FA8">
              <w:t xml:space="preserve"> </w:t>
            </w:r>
          </w:p>
          <w:p w14:paraId="3C9784D7" w14:textId="77777777" w:rsidR="00114FA2" w:rsidRDefault="00114FA2" w:rsidP="00391D3F">
            <w:pPr>
              <w:pStyle w:val="affa"/>
              <w:spacing w:before="0" w:after="0"/>
            </w:pPr>
            <w:r>
              <w:t>Размер российский 96-100 рост 170-176.</w:t>
            </w:r>
          </w:p>
        </w:tc>
        <w:tc>
          <w:tcPr>
            <w:tcW w:w="1417" w:type="dxa"/>
            <w:tcBorders>
              <w:top w:val="single" w:sz="4" w:space="0" w:color="000000"/>
              <w:left w:val="single" w:sz="4" w:space="0" w:color="auto"/>
              <w:bottom w:val="single" w:sz="4" w:space="0" w:color="000000"/>
              <w:right w:val="single" w:sz="4" w:space="0" w:color="000000"/>
            </w:tcBorders>
            <w:shd w:val="clear" w:color="000000" w:fill="FFFFFF"/>
            <w:vAlign w:val="center"/>
          </w:tcPr>
          <w:p w14:paraId="1BCFFD8E" w14:textId="77777777" w:rsidR="00114FA2" w:rsidRDefault="00114FA2" w:rsidP="00391D3F">
            <w:pPr>
              <w:jc w:val="center"/>
              <w:rPr>
                <w:color w:val="000000"/>
                <w:sz w:val="26"/>
                <w:szCs w:val="26"/>
              </w:rPr>
            </w:pPr>
            <w:r>
              <w:rPr>
                <w:color w:val="000000"/>
                <w:sz w:val="26"/>
                <w:szCs w:val="26"/>
              </w:rPr>
              <w:t>шт.</w:t>
            </w:r>
          </w:p>
        </w:tc>
        <w:tc>
          <w:tcPr>
            <w:tcW w:w="1371" w:type="dxa"/>
            <w:tcBorders>
              <w:top w:val="single" w:sz="4" w:space="0" w:color="000000"/>
              <w:left w:val="nil"/>
              <w:bottom w:val="single" w:sz="4" w:space="0" w:color="000000"/>
              <w:right w:val="single" w:sz="4" w:space="0" w:color="000000"/>
            </w:tcBorders>
            <w:shd w:val="clear" w:color="000000" w:fill="FFFFFF"/>
            <w:vAlign w:val="center"/>
          </w:tcPr>
          <w:p w14:paraId="153EF513" w14:textId="77777777" w:rsidR="00114FA2" w:rsidRDefault="00114FA2" w:rsidP="00391D3F">
            <w:pPr>
              <w:jc w:val="center"/>
              <w:rPr>
                <w:color w:val="000000"/>
                <w:sz w:val="26"/>
                <w:szCs w:val="26"/>
              </w:rPr>
            </w:pPr>
            <w:r>
              <w:rPr>
                <w:color w:val="000000"/>
                <w:sz w:val="26"/>
                <w:szCs w:val="26"/>
              </w:rPr>
              <w:t>7</w:t>
            </w:r>
          </w:p>
        </w:tc>
      </w:tr>
      <w:tr w:rsidR="00114FA2" w14:paraId="37FAB0DF" w14:textId="77777777" w:rsidTr="00391D3F">
        <w:tc>
          <w:tcPr>
            <w:tcW w:w="7230" w:type="dxa"/>
            <w:tcBorders>
              <w:left w:val="single" w:sz="4" w:space="0" w:color="000000"/>
              <w:bottom w:val="single" w:sz="4" w:space="0" w:color="000000"/>
              <w:right w:val="single" w:sz="4" w:space="0" w:color="auto"/>
            </w:tcBorders>
            <w:shd w:val="clear" w:color="auto" w:fill="auto"/>
          </w:tcPr>
          <w:p w14:paraId="32F5529E" w14:textId="77777777" w:rsidR="00114FA2" w:rsidRDefault="00114FA2" w:rsidP="00391D3F">
            <w:pPr>
              <w:pStyle w:val="affa"/>
              <w:spacing w:before="0" w:after="0"/>
            </w:pPr>
            <w:r w:rsidRPr="001B4FA8">
              <w:t>Куртка мужская для защиты от пониженных температур</w:t>
            </w:r>
            <w:r>
              <w:t>.</w:t>
            </w:r>
            <w:r w:rsidRPr="001B4FA8">
              <w:t xml:space="preserve"> </w:t>
            </w:r>
          </w:p>
          <w:p w14:paraId="086F4DF2" w14:textId="77777777" w:rsidR="00114FA2" w:rsidRPr="00397C75" w:rsidRDefault="00114FA2" w:rsidP="00391D3F">
            <w:pPr>
              <w:pStyle w:val="affa"/>
              <w:spacing w:before="0" w:after="0"/>
            </w:pPr>
            <w:r>
              <w:t>Размер российский 96-100 рост 182</w:t>
            </w:r>
            <w:r w:rsidRPr="009C4C80">
              <w:t>-</w:t>
            </w:r>
            <w:r>
              <w:t>188.</w:t>
            </w:r>
          </w:p>
        </w:tc>
        <w:tc>
          <w:tcPr>
            <w:tcW w:w="1417" w:type="dxa"/>
            <w:tcBorders>
              <w:top w:val="single" w:sz="4" w:space="0" w:color="000000"/>
              <w:left w:val="single" w:sz="4" w:space="0" w:color="auto"/>
              <w:bottom w:val="single" w:sz="4" w:space="0" w:color="000000"/>
              <w:right w:val="single" w:sz="4" w:space="0" w:color="000000"/>
            </w:tcBorders>
            <w:shd w:val="clear" w:color="000000" w:fill="FFFFFF"/>
            <w:vAlign w:val="center"/>
          </w:tcPr>
          <w:p w14:paraId="310DE886" w14:textId="77777777" w:rsidR="00114FA2" w:rsidRDefault="00114FA2" w:rsidP="00391D3F">
            <w:pPr>
              <w:jc w:val="center"/>
              <w:rPr>
                <w:color w:val="000000"/>
                <w:sz w:val="26"/>
                <w:szCs w:val="26"/>
              </w:rPr>
            </w:pPr>
            <w:r>
              <w:rPr>
                <w:color w:val="000000"/>
                <w:sz w:val="26"/>
                <w:szCs w:val="26"/>
              </w:rPr>
              <w:t>шт.</w:t>
            </w:r>
          </w:p>
        </w:tc>
        <w:tc>
          <w:tcPr>
            <w:tcW w:w="1371" w:type="dxa"/>
            <w:tcBorders>
              <w:top w:val="single" w:sz="4" w:space="0" w:color="000000"/>
              <w:left w:val="nil"/>
              <w:bottom w:val="single" w:sz="4" w:space="0" w:color="000000"/>
              <w:right w:val="single" w:sz="4" w:space="0" w:color="000000"/>
            </w:tcBorders>
            <w:shd w:val="clear" w:color="000000" w:fill="FFFFFF"/>
            <w:vAlign w:val="center"/>
          </w:tcPr>
          <w:p w14:paraId="7D9E2B93" w14:textId="77777777" w:rsidR="00114FA2" w:rsidRDefault="00114FA2" w:rsidP="00391D3F">
            <w:pPr>
              <w:jc w:val="center"/>
              <w:rPr>
                <w:color w:val="000000"/>
                <w:sz w:val="26"/>
                <w:szCs w:val="26"/>
              </w:rPr>
            </w:pPr>
            <w:r>
              <w:rPr>
                <w:color w:val="000000"/>
                <w:sz w:val="26"/>
                <w:szCs w:val="26"/>
              </w:rPr>
              <w:t>1</w:t>
            </w:r>
          </w:p>
        </w:tc>
      </w:tr>
      <w:tr w:rsidR="00114FA2" w14:paraId="19D5D4B0" w14:textId="77777777" w:rsidTr="00391D3F">
        <w:tc>
          <w:tcPr>
            <w:tcW w:w="7230" w:type="dxa"/>
            <w:tcBorders>
              <w:left w:val="single" w:sz="4" w:space="0" w:color="000000"/>
              <w:bottom w:val="single" w:sz="4" w:space="0" w:color="000000"/>
              <w:right w:val="single" w:sz="4" w:space="0" w:color="auto"/>
            </w:tcBorders>
            <w:shd w:val="clear" w:color="auto" w:fill="auto"/>
          </w:tcPr>
          <w:p w14:paraId="27602844" w14:textId="77777777" w:rsidR="00114FA2" w:rsidRDefault="00114FA2" w:rsidP="00391D3F">
            <w:pPr>
              <w:pStyle w:val="affa"/>
              <w:spacing w:before="0" w:after="0"/>
            </w:pPr>
            <w:r w:rsidRPr="001B4FA8">
              <w:t>Куртка мужская для защиты от пониженных температур</w:t>
            </w:r>
            <w:r>
              <w:t>.</w:t>
            </w:r>
          </w:p>
          <w:p w14:paraId="2EF57698" w14:textId="77777777" w:rsidR="00114FA2" w:rsidRPr="00397C75" w:rsidRDefault="00114FA2" w:rsidP="00391D3F">
            <w:pPr>
              <w:pStyle w:val="affa"/>
              <w:spacing w:before="0" w:after="0"/>
            </w:pPr>
            <w:r>
              <w:t>Размер российский 104-108 рост 170-176.</w:t>
            </w:r>
          </w:p>
        </w:tc>
        <w:tc>
          <w:tcPr>
            <w:tcW w:w="1417" w:type="dxa"/>
            <w:tcBorders>
              <w:top w:val="single" w:sz="4" w:space="0" w:color="000000"/>
              <w:left w:val="single" w:sz="4" w:space="0" w:color="auto"/>
              <w:bottom w:val="single" w:sz="4" w:space="0" w:color="000000"/>
              <w:right w:val="single" w:sz="4" w:space="0" w:color="000000"/>
            </w:tcBorders>
            <w:shd w:val="clear" w:color="000000" w:fill="FFFFFF"/>
            <w:vAlign w:val="center"/>
          </w:tcPr>
          <w:p w14:paraId="19D38069" w14:textId="77777777" w:rsidR="00114FA2" w:rsidRDefault="00114FA2" w:rsidP="00391D3F">
            <w:pPr>
              <w:jc w:val="center"/>
              <w:rPr>
                <w:color w:val="000000"/>
                <w:sz w:val="26"/>
                <w:szCs w:val="26"/>
              </w:rPr>
            </w:pPr>
            <w:r>
              <w:rPr>
                <w:color w:val="000000"/>
                <w:sz w:val="26"/>
                <w:szCs w:val="26"/>
              </w:rPr>
              <w:t>шт.</w:t>
            </w:r>
          </w:p>
        </w:tc>
        <w:tc>
          <w:tcPr>
            <w:tcW w:w="1371" w:type="dxa"/>
            <w:tcBorders>
              <w:top w:val="single" w:sz="4" w:space="0" w:color="000000"/>
              <w:left w:val="nil"/>
              <w:bottom w:val="single" w:sz="4" w:space="0" w:color="000000"/>
              <w:right w:val="single" w:sz="4" w:space="0" w:color="000000"/>
            </w:tcBorders>
            <w:shd w:val="clear" w:color="000000" w:fill="FFFFFF"/>
            <w:vAlign w:val="center"/>
          </w:tcPr>
          <w:p w14:paraId="61F1F1CB" w14:textId="77777777" w:rsidR="00114FA2" w:rsidRDefault="00114FA2" w:rsidP="00391D3F">
            <w:pPr>
              <w:jc w:val="center"/>
              <w:rPr>
                <w:color w:val="000000"/>
                <w:sz w:val="26"/>
                <w:szCs w:val="26"/>
              </w:rPr>
            </w:pPr>
            <w:r>
              <w:rPr>
                <w:color w:val="000000"/>
                <w:sz w:val="26"/>
                <w:szCs w:val="26"/>
              </w:rPr>
              <w:t>12</w:t>
            </w:r>
          </w:p>
        </w:tc>
      </w:tr>
      <w:tr w:rsidR="00114FA2" w14:paraId="72196340" w14:textId="77777777" w:rsidTr="00391D3F">
        <w:tc>
          <w:tcPr>
            <w:tcW w:w="7230" w:type="dxa"/>
            <w:tcBorders>
              <w:left w:val="single" w:sz="4" w:space="0" w:color="000000"/>
              <w:bottom w:val="single" w:sz="4" w:space="0" w:color="000000"/>
              <w:right w:val="single" w:sz="4" w:space="0" w:color="auto"/>
            </w:tcBorders>
            <w:shd w:val="clear" w:color="auto" w:fill="auto"/>
          </w:tcPr>
          <w:p w14:paraId="3B4D128B" w14:textId="77777777" w:rsidR="00114FA2" w:rsidRDefault="00114FA2" w:rsidP="00391D3F">
            <w:pPr>
              <w:pStyle w:val="affa"/>
              <w:spacing w:before="0" w:after="0"/>
            </w:pPr>
            <w:r w:rsidRPr="001B4FA8">
              <w:t>Куртка мужская для защиты от пониженных температур</w:t>
            </w:r>
            <w:r>
              <w:t>.</w:t>
            </w:r>
            <w:r w:rsidRPr="001B4FA8">
              <w:t xml:space="preserve"> </w:t>
            </w:r>
          </w:p>
          <w:p w14:paraId="16CD3797" w14:textId="77777777" w:rsidR="00114FA2" w:rsidRPr="00397C75" w:rsidRDefault="00114FA2" w:rsidP="00391D3F">
            <w:pPr>
              <w:pStyle w:val="affa"/>
              <w:spacing w:before="0" w:after="0"/>
            </w:pPr>
            <w:r>
              <w:t>Размер российский 104-108 рост 182-188.</w:t>
            </w:r>
          </w:p>
        </w:tc>
        <w:tc>
          <w:tcPr>
            <w:tcW w:w="1417" w:type="dxa"/>
            <w:tcBorders>
              <w:top w:val="single" w:sz="4" w:space="0" w:color="000000"/>
              <w:left w:val="single" w:sz="4" w:space="0" w:color="auto"/>
              <w:bottom w:val="single" w:sz="4" w:space="0" w:color="000000"/>
              <w:right w:val="single" w:sz="4" w:space="0" w:color="000000"/>
            </w:tcBorders>
            <w:shd w:val="clear" w:color="000000" w:fill="FFFFFF"/>
            <w:vAlign w:val="center"/>
          </w:tcPr>
          <w:p w14:paraId="59DA4E35" w14:textId="77777777" w:rsidR="00114FA2" w:rsidRDefault="00114FA2" w:rsidP="00391D3F">
            <w:pPr>
              <w:jc w:val="center"/>
              <w:rPr>
                <w:color w:val="000000"/>
                <w:sz w:val="26"/>
                <w:szCs w:val="26"/>
              </w:rPr>
            </w:pPr>
            <w:r>
              <w:rPr>
                <w:color w:val="000000"/>
                <w:sz w:val="26"/>
                <w:szCs w:val="26"/>
              </w:rPr>
              <w:t>шт.</w:t>
            </w:r>
          </w:p>
        </w:tc>
        <w:tc>
          <w:tcPr>
            <w:tcW w:w="1371" w:type="dxa"/>
            <w:tcBorders>
              <w:top w:val="single" w:sz="4" w:space="0" w:color="000000"/>
              <w:left w:val="nil"/>
              <w:bottom w:val="single" w:sz="4" w:space="0" w:color="000000"/>
              <w:right w:val="single" w:sz="4" w:space="0" w:color="000000"/>
            </w:tcBorders>
            <w:shd w:val="clear" w:color="000000" w:fill="FFFFFF"/>
            <w:vAlign w:val="center"/>
          </w:tcPr>
          <w:p w14:paraId="26F7237E" w14:textId="77777777" w:rsidR="00114FA2" w:rsidRDefault="00114FA2" w:rsidP="00391D3F">
            <w:pPr>
              <w:jc w:val="center"/>
              <w:rPr>
                <w:color w:val="000000"/>
                <w:sz w:val="26"/>
                <w:szCs w:val="26"/>
              </w:rPr>
            </w:pPr>
            <w:r>
              <w:rPr>
                <w:color w:val="000000"/>
                <w:sz w:val="26"/>
                <w:szCs w:val="26"/>
              </w:rPr>
              <w:t>2</w:t>
            </w:r>
          </w:p>
        </w:tc>
      </w:tr>
      <w:tr w:rsidR="00114FA2" w14:paraId="7C3518BB" w14:textId="77777777" w:rsidTr="00391D3F">
        <w:tc>
          <w:tcPr>
            <w:tcW w:w="7230" w:type="dxa"/>
            <w:tcBorders>
              <w:left w:val="single" w:sz="4" w:space="0" w:color="000000"/>
              <w:bottom w:val="single" w:sz="4" w:space="0" w:color="000000"/>
              <w:right w:val="single" w:sz="4" w:space="0" w:color="auto"/>
            </w:tcBorders>
            <w:shd w:val="clear" w:color="auto" w:fill="auto"/>
          </w:tcPr>
          <w:p w14:paraId="53017D38" w14:textId="77777777" w:rsidR="00114FA2" w:rsidRDefault="00114FA2" w:rsidP="00391D3F">
            <w:pPr>
              <w:pStyle w:val="affa"/>
              <w:spacing w:before="0" w:after="0"/>
            </w:pPr>
            <w:r w:rsidRPr="001B4FA8">
              <w:t>Куртка мужская для защиты от пониженных температур</w:t>
            </w:r>
            <w:r>
              <w:t>.</w:t>
            </w:r>
            <w:r w:rsidRPr="001B4FA8">
              <w:t xml:space="preserve"> </w:t>
            </w:r>
          </w:p>
          <w:p w14:paraId="7B2DA7A1" w14:textId="77777777" w:rsidR="00114FA2" w:rsidRPr="00397C75" w:rsidRDefault="00114FA2" w:rsidP="00391D3F">
            <w:pPr>
              <w:pStyle w:val="affa"/>
              <w:spacing w:before="0" w:after="0"/>
            </w:pPr>
            <w:r>
              <w:t>Размер российский 104-108 рост 194-200.</w:t>
            </w:r>
          </w:p>
        </w:tc>
        <w:tc>
          <w:tcPr>
            <w:tcW w:w="1417" w:type="dxa"/>
            <w:tcBorders>
              <w:top w:val="single" w:sz="4" w:space="0" w:color="000000"/>
              <w:left w:val="single" w:sz="4" w:space="0" w:color="auto"/>
              <w:bottom w:val="single" w:sz="4" w:space="0" w:color="000000"/>
              <w:right w:val="single" w:sz="4" w:space="0" w:color="000000"/>
            </w:tcBorders>
            <w:shd w:val="clear" w:color="000000" w:fill="FFFFFF"/>
            <w:vAlign w:val="center"/>
          </w:tcPr>
          <w:p w14:paraId="2184C6F9" w14:textId="77777777" w:rsidR="00114FA2" w:rsidRDefault="00114FA2" w:rsidP="00391D3F">
            <w:pPr>
              <w:jc w:val="center"/>
              <w:rPr>
                <w:color w:val="000000"/>
                <w:sz w:val="26"/>
                <w:szCs w:val="26"/>
              </w:rPr>
            </w:pPr>
            <w:r>
              <w:rPr>
                <w:color w:val="000000"/>
                <w:sz w:val="26"/>
                <w:szCs w:val="26"/>
              </w:rPr>
              <w:t>шт.</w:t>
            </w:r>
          </w:p>
        </w:tc>
        <w:tc>
          <w:tcPr>
            <w:tcW w:w="1371" w:type="dxa"/>
            <w:tcBorders>
              <w:top w:val="single" w:sz="4" w:space="0" w:color="000000"/>
              <w:left w:val="nil"/>
              <w:bottom w:val="single" w:sz="4" w:space="0" w:color="000000"/>
              <w:right w:val="single" w:sz="4" w:space="0" w:color="000000"/>
            </w:tcBorders>
            <w:shd w:val="clear" w:color="000000" w:fill="FFFFFF"/>
            <w:vAlign w:val="center"/>
          </w:tcPr>
          <w:p w14:paraId="7DD1FF1E" w14:textId="77777777" w:rsidR="00114FA2" w:rsidRDefault="00114FA2" w:rsidP="00391D3F">
            <w:pPr>
              <w:jc w:val="center"/>
              <w:rPr>
                <w:color w:val="000000"/>
                <w:sz w:val="26"/>
                <w:szCs w:val="26"/>
              </w:rPr>
            </w:pPr>
            <w:r>
              <w:rPr>
                <w:color w:val="000000"/>
                <w:sz w:val="26"/>
                <w:szCs w:val="26"/>
              </w:rPr>
              <w:t>1</w:t>
            </w:r>
          </w:p>
        </w:tc>
      </w:tr>
      <w:tr w:rsidR="00114FA2" w14:paraId="5DE2F2B6" w14:textId="77777777" w:rsidTr="00391D3F">
        <w:tc>
          <w:tcPr>
            <w:tcW w:w="7230" w:type="dxa"/>
            <w:tcBorders>
              <w:top w:val="single" w:sz="4" w:space="0" w:color="auto"/>
              <w:left w:val="single" w:sz="4" w:space="0" w:color="000000"/>
              <w:bottom w:val="single" w:sz="4" w:space="0" w:color="000000"/>
              <w:right w:val="single" w:sz="4" w:space="0" w:color="auto"/>
            </w:tcBorders>
            <w:shd w:val="clear" w:color="auto" w:fill="auto"/>
          </w:tcPr>
          <w:p w14:paraId="1C02C16F" w14:textId="77777777" w:rsidR="00114FA2" w:rsidRDefault="00114FA2" w:rsidP="00391D3F">
            <w:pPr>
              <w:pStyle w:val="affa"/>
              <w:spacing w:before="0" w:after="0"/>
            </w:pPr>
            <w:r w:rsidRPr="001B4FA8">
              <w:t>Куртка мужская для защиты от пониженных температур</w:t>
            </w:r>
            <w:r>
              <w:t>.</w:t>
            </w:r>
            <w:r w:rsidRPr="001B4FA8">
              <w:t xml:space="preserve"> </w:t>
            </w:r>
          </w:p>
          <w:p w14:paraId="30C390C6" w14:textId="77777777" w:rsidR="00114FA2" w:rsidRPr="00397C75" w:rsidRDefault="00114FA2" w:rsidP="00391D3F">
            <w:pPr>
              <w:pStyle w:val="affa"/>
              <w:spacing w:before="0" w:after="0"/>
            </w:pPr>
            <w:r>
              <w:t>Размер российский 112-116</w:t>
            </w:r>
            <w:r w:rsidRPr="00962B27">
              <w:t xml:space="preserve"> рост 170-176</w:t>
            </w:r>
            <w:r>
              <w:t>.</w:t>
            </w:r>
          </w:p>
        </w:tc>
        <w:tc>
          <w:tcPr>
            <w:tcW w:w="1417" w:type="dxa"/>
            <w:tcBorders>
              <w:top w:val="single" w:sz="4" w:space="0" w:color="000000"/>
              <w:left w:val="single" w:sz="4" w:space="0" w:color="auto"/>
              <w:bottom w:val="single" w:sz="4" w:space="0" w:color="000000"/>
              <w:right w:val="single" w:sz="4" w:space="0" w:color="000000"/>
            </w:tcBorders>
            <w:shd w:val="clear" w:color="000000" w:fill="FFFFFF"/>
            <w:vAlign w:val="center"/>
          </w:tcPr>
          <w:p w14:paraId="5995C06A" w14:textId="77777777" w:rsidR="00114FA2" w:rsidRDefault="00114FA2" w:rsidP="00391D3F">
            <w:pPr>
              <w:jc w:val="center"/>
              <w:rPr>
                <w:color w:val="000000"/>
                <w:sz w:val="26"/>
                <w:szCs w:val="26"/>
              </w:rPr>
            </w:pPr>
            <w:r>
              <w:rPr>
                <w:color w:val="000000"/>
                <w:sz w:val="26"/>
                <w:szCs w:val="26"/>
              </w:rPr>
              <w:t>шт.</w:t>
            </w:r>
          </w:p>
        </w:tc>
        <w:tc>
          <w:tcPr>
            <w:tcW w:w="1371" w:type="dxa"/>
            <w:tcBorders>
              <w:top w:val="single" w:sz="4" w:space="0" w:color="000000"/>
              <w:left w:val="nil"/>
              <w:bottom w:val="single" w:sz="4" w:space="0" w:color="000000"/>
              <w:right w:val="single" w:sz="4" w:space="0" w:color="000000"/>
            </w:tcBorders>
            <w:shd w:val="clear" w:color="000000" w:fill="FFFFFF"/>
            <w:vAlign w:val="center"/>
          </w:tcPr>
          <w:p w14:paraId="61037D18" w14:textId="77777777" w:rsidR="00114FA2" w:rsidRDefault="00114FA2" w:rsidP="00391D3F">
            <w:pPr>
              <w:jc w:val="center"/>
              <w:rPr>
                <w:color w:val="000000"/>
                <w:sz w:val="26"/>
                <w:szCs w:val="26"/>
              </w:rPr>
            </w:pPr>
            <w:r>
              <w:rPr>
                <w:color w:val="000000"/>
                <w:sz w:val="26"/>
                <w:szCs w:val="26"/>
              </w:rPr>
              <w:t>2</w:t>
            </w:r>
          </w:p>
        </w:tc>
      </w:tr>
      <w:tr w:rsidR="00114FA2" w14:paraId="4F3EFE7B" w14:textId="77777777" w:rsidTr="00391D3F">
        <w:tc>
          <w:tcPr>
            <w:tcW w:w="7230" w:type="dxa"/>
            <w:tcBorders>
              <w:top w:val="single" w:sz="4" w:space="0" w:color="auto"/>
              <w:left w:val="single" w:sz="4" w:space="0" w:color="000000"/>
              <w:bottom w:val="single" w:sz="4" w:space="0" w:color="000000"/>
              <w:right w:val="single" w:sz="4" w:space="0" w:color="auto"/>
            </w:tcBorders>
            <w:shd w:val="clear" w:color="auto" w:fill="auto"/>
          </w:tcPr>
          <w:p w14:paraId="668606A8" w14:textId="77777777" w:rsidR="00114FA2" w:rsidRDefault="00114FA2" w:rsidP="00391D3F">
            <w:pPr>
              <w:pStyle w:val="affa"/>
              <w:spacing w:before="0" w:after="0"/>
            </w:pPr>
            <w:r w:rsidRPr="001B4FA8">
              <w:t>Куртка мужская для защиты от пониженных температур</w:t>
            </w:r>
            <w:r>
              <w:t>.</w:t>
            </w:r>
            <w:r w:rsidRPr="001B4FA8">
              <w:t xml:space="preserve"> </w:t>
            </w:r>
          </w:p>
          <w:p w14:paraId="3EBA535E" w14:textId="77777777" w:rsidR="00114FA2" w:rsidRDefault="00114FA2" w:rsidP="00391D3F">
            <w:pPr>
              <w:pStyle w:val="affa"/>
              <w:spacing w:before="0" w:after="0"/>
            </w:pPr>
            <w:r w:rsidRPr="007C0FC7">
              <w:t>Ра</w:t>
            </w:r>
            <w:r>
              <w:t>змер российский 112-116 рост 182-188.</w:t>
            </w:r>
          </w:p>
        </w:tc>
        <w:tc>
          <w:tcPr>
            <w:tcW w:w="1417" w:type="dxa"/>
            <w:tcBorders>
              <w:top w:val="single" w:sz="4" w:space="0" w:color="000000"/>
              <w:left w:val="single" w:sz="4" w:space="0" w:color="auto"/>
              <w:bottom w:val="single" w:sz="4" w:space="0" w:color="000000"/>
              <w:right w:val="single" w:sz="4" w:space="0" w:color="000000"/>
            </w:tcBorders>
            <w:shd w:val="clear" w:color="000000" w:fill="FFFFFF"/>
            <w:vAlign w:val="center"/>
          </w:tcPr>
          <w:p w14:paraId="0D1D0C0D" w14:textId="77777777" w:rsidR="00114FA2" w:rsidRDefault="00114FA2" w:rsidP="00391D3F">
            <w:pPr>
              <w:jc w:val="center"/>
            </w:pPr>
            <w:r w:rsidRPr="00C947CC">
              <w:rPr>
                <w:color w:val="000000"/>
                <w:sz w:val="26"/>
                <w:szCs w:val="26"/>
              </w:rPr>
              <w:t>шт.</w:t>
            </w:r>
          </w:p>
        </w:tc>
        <w:tc>
          <w:tcPr>
            <w:tcW w:w="1371" w:type="dxa"/>
            <w:tcBorders>
              <w:top w:val="single" w:sz="4" w:space="0" w:color="000000"/>
              <w:left w:val="nil"/>
              <w:bottom w:val="single" w:sz="4" w:space="0" w:color="000000"/>
              <w:right w:val="single" w:sz="4" w:space="0" w:color="000000"/>
            </w:tcBorders>
            <w:shd w:val="clear" w:color="000000" w:fill="FFFFFF"/>
            <w:vAlign w:val="center"/>
          </w:tcPr>
          <w:p w14:paraId="2E640C77" w14:textId="77777777" w:rsidR="00114FA2" w:rsidRDefault="00114FA2" w:rsidP="00391D3F">
            <w:pPr>
              <w:jc w:val="center"/>
              <w:rPr>
                <w:color w:val="000000"/>
                <w:sz w:val="26"/>
                <w:szCs w:val="26"/>
              </w:rPr>
            </w:pPr>
            <w:r>
              <w:rPr>
                <w:color w:val="000000"/>
                <w:sz w:val="26"/>
                <w:szCs w:val="26"/>
              </w:rPr>
              <w:t>4</w:t>
            </w:r>
          </w:p>
        </w:tc>
      </w:tr>
      <w:tr w:rsidR="00114FA2" w14:paraId="1BFA8477" w14:textId="77777777" w:rsidTr="00391D3F">
        <w:tc>
          <w:tcPr>
            <w:tcW w:w="7230" w:type="dxa"/>
            <w:tcBorders>
              <w:top w:val="single" w:sz="4" w:space="0" w:color="auto"/>
              <w:left w:val="single" w:sz="4" w:space="0" w:color="000000"/>
              <w:bottom w:val="single" w:sz="4" w:space="0" w:color="000000"/>
              <w:right w:val="single" w:sz="4" w:space="0" w:color="auto"/>
            </w:tcBorders>
            <w:shd w:val="clear" w:color="auto" w:fill="auto"/>
          </w:tcPr>
          <w:p w14:paraId="3EB598F0" w14:textId="77777777" w:rsidR="00114FA2" w:rsidRDefault="00114FA2" w:rsidP="00391D3F">
            <w:pPr>
              <w:pStyle w:val="affa"/>
              <w:spacing w:before="0" w:after="0"/>
            </w:pPr>
            <w:r w:rsidRPr="001B4FA8">
              <w:t>Куртка мужская для защиты от пониженных температур</w:t>
            </w:r>
            <w:r>
              <w:t>.</w:t>
            </w:r>
            <w:r w:rsidRPr="001B4FA8">
              <w:t xml:space="preserve"> </w:t>
            </w:r>
          </w:p>
          <w:p w14:paraId="57B90A60" w14:textId="77777777" w:rsidR="00114FA2" w:rsidRDefault="00114FA2" w:rsidP="00391D3F">
            <w:pPr>
              <w:pStyle w:val="affa"/>
              <w:spacing w:before="0" w:after="0"/>
            </w:pPr>
            <w:r>
              <w:t>Размер российский 120-124</w:t>
            </w:r>
            <w:r w:rsidRPr="00A03A64">
              <w:t xml:space="preserve"> рост 182-188</w:t>
            </w:r>
            <w:r>
              <w:t>.</w:t>
            </w:r>
          </w:p>
        </w:tc>
        <w:tc>
          <w:tcPr>
            <w:tcW w:w="1417" w:type="dxa"/>
            <w:tcBorders>
              <w:top w:val="single" w:sz="4" w:space="0" w:color="000000"/>
              <w:left w:val="single" w:sz="4" w:space="0" w:color="auto"/>
              <w:bottom w:val="single" w:sz="4" w:space="0" w:color="000000"/>
              <w:right w:val="single" w:sz="4" w:space="0" w:color="000000"/>
            </w:tcBorders>
            <w:shd w:val="clear" w:color="000000" w:fill="FFFFFF"/>
            <w:vAlign w:val="center"/>
          </w:tcPr>
          <w:p w14:paraId="70CFE0E2" w14:textId="77777777" w:rsidR="00114FA2" w:rsidRDefault="00114FA2" w:rsidP="00391D3F">
            <w:pPr>
              <w:jc w:val="center"/>
            </w:pPr>
            <w:r w:rsidRPr="00C947CC">
              <w:rPr>
                <w:color w:val="000000"/>
                <w:sz w:val="26"/>
                <w:szCs w:val="26"/>
              </w:rPr>
              <w:t>шт.</w:t>
            </w:r>
          </w:p>
        </w:tc>
        <w:tc>
          <w:tcPr>
            <w:tcW w:w="1371" w:type="dxa"/>
            <w:tcBorders>
              <w:top w:val="single" w:sz="4" w:space="0" w:color="000000"/>
              <w:left w:val="nil"/>
              <w:bottom w:val="single" w:sz="4" w:space="0" w:color="000000"/>
              <w:right w:val="single" w:sz="4" w:space="0" w:color="000000"/>
            </w:tcBorders>
            <w:shd w:val="clear" w:color="000000" w:fill="FFFFFF"/>
            <w:vAlign w:val="center"/>
          </w:tcPr>
          <w:p w14:paraId="71F34066" w14:textId="77777777" w:rsidR="00114FA2" w:rsidRDefault="00114FA2" w:rsidP="00391D3F">
            <w:pPr>
              <w:jc w:val="center"/>
              <w:rPr>
                <w:color w:val="000000"/>
                <w:sz w:val="26"/>
                <w:szCs w:val="26"/>
              </w:rPr>
            </w:pPr>
            <w:r>
              <w:rPr>
                <w:color w:val="000000"/>
                <w:sz w:val="26"/>
                <w:szCs w:val="26"/>
              </w:rPr>
              <w:t>4</w:t>
            </w:r>
          </w:p>
        </w:tc>
      </w:tr>
      <w:tr w:rsidR="00114FA2" w14:paraId="17927066" w14:textId="77777777" w:rsidTr="00391D3F">
        <w:tc>
          <w:tcPr>
            <w:tcW w:w="7230" w:type="dxa"/>
            <w:tcBorders>
              <w:top w:val="single" w:sz="4" w:space="0" w:color="auto"/>
              <w:left w:val="single" w:sz="4" w:space="0" w:color="000000"/>
              <w:bottom w:val="single" w:sz="4" w:space="0" w:color="000000"/>
              <w:right w:val="single" w:sz="4" w:space="0" w:color="auto"/>
            </w:tcBorders>
            <w:shd w:val="clear" w:color="auto" w:fill="auto"/>
          </w:tcPr>
          <w:p w14:paraId="74B882FF" w14:textId="77777777" w:rsidR="00114FA2" w:rsidRDefault="00114FA2" w:rsidP="00391D3F">
            <w:pPr>
              <w:pStyle w:val="affa"/>
              <w:spacing w:before="0" w:after="0"/>
            </w:pPr>
            <w:r w:rsidRPr="001B4FA8">
              <w:t>Куртка мужская для защиты от пониженных температур</w:t>
            </w:r>
            <w:r>
              <w:t>.</w:t>
            </w:r>
            <w:r w:rsidRPr="001B4FA8">
              <w:t xml:space="preserve"> </w:t>
            </w:r>
          </w:p>
          <w:p w14:paraId="6586728F" w14:textId="77777777" w:rsidR="00114FA2" w:rsidRDefault="00114FA2" w:rsidP="00391D3F">
            <w:pPr>
              <w:pStyle w:val="affa"/>
              <w:spacing w:before="0" w:after="0"/>
            </w:pPr>
            <w:r>
              <w:t>Размер российский 128-132</w:t>
            </w:r>
            <w:r w:rsidRPr="00A03A64">
              <w:t xml:space="preserve"> рост 182-188</w:t>
            </w:r>
            <w:r>
              <w:t>.</w:t>
            </w:r>
          </w:p>
        </w:tc>
        <w:tc>
          <w:tcPr>
            <w:tcW w:w="1417" w:type="dxa"/>
            <w:tcBorders>
              <w:top w:val="single" w:sz="4" w:space="0" w:color="000000"/>
              <w:left w:val="single" w:sz="4" w:space="0" w:color="auto"/>
              <w:bottom w:val="single" w:sz="4" w:space="0" w:color="000000"/>
              <w:right w:val="single" w:sz="4" w:space="0" w:color="000000"/>
            </w:tcBorders>
            <w:shd w:val="clear" w:color="000000" w:fill="FFFFFF"/>
            <w:vAlign w:val="center"/>
          </w:tcPr>
          <w:p w14:paraId="71E5D6F3" w14:textId="77777777" w:rsidR="00114FA2" w:rsidRDefault="00114FA2" w:rsidP="00391D3F">
            <w:pPr>
              <w:jc w:val="center"/>
            </w:pPr>
            <w:r w:rsidRPr="00C947CC">
              <w:rPr>
                <w:color w:val="000000"/>
                <w:sz w:val="26"/>
                <w:szCs w:val="26"/>
              </w:rPr>
              <w:t>шт.</w:t>
            </w:r>
          </w:p>
        </w:tc>
        <w:tc>
          <w:tcPr>
            <w:tcW w:w="1371" w:type="dxa"/>
            <w:tcBorders>
              <w:top w:val="single" w:sz="4" w:space="0" w:color="000000"/>
              <w:left w:val="nil"/>
              <w:bottom w:val="single" w:sz="4" w:space="0" w:color="000000"/>
              <w:right w:val="single" w:sz="4" w:space="0" w:color="000000"/>
            </w:tcBorders>
            <w:shd w:val="clear" w:color="000000" w:fill="FFFFFF"/>
            <w:vAlign w:val="center"/>
          </w:tcPr>
          <w:p w14:paraId="197423E9" w14:textId="77777777" w:rsidR="00114FA2" w:rsidRDefault="00114FA2" w:rsidP="00391D3F">
            <w:pPr>
              <w:jc w:val="center"/>
              <w:rPr>
                <w:color w:val="000000"/>
                <w:sz w:val="26"/>
                <w:szCs w:val="26"/>
              </w:rPr>
            </w:pPr>
            <w:r>
              <w:rPr>
                <w:color w:val="000000"/>
                <w:sz w:val="26"/>
                <w:szCs w:val="26"/>
              </w:rPr>
              <w:t>1</w:t>
            </w:r>
          </w:p>
        </w:tc>
      </w:tr>
      <w:tr w:rsidR="00114FA2" w14:paraId="51D0A8B9" w14:textId="77777777" w:rsidTr="00391D3F">
        <w:tc>
          <w:tcPr>
            <w:tcW w:w="7230" w:type="dxa"/>
            <w:tcBorders>
              <w:top w:val="single" w:sz="4" w:space="0" w:color="auto"/>
              <w:left w:val="single" w:sz="4" w:space="0" w:color="000000"/>
              <w:bottom w:val="single" w:sz="4" w:space="0" w:color="000000"/>
              <w:right w:val="single" w:sz="4" w:space="0" w:color="auto"/>
            </w:tcBorders>
            <w:shd w:val="clear" w:color="auto" w:fill="auto"/>
          </w:tcPr>
          <w:p w14:paraId="67EEA8DB" w14:textId="77777777" w:rsidR="00114FA2" w:rsidRDefault="00114FA2" w:rsidP="00391D3F">
            <w:pPr>
              <w:pStyle w:val="affa"/>
              <w:spacing w:before="0" w:after="0"/>
            </w:pPr>
            <w:r w:rsidRPr="001B4FA8">
              <w:t>Куртка мужская для защиты от пониженных температур</w:t>
            </w:r>
            <w:r>
              <w:t>.</w:t>
            </w:r>
            <w:r w:rsidRPr="001B4FA8">
              <w:t xml:space="preserve"> </w:t>
            </w:r>
          </w:p>
          <w:p w14:paraId="49D0D56A" w14:textId="77777777" w:rsidR="00114FA2" w:rsidRDefault="00114FA2" w:rsidP="00391D3F">
            <w:pPr>
              <w:pStyle w:val="affa"/>
              <w:spacing w:before="0" w:after="0"/>
            </w:pPr>
            <w:r>
              <w:t>Размер российский 136-140</w:t>
            </w:r>
            <w:r w:rsidRPr="00A03A64">
              <w:t xml:space="preserve"> рост 182-188</w:t>
            </w:r>
            <w:r>
              <w:t>.</w:t>
            </w:r>
          </w:p>
        </w:tc>
        <w:tc>
          <w:tcPr>
            <w:tcW w:w="1417" w:type="dxa"/>
            <w:tcBorders>
              <w:top w:val="single" w:sz="4" w:space="0" w:color="000000"/>
              <w:left w:val="single" w:sz="4" w:space="0" w:color="auto"/>
              <w:bottom w:val="single" w:sz="4" w:space="0" w:color="000000"/>
              <w:right w:val="single" w:sz="4" w:space="0" w:color="000000"/>
            </w:tcBorders>
            <w:shd w:val="clear" w:color="000000" w:fill="FFFFFF"/>
            <w:vAlign w:val="center"/>
          </w:tcPr>
          <w:p w14:paraId="6B982703" w14:textId="77777777" w:rsidR="00114FA2" w:rsidRDefault="00114FA2" w:rsidP="00391D3F">
            <w:pPr>
              <w:jc w:val="center"/>
            </w:pPr>
            <w:r w:rsidRPr="00C947CC">
              <w:rPr>
                <w:color w:val="000000"/>
                <w:sz w:val="26"/>
                <w:szCs w:val="26"/>
              </w:rPr>
              <w:t>шт.</w:t>
            </w:r>
          </w:p>
        </w:tc>
        <w:tc>
          <w:tcPr>
            <w:tcW w:w="1371" w:type="dxa"/>
            <w:tcBorders>
              <w:top w:val="single" w:sz="4" w:space="0" w:color="000000"/>
              <w:left w:val="nil"/>
              <w:bottom w:val="single" w:sz="4" w:space="0" w:color="000000"/>
              <w:right w:val="single" w:sz="4" w:space="0" w:color="000000"/>
            </w:tcBorders>
            <w:shd w:val="clear" w:color="000000" w:fill="FFFFFF"/>
            <w:vAlign w:val="center"/>
          </w:tcPr>
          <w:p w14:paraId="471D8052" w14:textId="77777777" w:rsidR="00114FA2" w:rsidRDefault="00114FA2" w:rsidP="00391D3F">
            <w:pPr>
              <w:jc w:val="center"/>
              <w:rPr>
                <w:color w:val="000000"/>
                <w:sz w:val="26"/>
                <w:szCs w:val="26"/>
              </w:rPr>
            </w:pPr>
            <w:r>
              <w:rPr>
                <w:color w:val="000000"/>
                <w:sz w:val="26"/>
                <w:szCs w:val="26"/>
              </w:rPr>
              <w:t>1</w:t>
            </w:r>
          </w:p>
        </w:tc>
      </w:tr>
      <w:tr w:rsidR="00114FA2" w14:paraId="7CD8E13A" w14:textId="77777777" w:rsidTr="00391D3F">
        <w:trPr>
          <w:trHeight w:val="399"/>
        </w:trPr>
        <w:tc>
          <w:tcPr>
            <w:tcW w:w="7230" w:type="dxa"/>
            <w:tcBorders>
              <w:left w:val="single" w:sz="4" w:space="0" w:color="000000"/>
              <w:bottom w:val="single" w:sz="4" w:space="0" w:color="000000"/>
            </w:tcBorders>
            <w:shd w:val="clear" w:color="auto" w:fill="00B050"/>
            <w:vAlign w:val="center"/>
          </w:tcPr>
          <w:p w14:paraId="4CE5A05E" w14:textId="77777777" w:rsidR="00114FA2" w:rsidRPr="00DF31D9" w:rsidRDefault="00114FA2" w:rsidP="00391D3F">
            <w:pPr>
              <w:pStyle w:val="affa"/>
              <w:spacing w:before="0" w:after="0"/>
              <w:rPr>
                <w:sz w:val="26"/>
                <w:szCs w:val="26"/>
              </w:rPr>
            </w:pPr>
            <w:r w:rsidRPr="00DF31D9">
              <w:rPr>
                <w:b/>
                <w:sz w:val="26"/>
                <w:szCs w:val="26"/>
              </w:rPr>
              <w:t>ИТОГО:</w:t>
            </w:r>
          </w:p>
        </w:tc>
        <w:tc>
          <w:tcPr>
            <w:tcW w:w="1417" w:type="dxa"/>
            <w:tcBorders>
              <w:left w:val="single" w:sz="4" w:space="0" w:color="000000"/>
              <w:bottom w:val="single" w:sz="4" w:space="0" w:color="000000"/>
            </w:tcBorders>
            <w:shd w:val="clear" w:color="auto" w:fill="00B050"/>
            <w:vAlign w:val="center"/>
          </w:tcPr>
          <w:p w14:paraId="204603DA" w14:textId="77777777" w:rsidR="00114FA2" w:rsidRPr="00DF31D9" w:rsidRDefault="00114FA2" w:rsidP="00391D3F">
            <w:pPr>
              <w:pStyle w:val="affa"/>
              <w:spacing w:before="0" w:after="0"/>
              <w:jc w:val="center"/>
              <w:rPr>
                <w:sz w:val="26"/>
                <w:szCs w:val="26"/>
              </w:rPr>
            </w:pPr>
            <w:r>
              <w:rPr>
                <w:b/>
                <w:sz w:val="26"/>
                <w:szCs w:val="26"/>
              </w:rPr>
              <w:t>шт.</w:t>
            </w:r>
          </w:p>
        </w:tc>
        <w:tc>
          <w:tcPr>
            <w:tcW w:w="1371" w:type="dxa"/>
            <w:tcBorders>
              <w:left w:val="single" w:sz="4" w:space="0" w:color="000000"/>
              <w:bottom w:val="single" w:sz="4" w:space="0" w:color="000000"/>
              <w:right w:val="single" w:sz="4" w:space="0" w:color="000000"/>
            </w:tcBorders>
            <w:shd w:val="clear" w:color="auto" w:fill="00B050"/>
            <w:vAlign w:val="center"/>
          </w:tcPr>
          <w:p w14:paraId="390E8389" w14:textId="77777777" w:rsidR="00114FA2" w:rsidRPr="006509CD" w:rsidRDefault="00114FA2" w:rsidP="00391D3F">
            <w:pPr>
              <w:pStyle w:val="affa"/>
              <w:spacing w:before="0" w:after="0"/>
              <w:jc w:val="center"/>
              <w:rPr>
                <w:b/>
                <w:sz w:val="26"/>
                <w:szCs w:val="26"/>
              </w:rPr>
            </w:pPr>
            <w:r>
              <w:rPr>
                <w:b/>
                <w:sz w:val="26"/>
                <w:szCs w:val="26"/>
              </w:rPr>
              <w:t>41</w:t>
            </w:r>
          </w:p>
        </w:tc>
      </w:tr>
      <w:tr w:rsidR="00114FA2" w14:paraId="28CBC319" w14:textId="77777777" w:rsidTr="00391D3F">
        <w:tc>
          <w:tcPr>
            <w:tcW w:w="7230" w:type="dxa"/>
            <w:tcBorders>
              <w:left w:val="single" w:sz="4" w:space="0" w:color="000000"/>
              <w:bottom w:val="single" w:sz="4" w:space="0" w:color="000000"/>
              <w:right w:val="single" w:sz="4" w:space="0" w:color="auto"/>
            </w:tcBorders>
            <w:shd w:val="clear" w:color="auto" w:fill="auto"/>
          </w:tcPr>
          <w:p w14:paraId="274572B2" w14:textId="77777777" w:rsidR="00114FA2" w:rsidRDefault="00114FA2" w:rsidP="00391D3F">
            <w:pPr>
              <w:pStyle w:val="affa"/>
              <w:spacing w:before="0" w:after="0"/>
            </w:pPr>
            <w:r>
              <w:t>Полукомбинезон мужской</w:t>
            </w:r>
            <w:r w:rsidRPr="001B4FA8">
              <w:t xml:space="preserve"> для защиты от пониженных температур</w:t>
            </w:r>
            <w:r>
              <w:t>.</w:t>
            </w:r>
            <w:r w:rsidRPr="001B4FA8">
              <w:t xml:space="preserve"> </w:t>
            </w:r>
          </w:p>
          <w:p w14:paraId="2E4DDD9F" w14:textId="77777777" w:rsidR="00114FA2" w:rsidRDefault="00114FA2" w:rsidP="00391D3F">
            <w:pPr>
              <w:pStyle w:val="affa"/>
              <w:spacing w:before="0" w:after="0"/>
            </w:pPr>
            <w:r>
              <w:t xml:space="preserve">Размер российский </w:t>
            </w:r>
            <w:r w:rsidRPr="00DB30CF">
              <w:t>88-92</w:t>
            </w:r>
            <w:r>
              <w:t xml:space="preserve"> </w:t>
            </w:r>
            <w:r w:rsidRPr="00227F9C">
              <w:t>рост 158-164</w:t>
            </w:r>
            <w:r>
              <w:t>.</w:t>
            </w:r>
          </w:p>
        </w:tc>
        <w:tc>
          <w:tcPr>
            <w:tcW w:w="1417" w:type="dxa"/>
            <w:tcBorders>
              <w:top w:val="single" w:sz="4" w:space="0" w:color="000000"/>
              <w:left w:val="single" w:sz="4" w:space="0" w:color="auto"/>
              <w:bottom w:val="single" w:sz="4" w:space="0" w:color="000000"/>
              <w:right w:val="single" w:sz="4" w:space="0" w:color="000000"/>
            </w:tcBorders>
            <w:shd w:val="clear" w:color="000000" w:fill="FFFFFF"/>
            <w:vAlign w:val="center"/>
          </w:tcPr>
          <w:p w14:paraId="7C3BF71F" w14:textId="77777777" w:rsidR="00114FA2" w:rsidRDefault="00114FA2" w:rsidP="00391D3F">
            <w:pPr>
              <w:jc w:val="center"/>
              <w:rPr>
                <w:color w:val="000000"/>
                <w:sz w:val="26"/>
                <w:szCs w:val="26"/>
              </w:rPr>
            </w:pPr>
            <w:r>
              <w:rPr>
                <w:color w:val="000000"/>
                <w:sz w:val="26"/>
                <w:szCs w:val="26"/>
              </w:rPr>
              <w:t>шт.</w:t>
            </w:r>
          </w:p>
        </w:tc>
        <w:tc>
          <w:tcPr>
            <w:tcW w:w="1371" w:type="dxa"/>
            <w:tcBorders>
              <w:top w:val="single" w:sz="4" w:space="0" w:color="000000"/>
              <w:left w:val="nil"/>
              <w:bottom w:val="single" w:sz="4" w:space="0" w:color="000000"/>
              <w:right w:val="single" w:sz="4" w:space="0" w:color="000000"/>
            </w:tcBorders>
            <w:shd w:val="clear" w:color="000000" w:fill="FFFFFF"/>
            <w:vAlign w:val="center"/>
          </w:tcPr>
          <w:p w14:paraId="238462B7" w14:textId="77777777" w:rsidR="00114FA2" w:rsidRDefault="00114FA2" w:rsidP="00391D3F">
            <w:pPr>
              <w:jc w:val="center"/>
              <w:rPr>
                <w:color w:val="000000"/>
                <w:sz w:val="26"/>
                <w:szCs w:val="26"/>
              </w:rPr>
            </w:pPr>
            <w:r>
              <w:rPr>
                <w:color w:val="000000"/>
                <w:sz w:val="26"/>
                <w:szCs w:val="26"/>
              </w:rPr>
              <w:t>2</w:t>
            </w:r>
          </w:p>
        </w:tc>
      </w:tr>
      <w:tr w:rsidR="00114FA2" w14:paraId="58C8EB68" w14:textId="77777777" w:rsidTr="00391D3F">
        <w:tc>
          <w:tcPr>
            <w:tcW w:w="7230" w:type="dxa"/>
            <w:tcBorders>
              <w:top w:val="single" w:sz="4" w:space="0" w:color="000000"/>
              <w:left w:val="single" w:sz="4" w:space="0" w:color="000000"/>
              <w:bottom w:val="single" w:sz="4" w:space="0" w:color="000000"/>
              <w:right w:val="single" w:sz="4" w:space="0" w:color="auto"/>
            </w:tcBorders>
            <w:shd w:val="clear" w:color="auto" w:fill="auto"/>
          </w:tcPr>
          <w:p w14:paraId="2C086DE6" w14:textId="77777777" w:rsidR="00114FA2" w:rsidRDefault="00114FA2" w:rsidP="00391D3F">
            <w:pPr>
              <w:pStyle w:val="affa"/>
              <w:spacing w:before="0" w:after="0"/>
            </w:pPr>
            <w:r>
              <w:t>Полукомбинезон мужской</w:t>
            </w:r>
            <w:r w:rsidRPr="001B4FA8">
              <w:t xml:space="preserve"> для защиты от пониженных температур</w:t>
            </w:r>
            <w:r>
              <w:t>.</w:t>
            </w:r>
            <w:r w:rsidRPr="001B4FA8">
              <w:t xml:space="preserve"> </w:t>
            </w:r>
          </w:p>
          <w:p w14:paraId="5A6CE5E6" w14:textId="77777777" w:rsidR="00114FA2" w:rsidRDefault="00114FA2" w:rsidP="00391D3F">
            <w:pPr>
              <w:pStyle w:val="affa"/>
              <w:spacing w:before="0" w:after="0"/>
            </w:pPr>
            <w:r>
              <w:t xml:space="preserve">Размер российский </w:t>
            </w:r>
            <w:r w:rsidRPr="00DB30CF">
              <w:t>88-92</w:t>
            </w:r>
            <w:r>
              <w:t xml:space="preserve"> рост 170-176.</w:t>
            </w:r>
          </w:p>
        </w:tc>
        <w:tc>
          <w:tcPr>
            <w:tcW w:w="1417" w:type="dxa"/>
            <w:tcBorders>
              <w:top w:val="single" w:sz="4" w:space="0" w:color="000000"/>
              <w:left w:val="single" w:sz="4" w:space="0" w:color="auto"/>
              <w:bottom w:val="single" w:sz="4" w:space="0" w:color="000000"/>
              <w:right w:val="single" w:sz="4" w:space="0" w:color="000000"/>
            </w:tcBorders>
            <w:shd w:val="clear" w:color="000000" w:fill="FFFFFF"/>
            <w:vAlign w:val="center"/>
          </w:tcPr>
          <w:p w14:paraId="1EBC7E20" w14:textId="77777777" w:rsidR="00114FA2" w:rsidRDefault="00114FA2" w:rsidP="00391D3F">
            <w:pPr>
              <w:jc w:val="center"/>
              <w:rPr>
                <w:color w:val="000000"/>
                <w:sz w:val="26"/>
                <w:szCs w:val="26"/>
              </w:rPr>
            </w:pPr>
            <w:r>
              <w:rPr>
                <w:color w:val="000000"/>
                <w:sz w:val="26"/>
                <w:szCs w:val="26"/>
              </w:rPr>
              <w:t>шт.</w:t>
            </w:r>
          </w:p>
        </w:tc>
        <w:tc>
          <w:tcPr>
            <w:tcW w:w="1371" w:type="dxa"/>
            <w:tcBorders>
              <w:top w:val="single" w:sz="4" w:space="0" w:color="000000"/>
              <w:left w:val="nil"/>
              <w:bottom w:val="single" w:sz="4" w:space="0" w:color="000000"/>
              <w:right w:val="single" w:sz="4" w:space="0" w:color="000000"/>
            </w:tcBorders>
            <w:shd w:val="clear" w:color="000000" w:fill="FFFFFF"/>
            <w:vAlign w:val="center"/>
          </w:tcPr>
          <w:p w14:paraId="403F55BC" w14:textId="77777777" w:rsidR="00114FA2" w:rsidRDefault="00114FA2" w:rsidP="00391D3F">
            <w:pPr>
              <w:jc w:val="center"/>
              <w:rPr>
                <w:color w:val="000000"/>
                <w:sz w:val="26"/>
                <w:szCs w:val="26"/>
              </w:rPr>
            </w:pPr>
            <w:r>
              <w:rPr>
                <w:color w:val="000000"/>
                <w:sz w:val="26"/>
                <w:szCs w:val="26"/>
              </w:rPr>
              <w:t>2</w:t>
            </w:r>
          </w:p>
        </w:tc>
      </w:tr>
      <w:tr w:rsidR="00114FA2" w14:paraId="34A68A13" w14:textId="77777777" w:rsidTr="00391D3F">
        <w:tc>
          <w:tcPr>
            <w:tcW w:w="7230" w:type="dxa"/>
            <w:tcBorders>
              <w:top w:val="single" w:sz="4" w:space="0" w:color="000000"/>
              <w:left w:val="single" w:sz="4" w:space="0" w:color="000000"/>
              <w:bottom w:val="single" w:sz="4" w:space="0" w:color="000000"/>
              <w:right w:val="single" w:sz="4" w:space="0" w:color="auto"/>
            </w:tcBorders>
            <w:shd w:val="clear" w:color="auto" w:fill="auto"/>
          </w:tcPr>
          <w:p w14:paraId="2EFBD404" w14:textId="77777777" w:rsidR="00114FA2" w:rsidRDefault="00114FA2" w:rsidP="00391D3F">
            <w:pPr>
              <w:pStyle w:val="affa"/>
              <w:spacing w:before="0" w:after="0"/>
            </w:pPr>
            <w:r>
              <w:t>Полукомбинезон мужской</w:t>
            </w:r>
            <w:r w:rsidRPr="001B4FA8">
              <w:t xml:space="preserve"> для защиты от пониженных температур</w:t>
            </w:r>
            <w:r>
              <w:t>.</w:t>
            </w:r>
            <w:r w:rsidRPr="001B4FA8">
              <w:t xml:space="preserve"> </w:t>
            </w:r>
          </w:p>
          <w:p w14:paraId="0E017220" w14:textId="77777777" w:rsidR="00114FA2" w:rsidRDefault="00114FA2" w:rsidP="00391D3F">
            <w:pPr>
              <w:pStyle w:val="affa"/>
              <w:spacing w:before="0" w:after="0"/>
            </w:pPr>
            <w:r>
              <w:t>Размер российский 96-100</w:t>
            </w:r>
            <w:r w:rsidRPr="0010230D">
              <w:t xml:space="preserve"> рост 158-164</w:t>
            </w:r>
            <w:r>
              <w:t>.</w:t>
            </w:r>
          </w:p>
        </w:tc>
        <w:tc>
          <w:tcPr>
            <w:tcW w:w="1417" w:type="dxa"/>
            <w:tcBorders>
              <w:top w:val="single" w:sz="4" w:space="0" w:color="000000"/>
              <w:left w:val="single" w:sz="4" w:space="0" w:color="auto"/>
              <w:bottom w:val="single" w:sz="4" w:space="0" w:color="000000"/>
              <w:right w:val="single" w:sz="4" w:space="0" w:color="000000"/>
            </w:tcBorders>
            <w:shd w:val="clear" w:color="000000" w:fill="FFFFFF"/>
            <w:vAlign w:val="center"/>
          </w:tcPr>
          <w:p w14:paraId="6883F2D7" w14:textId="77777777" w:rsidR="00114FA2" w:rsidRDefault="00114FA2" w:rsidP="00391D3F">
            <w:pPr>
              <w:jc w:val="center"/>
              <w:rPr>
                <w:color w:val="000000"/>
                <w:sz w:val="26"/>
                <w:szCs w:val="26"/>
              </w:rPr>
            </w:pPr>
            <w:r>
              <w:rPr>
                <w:color w:val="000000"/>
                <w:sz w:val="26"/>
                <w:szCs w:val="26"/>
              </w:rPr>
              <w:t>шт.</w:t>
            </w:r>
          </w:p>
        </w:tc>
        <w:tc>
          <w:tcPr>
            <w:tcW w:w="1371" w:type="dxa"/>
            <w:tcBorders>
              <w:top w:val="single" w:sz="4" w:space="0" w:color="000000"/>
              <w:left w:val="nil"/>
              <w:bottom w:val="single" w:sz="4" w:space="0" w:color="000000"/>
              <w:right w:val="single" w:sz="4" w:space="0" w:color="000000"/>
            </w:tcBorders>
            <w:shd w:val="clear" w:color="000000" w:fill="FFFFFF"/>
            <w:vAlign w:val="center"/>
          </w:tcPr>
          <w:p w14:paraId="29080B4E" w14:textId="77777777" w:rsidR="00114FA2" w:rsidRDefault="00114FA2" w:rsidP="00391D3F">
            <w:pPr>
              <w:jc w:val="center"/>
              <w:rPr>
                <w:color w:val="000000"/>
                <w:sz w:val="26"/>
                <w:szCs w:val="26"/>
              </w:rPr>
            </w:pPr>
            <w:r>
              <w:rPr>
                <w:color w:val="000000"/>
                <w:sz w:val="26"/>
                <w:szCs w:val="26"/>
              </w:rPr>
              <w:t>2</w:t>
            </w:r>
          </w:p>
        </w:tc>
      </w:tr>
      <w:tr w:rsidR="00114FA2" w14:paraId="64ED8C6E" w14:textId="77777777" w:rsidTr="00391D3F">
        <w:tc>
          <w:tcPr>
            <w:tcW w:w="7230" w:type="dxa"/>
            <w:tcBorders>
              <w:left w:val="single" w:sz="4" w:space="0" w:color="000000"/>
              <w:bottom w:val="single" w:sz="4" w:space="0" w:color="000000"/>
              <w:right w:val="single" w:sz="4" w:space="0" w:color="auto"/>
            </w:tcBorders>
            <w:shd w:val="clear" w:color="auto" w:fill="auto"/>
          </w:tcPr>
          <w:p w14:paraId="740BD377" w14:textId="77777777" w:rsidR="00114FA2" w:rsidRDefault="00114FA2" w:rsidP="00391D3F">
            <w:pPr>
              <w:pStyle w:val="affa"/>
              <w:spacing w:before="0" w:after="0"/>
            </w:pPr>
            <w:r>
              <w:t>Полукомбинезон мужской</w:t>
            </w:r>
            <w:r w:rsidRPr="001B4FA8">
              <w:t xml:space="preserve"> для защиты от пониженных температур</w:t>
            </w:r>
            <w:r>
              <w:t>.</w:t>
            </w:r>
            <w:r w:rsidRPr="001B4FA8">
              <w:t xml:space="preserve"> </w:t>
            </w:r>
          </w:p>
          <w:p w14:paraId="04BC70E6" w14:textId="77777777" w:rsidR="00114FA2" w:rsidRDefault="00114FA2" w:rsidP="00391D3F">
            <w:pPr>
              <w:pStyle w:val="affa"/>
              <w:spacing w:before="0" w:after="0"/>
            </w:pPr>
            <w:r>
              <w:t>Размер российский 96-100 рост 170-176.</w:t>
            </w:r>
          </w:p>
        </w:tc>
        <w:tc>
          <w:tcPr>
            <w:tcW w:w="1417" w:type="dxa"/>
            <w:tcBorders>
              <w:top w:val="single" w:sz="4" w:space="0" w:color="000000"/>
              <w:left w:val="single" w:sz="4" w:space="0" w:color="auto"/>
              <w:bottom w:val="single" w:sz="4" w:space="0" w:color="000000"/>
              <w:right w:val="single" w:sz="4" w:space="0" w:color="000000"/>
            </w:tcBorders>
            <w:shd w:val="clear" w:color="000000" w:fill="FFFFFF"/>
            <w:vAlign w:val="center"/>
          </w:tcPr>
          <w:p w14:paraId="4C43D3FD" w14:textId="77777777" w:rsidR="00114FA2" w:rsidRDefault="00114FA2" w:rsidP="00391D3F">
            <w:pPr>
              <w:jc w:val="center"/>
              <w:rPr>
                <w:color w:val="000000"/>
                <w:sz w:val="26"/>
                <w:szCs w:val="26"/>
              </w:rPr>
            </w:pPr>
            <w:r>
              <w:rPr>
                <w:color w:val="000000"/>
                <w:sz w:val="26"/>
                <w:szCs w:val="26"/>
              </w:rPr>
              <w:t>шт.</w:t>
            </w:r>
          </w:p>
        </w:tc>
        <w:tc>
          <w:tcPr>
            <w:tcW w:w="1371" w:type="dxa"/>
            <w:tcBorders>
              <w:top w:val="single" w:sz="4" w:space="0" w:color="000000"/>
              <w:left w:val="nil"/>
              <w:bottom w:val="single" w:sz="4" w:space="0" w:color="000000"/>
              <w:right w:val="single" w:sz="4" w:space="0" w:color="000000"/>
            </w:tcBorders>
            <w:shd w:val="clear" w:color="000000" w:fill="FFFFFF"/>
            <w:vAlign w:val="center"/>
          </w:tcPr>
          <w:p w14:paraId="61285FBC" w14:textId="77777777" w:rsidR="00114FA2" w:rsidRDefault="00114FA2" w:rsidP="00391D3F">
            <w:pPr>
              <w:jc w:val="center"/>
              <w:rPr>
                <w:color w:val="000000"/>
                <w:sz w:val="26"/>
                <w:szCs w:val="26"/>
              </w:rPr>
            </w:pPr>
            <w:r>
              <w:rPr>
                <w:color w:val="000000"/>
                <w:sz w:val="26"/>
                <w:szCs w:val="26"/>
              </w:rPr>
              <w:t>7</w:t>
            </w:r>
          </w:p>
        </w:tc>
      </w:tr>
      <w:tr w:rsidR="00114FA2" w14:paraId="48571E4A" w14:textId="77777777" w:rsidTr="00391D3F">
        <w:tc>
          <w:tcPr>
            <w:tcW w:w="7230" w:type="dxa"/>
            <w:tcBorders>
              <w:top w:val="single" w:sz="4" w:space="0" w:color="auto"/>
              <w:left w:val="single" w:sz="4" w:space="0" w:color="000000"/>
              <w:bottom w:val="single" w:sz="4" w:space="0" w:color="000000"/>
              <w:right w:val="single" w:sz="4" w:space="0" w:color="auto"/>
            </w:tcBorders>
            <w:shd w:val="clear" w:color="auto" w:fill="auto"/>
          </w:tcPr>
          <w:p w14:paraId="08314FB3" w14:textId="77777777" w:rsidR="00114FA2" w:rsidRDefault="00114FA2" w:rsidP="00391D3F">
            <w:pPr>
              <w:pStyle w:val="affa"/>
              <w:spacing w:before="0" w:after="0"/>
            </w:pPr>
            <w:r>
              <w:t>Полукомбинезон мужской</w:t>
            </w:r>
            <w:r w:rsidRPr="001B4FA8">
              <w:t xml:space="preserve"> для защиты от пониженных температур</w:t>
            </w:r>
            <w:r>
              <w:t>.</w:t>
            </w:r>
            <w:r w:rsidRPr="001B4FA8">
              <w:t xml:space="preserve"> </w:t>
            </w:r>
          </w:p>
          <w:p w14:paraId="66CB438B" w14:textId="77777777" w:rsidR="00114FA2" w:rsidRPr="00397C75" w:rsidRDefault="00114FA2" w:rsidP="00391D3F">
            <w:pPr>
              <w:pStyle w:val="affa"/>
              <w:spacing w:before="0" w:after="0"/>
            </w:pPr>
            <w:r>
              <w:t>Размер российский 96-100 рост 182</w:t>
            </w:r>
            <w:r w:rsidRPr="009C4C80">
              <w:t>-</w:t>
            </w:r>
            <w:r>
              <w:t>188.</w:t>
            </w:r>
          </w:p>
        </w:tc>
        <w:tc>
          <w:tcPr>
            <w:tcW w:w="1417" w:type="dxa"/>
            <w:tcBorders>
              <w:top w:val="single" w:sz="4" w:space="0" w:color="000000"/>
              <w:left w:val="single" w:sz="4" w:space="0" w:color="auto"/>
              <w:bottom w:val="single" w:sz="4" w:space="0" w:color="000000"/>
              <w:right w:val="single" w:sz="4" w:space="0" w:color="000000"/>
            </w:tcBorders>
            <w:shd w:val="clear" w:color="000000" w:fill="FFFFFF"/>
            <w:vAlign w:val="center"/>
          </w:tcPr>
          <w:p w14:paraId="1EEB0A35" w14:textId="77777777" w:rsidR="00114FA2" w:rsidRDefault="00114FA2" w:rsidP="00391D3F">
            <w:pPr>
              <w:jc w:val="center"/>
              <w:rPr>
                <w:color w:val="000000"/>
                <w:sz w:val="26"/>
                <w:szCs w:val="26"/>
              </w:rPr>
            </w:pPr>
            <w:r>
              <w:rPr>
                <w:color w:val="000000"/>
                <w:sz w:val="26"/>
                <w:szCs w:val="26"/>
              </w:rPr>
              <w:t>шт.</w:t>
            </w:r>
          </w:p>
        </w:tc>
        <w:tc>
          <w:tcPr>
            <w:tcW w:w="1371" w:type="dxa"/>
            <w:tcBorders>
              <w:top w:val="single" w:sz="4" w:space="0" w:color="000000"/>
              <w:left w:val="nil"/>
              <w:bottom w:val="single" w:sz="4" w:space="0" w:color="000000"/>
              <w:right w:val="single" w:sz="4" w:space="0" w:color="000000"/>
            </w:tcBorders>
            <w:shd w:val="clear" w:color="000000" w:fill="FFFFFF"/>
            <w:vAlign w:val="center"/>
          </w:tcPr>
          <w:p w14:paraId="39F35D82" w14:textId="77777777" w:rsidR="00114FA2" w:rsidRDefault="00114FA2" w:rsidP="00391D3F">
            <w:pPr>
              <w:jc w:val="center"/>
              <w:rPr>
                <w:color w:val="000000"/>
                <w:sz w:val="26"/>
                <w:szCs w:val="26"/>
              </w:rPr>
            </w:pPr>
            <w:r>
              <w:rPr>
                <w:color w:val="000000"/>
                <w:sz w:val="26"/>
                <w:szCs w:val="26"/>
              </w:rPr>
              <w:t>1</w:t>
            </w:r>
          </w:p>
        </w:tc>
      </w:tr>
      <w:tr w:rsidR="00114FA2" w14:paraId="69D8268A" w14:textId="77777777" w:rsidTr="00391D3F">
        <w:tc>
          <w:tcPr>
            <w:tcW w:w="7230" w:type="dxa"/>
            <w:tcBorders>
              <w:left w:val="single" w:sz="4" w:space="0" w:color="000000"/>
              <w:bottom w:val="single" w:sz="4" w:space="0" w:color="000000"/>
              <w:right w:val="single" w:sz="4" w:space="0" w:color="auto"/>
            </w:tcBorders>
            <w:shd w:val="clear" w:color="auto" w:fill="auto"/>
          </w:tcPr>
          <w:p w14:paraId="5131E375" w14:textId="77777777" w:rsidR="00114FA2" w:rsidRDefault="00114FA2" w:rsidP="00391D3F">
            <w:pPr>
              <w:pStyle w:val="affa"/>
              <w:spacing w:before="0" w:after="0"/>
            </w:pPr>
            <w:r>
              <w:t>Полукомбинезон мужской</w:t>
            </w:r>
            <w:r w:rsidRPr="001B4FA8">
              <w:t xml:space="preserve"> для защиты от пониженных температур</w:t>
            </w:r>
            <w:r>
              <w:t>.</w:t>
            </w:r>
            <w:r w:rsidRPr="001B4FA8">
              <w:t xml:space="preserve"> </w:t>
            </w:r>
          </w:p>
          <w:p w14:paraId="01EFF2E6" w14:textId="77777777" w:rsidR="00114FA2" w:rsidRPr="00397C75" w:rsidRDefault="00114FA2" w:rsidP="00391D3F">
            <w:pPr>
              <w:pStyle w:val="affa"/>
              <w:spacing w:before="0" w:after="0"/>
            </w:pPr>
            <w:r>
              <w:t>Размер российский 104-108 рост 170-176.</w:t>
            </w:r>
          </w:p>
        </w:tc>
        <w:tc>
          <w:tcPr>
            <w:tcW w:w="1417" w:type="dxa"/>
            <w:tcBorders>
              <w:top w:val="single" w:sz="4" w:space="0" w:color="000000"/>
              <w:left w:val="single" w:sz="4" w:space="0" w:color="auto"/>
              <w:bottom w:val="single" w:sz="4" w:space="0" w:color="000000"/>
              <w:right w:val="single" w:sz="4" w:space="0" w:color="000000"/>
            </w:tcBorders>
            <w:shd w:val="clear" w:color="000000" w:fill="FFFFFF"/>
            <w:vAlign w:val="center"/>
          </w:tcPr>
          <w:p w14:paraId="6D460A8A" w14:textId="77777777" w:rsidR="00114FA2" w:rsidRDefault="00114FA2" w:rsidP="00391D3F">
            <w:pPr>
              <w:jc w:val="center"/>
              <w:rPr>
                <w:color w:val="000000"/>
                <w:sz w:val="26"/>
                <w:szCs w:val="26"/>
              </w:rPr>
            </w:pPr>
            <w:r>
              <w:rPr>
                <w:color w:val="000000"/>
                <w:sz w:val="26"/>
                <w:szCs w:val="26"/>
              </w:rPr>
              <w:t>шт.</w:t>
            </w:r>
          </w:p>
        </w:tc>
        <w:tc>
          <w:tcPr>
            <w:tcW w:w="1371" w:type="dxa"/>
            <w:tcBorders>
              <w:top w:val="single" w:sz="4" w:space="0" w:color="000000"/>
              <w:left w:val="nil"/>
              <w:bottom w:val="single" w:sz="4" w:space="0" w:color="000000"/>
              <w:right w:val="single" w:sz="4" w:space="0" w:color="000000"/>
            </w:tcBorders>
            <w:shd w:val="clear" w:color="000000" w:fill="FFFFFF"/>
            <w:vAlign w:val="center"/>
          </w:tcPr>
          <w:p w14:paraId="330F37B0" w14:textId="77777777" w:rsidR="00114FA2" w:rsidRDefault="00114FA2" w:rsidP="00391D3F">
            <w:pPr>
              <w:jc w:val="center"/>
              <w:rPr>
                <w:color w:val="000000"/>
                <w:sz w:val="26"/>
                <w:szCs w:val="26"/>
              </w:rPr>
            </w:pPr>
            <w:r>
              <w:rPr>
                <w:color w:val="000000"/>
                <w:sz w:val="26"/>
                <w:szCs w:val="26"/>
              </w:rPr>
              <w:t>12</w:t>
            </w:r>
          </w:p>
        </w:tc>
      </w:tr>
      <w:tr w:rsidR="00114FA2" w14:paraId="4BA90CC1" w14:textId="77777777" w:rsidTr="00391D3F">
        <w:tc>
          <w:tcPr>
            <w:tcW w:w="7230" w:type="dxa"/>
            <w:tcBorders>
              <w:left w:val="single" w:sz="4" w:space="0" w:color="000000"/>
              <w:bottom w:val="single" w:sz="4" w:space="0" w:color="000000"/>
              <w:right w:val="single" w:sz="4" w:space="0" w:color="auto"/>
            </w:tcBorders>
            <w:shd w:val="clear" w:color="auto" w:fill="auto"/>
          </w:tcPr>
          <w:p w14:paraId="244B608A" w14:textId="77777777" w:rsidR="00114FA2" w:rsidRDefault="00114FA2" w:rsidP="00391D3F">
            <w:pPr>
              <w:pStyle w:val="affa"/>
              <w:spacing w:before="0" w:after="0"/>
            </w:pPr>
            <w:r>
              <w:t>Полукомбинезон мужской</w:t>
            </w:r>
            <w:r w:rsidRPr="001B4FA8">
              <w:t xml:space="preserve"> для защиты от пониженных температур</w:t>
            </w:r>
            <w:r>
              <w:t>.</w:t>
            </w:r>
            <w:r w:rsidRPr="001B4FA8">
              <w:t xml:space="preserve"> </w:t>
            </w:r>
          </w:p>
          <w:p w14:paraId="7AC350E4" w14:textId="77777777" w:rsidR="00114FA2" w:rsidRPr="00397C75" w:rsidRDefault="00114FA2" w:rsidP="00391D3F">
            <w:pPr>
              <w:pStyle w:val="affa"/>
              <w:spacing w:before="0" w:after="0"/>
            </w:pPr>
            <w:r>
              <w:t>Размер российский 104-108 рост 182-188.</w:t>
            </w:r>
          </w:p>
        </w:tc>
        <w:tc>
          <w:tcPr>
            <w:tcW w:w="1417" w:type="dxa"/>
            <w:tcBorders>
              <w:top w:val="single" w:sz="4" w:space="0" w:color="000000"/>
              <w:left w:val="single" w:sz="4" w:space="0" w:color="auto"/>
              <w:bottom w:val="single" w:sz="4" w:space="0" w:color="000000"/>
              <w:right w:val="single" w:sz="4" w:space="0" w:color="000000"/>
            </w:tcBorders>
            <w:shd w:val="clear" w:color="000000" w:fill="FFFFFF"/>
            <w:vAlign w:val="center"/>
          </w:tcPr>
          <w:p w14:paraId="320334F6" w14:textId="77777777" w:rsidR="00114FA2" w:rsidRDefault="00114FA2" w:rsidP="00391D3F">
            <w:pPr>
              <w:jc w:val="center"/>
              <w:rPr>
                <w:color w:val="000000"/>
                <w:sz w:val="26"/>
                <w:szCs w:val="26"/>
              </w:rPr>
            </w:pPr>
            <w:r>
              <w:rPr>
                <w:color w:val="000000"/>
                <w:sz w:val="26"/>
                <w:szCs w:val="26"/>
              </w:rPr>
              <w:t>шт.</w:t>
            </w:r>
          </w:p>
        </w:tc>
        <w:tc>
          <w:tcPr>
            <w:tcW w:w="1371" w:type="dxa"/>
            <w:tcBorders>
              <w:top w:val="single" w:sz="4" w:space="0" w:color="000000"/>
              <w:left w:val="nil"/>
              <w:bottom w:val="single" w:sz="4" w:space="0" w:color="000000"/>
              <w:right w:val="single" w:sz="4" w:space="0" w:color="000000"/>
            </w:tcBorders>
            <w:shd w:val="clear" w:color="000000" w:fill="FFFFFF"/>
            <w:vAlign w:val="center"/>
          </w:tcPr>
          <w:p w14:paraId="40139E34" w14:textId="77777777" w:rsidR="00114FA2" w:rsidRDefault="00114FA2" w:rsidP="00391D3F">
            <w:pPr>
              <w:jc w:val="center"/>
              <w:rPr>
                <w:color w:val="000000"/>
                <w:sz w:val="26"/>
                <w:szCs w:val="26"/>
              </w:rPr>
            </w:pPr>
            <w:r>
              <w:rPr>
                <w:color w:val="000000"/>
                <w:sz w:val="26"/>
                <w:szCs w:val="26"/>
              </w:rPr>
              <w:t>2</w:t>
            </w:r>
          </w:p>
        </w:tc>
      </w:tr>
      <w:tr w:rsidR="00114FA2" w14:paraId="759F4699" w14:textId="77777777" w:rsidTr="00391D3F">
        <w:tc>
          <w:tcPr>
            <w:tcW w:w="7230" w:type="dxa"/>
            <w:tcBorders>
              <w:left w:val="single" w:sz="4" w:space="0" w:color="000000"/>
              <w:bottom w:val="single" w:sz="4" w:space="0" w:color="000000"/>
              <w:right w:val="single" w:sz="4" w:space="0" w:color="auto"/>
            </w:tcBorders>
            <w:shd w:val="clear" w:color="auto" w:fill="auto"/>
          </w:tcPr>
          <w:p w14:paraId="2F5B161D" w14:textId="77777777" w:rsidR="00114FA2" w:rsidRDefault="00114FA2" w:rsidP="00391D3F">
            <w:pPr>
              <w:pStyle w:val="affa"/>
              <w:spacing w:before="0" w:after="0"/>
            </w:pPr>
            <w:r>
              <w:lastRenderedPageBreak/>
              <w:t>Полукомбинезон мужской</w:t>
            </w:r>
            <w:r w:rsidRPr="001B4FA8">
              <w:t xml:space="preserve"> для защиты от пониженных температур</w:t>
            </w:r>
            <w:r>
              <w:t>.</w:t>
            </w:r>
            <w:r w:rsidRPr="001B4FA8">
              <w:t xml:space="preserve"> </w:t>
            </w:r>
          </w:p>
          <w:p w14:paraId="546C33BF" w14:textId="77777777" w:rsidR="00114FA2" w:rsidRPr="00397C75" w:rsidRDefault="00114FA2" w:rsidP="00391D3F">
            <w:pPr>
              <w:pStyle w:val="affa"/>
              <w:spacing w:before="0" w:after="0"/>
            </w:pPr>
            <w:r>
              <w:t>Размер российский 104-108 рост 194-200.</w:t>
            </w:r>
          </w:p>
        </w:tc>
        <w:tc>
          <w:tcPr>
            <w:tcW w:w="1417" w:type="dxa"/>
            <w:tcBorders>
              <w:top w:val="single" w:sz="4" w:space="0" w:color="000000"/>
              <w:left w:val="single" w:sz="4" w:space="0" w:color="auto"/>
              <w:bottom w:val="single" w:sz="4" w:space="0" w:color="000000"/>
              <w:right w:val="single" w:sz="4" w:space="0" w:color="000000"/>
            </w:tcBorders>
            <w:shd w:val="clear" w:color="000000" w:fill="FFFFFF"/>
            <w:vAlign w:val="center"/>
          </w:tcPr>
          <w:p w14:paraId="5609FEBA" w14:textId="77777777" w:rsidR="00114FA2" w:rsidRDefault="00114FA2" w:rsidP="00391D3F">
            <w:pPr>
              <w:jc w:val="center"/>
              <w:rPr>
                <w:color w:val="000000"/>
                <w:sz w:val="26"/>
                <w:szCs w:val="26"/>
              </w:rPr>
            </w:pPr>
            <w:r>
              <w:rPr>
                <w:color w:val="000000"/>
                <w:sz w:val="26"/>
                <w:szCs w:val="26"/>
              </w:rPr>
              <w:t>шт.</w:t>
            </w:r>
          </w:p>
        </w:tc>
        <w:tc>
          <w:tcPr>
            <w:tcW w:w="1371" w:type="dxa"/>
            <w:tcBorders>
              <w:top w:val="single" w:sz="4" w:space="0" w:color="000000"/>
              <w:left w:val="nil"/>
              <w:bottom w:val="single" w:sz="4" w:space="0" w:color="000000"/>
              <w:right w:val="single" w:sz="4" w:space="0" w:color="000000"/>
            </w:tcBorders>
            <w:shd w:val="clear" w:color="000000" w:fill="FFFFFF"/>
            <w:vAlign w:val="center"/>
          </w:tcPr>
          <w:p w14:paraId="587E0554" w14:textId="77777777" w:rsidR="00114FA2" w:rsidRDefault="00114FA2" w:rsidP="00391D3F">
            <w:pPr>
              <w:jc w:val="center"/>
              <w:rPr>
                <w:color w:val="000000"/>
                <w:sz w:val="26"/>
                <w:szCs w:val="26"/>
              </w:rPr>
            </w:pPr>
            <w:r>
              <w:rPr>
                <w:color w:val="000000"/>
                <w:sz w:val="26"/>
                <w:szCs w:val="26"/>
              </w:rPr>
              <w:t>1</w:t>
            </w:r>
          </w:p>
        </w:tc>
      </w:tr>
      <w:tr w:rsidR="00114FA2" w14:paraId="76E3DF76" w14:textId="77777777" w:rsidTr="00391D3F">
        <w:tc>
          <w:tcPr>
            <w:tcW w:w="7230" w:type="dxa"/>
            <w:tcBorders>
              <w:top w:val="single" w:sz="4" w:space="0" w:color="auto"/>
              <w:left w:val="single" w:sz="4" w:space="0" w:color="000000"/>
              <w:bottom w:val="single" w:sz="4" w:space="0" w:color="000000"/>
              <w:right w:val="single" w:sz="4" w:space="0" w:color="auto"/>
            </w:tcBorders>
            <w:shd w:val="clear" w:color="auto" w:fill="auto"/>
          </w:tcPr>
          <w:p w14:paraId="7A6448AD" w14:textId="77777777" w:rsidR="00114FA2" w:rsidRDefault="00114FA2" w:rsidP="00391D3F">
            <w:pPr>
              <w:pStyle w:val="affa"/>
              <w:spacing w:before="0" w:after="0"/>
            </w:pPr>
            <w:r>
              <w:t>Полукомбинезон мужской</w:t>
            </w:r>
            <w:r w:rsidRPr="001B4FA8">
              <w:t xml:space="preserve"> для защиты от пониженных температур</w:t>
            </w:r>
            <w:r>
              <w:t>.</w:t>
            </w:r>
            <w:r w:rsidRPr="001B4FA8">
              <w:t xml:space="preserve"> </w:t>
            </w:r>
          </w:p>
          <w:p w14:paraId="744500AB" w14:textId="77777777" w:rsidR="00114FA2" w:rsidRPr="00397C75" w:rsidRDefault="00114FA2" w:rsidP="00391D3F">
            <w:pPr>
              <w:pStyle w:val="affa"/>
              <w:spacing w:before="0" w:after="0"/>
            </w:pPr>
            <w:r>
              <w:t>Размер российский 112-116</w:t>
            </w:r>
            <w:r w:rsidRPr="00962B27">
              <w:t xml:space="preserve"> рост 170-176</w:t>
            </w:r>
            <w:r>
              <w:t>.</w:t>
            </w:r>
          </w:p>
        </w:tc>
        <w:tc>
          <w:tcPr>
            <w:tcW w:w="1417" w:type="dxa"/>
            <w:tcBorders>
              <w:top w:val="single" w:sz="4" w:space="0" w:color="000000"/>
              <w:left w:val="single" w:sz="4" w:space="0" w:color="auto"/>
              <w:bottom w:val="single" w:sz="4" w:space="0" w:color="000000"/>
              <w:right w:val="single" w:sz="4" w:space="0" w:color="000000"/>
            </w:tcBorders>
            <w:shd w:val="clear" w:color="000000" w:fill="FFFFFF"/>
            <w:vAlign w:val="center"/>
          </w:tcPr>
          <w:p w14:paraId="163788A6" w14:textId="77777777" w:rsidR="00114FA2" w:rsidRDefault="00114FA2" w:rsidP="00391D3F">
            <w:pPr>
              <w:jc w:val="center"/>
              <w:rPr>
                <w:color w:val="000000"/>
                <w:sz w:val="26"/>
                <w:szCs w:val="26"/>
              </w:rPr>
            </w:pPr>
            <w:r>
              <w:rPr>
                <w:color w:val="000000"/>
                <w:sz w:val="26"/>
                <w:szCs w:val="26"/>
              </w:rPr>
              <w:t>шт.</w:t>
            </w:r>
          </w:p>
        </w:tc>
        <w:tc>
          <w:tcPr>
            <w:tcW w:w="1371" w:type="dxa"/>
            <w:tcBorders>
              <w:top w:val="single" w:sz="4" w:space="0" w:color="000000"/>
              <w:left w:val="nil"/>
              <w:bottom w:val="single" w:sz="4" w:space="0" w:color="000000"/>
              <w:right w:val="single" w:sz="4" w:space="0" w:color="000000"/>
            </w:tcBorders>
            <w:shd w:val="clear" w:color="000000" w:fill="FFFFFF"/>
            <w:vAlign w:val="center"/>
          </w:tcPr>
          <w:p w14:paraId="6B820AC4" w14:textId="77777777" w:rsidR="00114FA2" w:rsidRDefault="00114FA2" w:rsidP="00391D3F">
            <w:pPr>
              <w:jc w:val="center"/>
              <w:rPr>
                <w:color w:val="000000"/>
                <w:sz w:val="26"/>
                <w:szCs w:val="26"/>
              </w:rPr>
            </w:pPr>
            <w:r>
              <w:rPr>
                <w:color w:val="000000"/>
                <w:sz w:val="26"/>
                <w:szCs w:val="26"/>
              </w:rPr>
              <w:t>2</w:t>
            </w:r>
          </w:p>
        </w:tc>
      </w:tr>
      <w:tr w:rsidR="00114FA2" w14:paraId="2FC8FC5A" w14:textId="77777777" w:rsidTr="00391D3F">
        <w:tc>
          <w:tcPr>
            <w:tcW w:w="7230" w:type="dxa"/>
            <w:tcBorders>
              <w:top w:val="single" w:sz="4" w:space="0" w:color="auto"/>
              <w:left w:val="single" w:sz="4" w:space="0" w:color="000000"/>
              <w:bottom w:val="single" w:sz="4" w:space="0" w:color="000000"/>
              <w:right w:val="single" w:sz="4" w:space="0" w:color="auto"/>
            </w:tcBorders>
            <w:shd w:val="clear" w:color="auto" w:fill="auto"/>
          </w:tcPr>
          <w:p w14:paraId="1F009F31" w14:textId="77777777" w:rsidR="00114FA2" w:rsidRDefault="00114FA2" w:rsidP="00391D3F">
            <w:pPr>
              <w:pStyle w:val="affa"/>
              <w:spacing w:before="0" w:after="0"/>
            </w:pPr>
            <w:r>
              <w:t>Полукомбинезон мужской</w:t>
            </w:r>
            <w:r w:rsidRPr="001B4FA8">
              <w:t xml:space="preserve"> для защиты от пониженных температур</w:t>
            </w:r>
            <w:r>
              <w:t>.</w:t>
            </w:r>
            <w:r w:rsidRPr="001B4FA8">
              <w:t xml:space="preserve"> </w:t>
            </w:r>
          </w:p>
          <w:p w14:paraId="75E7CEDF" w14:textId="77777777" w:rsidR="00114FA2" w:rsidRDefault="00114FA2" w:rsidP="00391D3F">
            <w:pPr>
              <w:pStyle w:val="affa"/>
              <w:spacing w:before="0" w:after="0"/>
            </w:pPr>
            <w:r w:rsidRPr="007C0FC7">
              <w:t>Ра</w:t>
            </w:r>
            <w:r>
              <w:t>змер российский 112-116 рост 182-188.</w:t>
            </w:r>
          </w:p>
        </w:tc>
        <w:tc>
          <w:tcPr>
            <w:tcW w:w="1417" w:type="dxa"/>
            <w:tcBorders>
              <w:top w:val="single" w:sz="4" w:space="0" w:color="000000"/>
              <w:left w:val="single" w:sz="4" w:space="0" w:color="auto"/>
              <w:bottom w:val="single" w:sz="4" w:space="0" w:color="000000"/>
              <w:right w:val="single" w:sz="4" w:space="0" w:color="000000"/>
            </w:tcBorders>
            <w:shd w:val="clear" w:color="000000" w:fill="FFFFFF"/>
            <w:vAlign w:val="center"/>
          </w:tcPr>
          <w:p w14:paraId="58F84A6E" w14:textId="77777777" w:rsidR="00114FA2" w:rsidRDefault="00114FA2" w:rsidP="00391D3F">
            <w:pPr>
              <w:jc w:val="center"/>
            </w:pPr>
            <w:r w:rsidRPr="00C947CC">
              <w:rPr>
                <w:color w:val="000000"/>
                <w:sz w:val="26"/>
                <w:szCs w:val="26"/>
              </w:rPr>
              <w:t>шт.</w:t>
            </w:r>
          </w:p>
        </w:tc>
        <w:tc>
          <w:tcPr>
            <w:tcW w:w="1371" w:type="dxa"/>
            <w:tcBorders>
              <w:top w:val="single" w:sz="4" w:space="0" w:color="000000"/>
              <w:left w:val="nil"/>
              <w:bottom w:val="single" w:sz="4" w:space="0" w:color="000000"/>
              <w:right w:val="single" w:sz="4" w:space="0" w:color="000000"/>
            </w:tcBorders>
            <w:shd w:val="clear" w:color="000000" w:fill="FFFFFF"/>
            <w:vAlign w:val="center"/>
          </w:tcPr>
          <w:p w14:paraId="484C3CE5" w14:textId="77777777" w:rsidR="00114FA2" w:rsidRDefault="00114FA2" w:rsidP="00391D3F">
            <w:pPr>
              <w:jc w:val="center"/>
              <w:rPr>
                <w:color w:val="000000"/>
                <w:sz w:val="26"/>
                <w:szCs w:val="26"/>
              </w:rPr>
            </w:pPr>
            <w:r>
              <w:rPr>
                <w:color w:val="000000"/>
                <w:sz w:val="26"/>
                <w:szCs w:val="26"/>
              </w:rPr>
              <w:t>4</w:t>
            </w:r>
          </w:p>
        </w:tc>
      </w:tr>
      <w:tr w:rsidR="00114FA2" w14:paraId="339F15C5" w14:textId="77777777" w:rsidTr="00391D3F">
        <w:tc>
          <w:tcPr>
            <w:tcW w:w="7230" w:type="dxa"/>
            <w:tcBorders>
              <w:top w:val="single" w:sz="4" w:space="0" w:color="auto"/>
              <w:left w:val="single" w:sz="4" w:space="0" w:color="000000"/>
              <w:bottom w:val="single" w:sz="4" w:space="0" w:color="000000"/>
              <w:right w:val="single" w:sz="4" w:space="0" w:color="auto"/>
            </w:tcBorders>
            <w:shd w:val="clear" w:color="auto" w:fill="auto"/>
          </w:tcPr>
          <w:p w14:paraId="4C85D665" w14:textId="77777777" w:rsidR="00114FA2" w:rsidRDefault="00114FA2" w:rsidP="00391D3F">
            <w:pPr>
              <w:pStyle w:val="affa"/>
              <w:spacing w:before="0" w:after="0"/>
            </w:pPr>
            <w:r>
              <w:t>Полукомбинезон мужской</w:t>
            </w:r>
            <w:r w:rsidRPr="001B4FA8">
              <w:t xml:space="preserve"> для защиты от пониженных температур</w:t>
            </w:r>
            <w:r>
              <w:t>.</w:t>
            </w:r>
            <w:r w:rsidRPr="001B4FA8">
              <w:t xml:space="preserve"> </w:t>
            </w:r>
          </w:p>
          <w:p w14:paraId="457EC864" w14:textId="77777777" w:rsidR="00114FA2" w:rsidRDefault="00114FA2" w:rsidP="00391D3F">
            <w:pPr>
              <w:pStyle w:val="affa"/>
              <w:spacing w:before="0" w:after="0"/>
            </w:pPr>
            <w:r>
              <w:t>Размер российский 120-124</w:t>
            </w:r>
            <w:r w:rsidRPr="00A03A64">
              <w:t xml:space="preserve"> рост 182-188</w:t>
            </w:r>
            <w:r>
              <w:t>.</w:t>
            </w:r>
          </w:p>
        </w:tc>
        <w:tc>
          <w:tcPr>
            <w:tcW w:w="1417" w:type="dxa"/>
            <w:tcBorders>
              <w:top w:val="single" w:sz="4" w:space="0" w:color="000000"/>
              <w:left w:val="single" w:sz="4" w:space="0" w:color="auto"/>
              <w:bottom w:val="single" w:sz="4" w:space="0" w:color="000000"/>
              <w:right w:val="single" w:sz="4" w:space="0" w:color="000000"/>
            </w:tcBorders>
            <w:shd w:val="clear" w:color="000000" w:fill="FFFFFF"/>
            <w:vAlign w:val="center"/>
          </w:tcPr>
          <w:p w14:paraId="2BDA8D28" w14:textId="77777777" w:rsidR="00114FA2" w:rsidRDefault="00114FA2" w:rsidP="00391D3F">
            <w:pPr>
              <w:jc w:val="center"/>
            </w:pPr>
            <w:r w:rsidRPr="00C947CC">
              <w:rPr>
                <w:color w:val="000000"/>
                <w:sz w:val="26"/>
                <w:szCs w:val="26"/>
              </w:rPr>
              <w:t>шт.</w:t>
            </w:r>
          </w:p>
        </w:tc>
        <w:tc>
          <w:tcPr>
            <w:tcW w:w="1371" w:type="dxa"/>
            <w:tcBorders>
              <w:top w:val="single" w:sz="4" w:space="0" w:color="000000"/>
              <w:left w:val="nil"/>
              <w:bottom w:val="single" w:sz="4" w:space="0" w:color="000000"/>
              <w:right w:val="single" w:sz="4" w:space="0" w:color="000000"/>
            </w:tcBorders>
            <w:shd w:val="clear" w:color="000000" w:fill="FFFFFF"/>
            <w:vAlign w:val="center"/>
          </w:tcPr>
          <w:p w14:paraId="7A65EF6D" w14:textId="77777777" w:rsidR="00114FA2" w:rsidRDefault="00114FA2" w:rsidP="00391D3F">
            <w:pPr>
              <w:jc w:val="center"/>
              <w:rPr>
                <w:color w:val="000000"/>
                <w:sz w:val="26"/>
                <w:szCs w:val="26"/>
              </w:rPr>
            </w:pPr>
            <w:r>
              <w:rPr>
                <w:color w:val="000000"/>
                <w:sz w:val="26"/>
                <w:szCs w:val="26"/>
              </w:rPr>
              <w:t>4</w:t>
            </w:r>
          </w:p>
        </w:tc>
      </w:tr>
      <w:tr w:rsidR="00114FA2" w14:paraId="032BBBED" w14:textId="77777777" w:rsidTr="00391D3F">
        <w:tc>
          <w:tcPr>
            <w:tcW w:w="7230" w:type="dxa"/>
            <w:tcBorders>
              <w:top w:val="single" w:sz="4" w:space="0" w:color="auto"/>
              <w:left w:val="single" w:sz="4" w:space="0" w:color="000000"/>
              <w:bottom w:val="single" w:sz="4" w:space="0" w:color="000000"/>
              <w:right w:val="single" w:sz="4" w:space="0" w:color="auto"/>
            </w:tcBorders>
            <w:shd w:val="clear" w:color="auto" w:fill="auto"/>
          </w:tcPr>
          <w:p w14:paraId="7912F311" w14:textId="77777777" w:rsidR="00114FA2" w:rsidRDefault="00114FA2" w:rsidP="00391D3F">
            <w:pPr>
              <w:pStyle w:val="affa"/>
              <w:spacing w:before="0" w:after="0"/>
            </w:pPr>
            <w:r>
              <w:t>Полукомбинезон мужской</w:t>
            </w:r>
            <w:r w:rsidRPr="001B4FA8">
              <w:t xml:space="preserve"> для защиты от пониженных температур</w:t>
            </w:r>
            <w:r>
              <w:t>.</w:t>
            </w:r>
            <w:r w:rsidRPr="001B4FA8">
              <w:t xml:space="preserve"> </w:t>
            </w:r>
          </w:p>
          <w:p w14:paraId="6703BE79" w14:textId="77777777" w:rsidR="00114FA2" w:rsidRDefault="00114FA2" w:rsidP="00391D3F">
            <w:pPr>
              <w:pStyle w:val="affa"/>
              <w:spacing w:before="0" w:after="0"/>
            </w:pPr>
            <w:r>
              <w:t>Размер российский 128-132</w:t>
            </w:r>
            <w:r w:rsidRPr="00A03A64">
              <w:t xml:space="preserve"> рост 182-188</w:t>
            </w:r>
            <w:r>
              <w:t>.</w:t>
            </w:r>
          </w:p>
        </w:tc>
        <w:tc>
          <w:tcPr>
            <w:tcW w:w="1417" w:type="dxa"/>
            <w:tcBorders>
              <w:top w:val="single" w:sz="4" w:space="0" w:color="000000"/>
              <w:left w:val="single" w:sz="4" w:space="0" w:color="auto"/>
              <w:bottom w:val="single" w:sz="4" w:space="0" w:color="000000"/>
              <w:right w:val="single" w:sz="4" w:space="0" w:color="000000"/>
            </w:tcBorders>
            <w:shd w:val="clear" w:color="000000" w:fill="FFFFFF"/>
            <w:vAlign w:val="center"/>
          </w:tcPr>
          <w:p w14:paraId="15AF05FF" w14:textId="77777777" w:rsidR="00114FA2" w:rsidRDefault="00114FA2" w:rsidP="00391D3F">
            <w:pPr>
              <w:jc w:val="center"/>
            </w:pPr>
            <w:r w:rsidRPr="00C947CC">
              <w:rPr>
                <w:color w:val="000000"/>
                <w:sz w:val="26"/>
                <w:szCs w:val="26"/>
              </w:rPr>
              <w:t>шт.</w:t>
            </w:r>
          </w:p>
        </w:tc>
        <w:tc>
          <w:tcPr>
            <w:tcW w:w="1371" w:type="dxa"/>
            <w:tcBorders>
              <w:top w:val="single" w:sz="4" w:space="0" w:color="000000"/>
              <w:left w:val="nil"/>
              <w:bottom w:val="single" w:sz="4" w:space="0" w:color="000000"/>
              <w:right w:val="single" w:sz="4" w:space="0" w:color="000000"/>
            </w:tcBorders>
            <w:shd w:val="clear" w:color="000000" w:fill="FFFFFF"/>
            <w:vAlign w:val="center"/>
          </w:tcPr>
          <w:p w14:paraId="7685B989" w14:textId="77777777" w:rsidR="00114FA2" w:rsidRDefault="00114FA2" w:rsidP="00391D3F">
            <w:pPr>
              <w:jc w:val="center"/>
              <w:rPr>
                <w:color w:val="000000"/>
                <w:sz w:val="26"/>
                <w:szCs w:val="26"/>
              </w:rPr>
            </w:pPr>
            <w:r>
              <w:rPr>
                <w:color w:val="000000"/>
                <w:sz w:val="26"/>
                <w:szCs w:val="26"/>
              </w:rPr>
              <w:t>1</w:t>
            </w:r>
          </w:p>
        </w:tc>
      </w:tr>
      <w:tr w:rsidR="00114FA2" w14:paraId="655EAE60" w14:textId="77777777" w:rsidTr="00391D3F">
        <w:tc>
          <w:tcPr>
            <w:tcW w:w="7230" w:type="dxa"/>
            <w:tcBorders>
              <w:top w:val="single" w:sz="4" w:space="0" w:color="auto"/>
              <w:left w:val="single" w:sz="4" w:space="0" w:color="000000"/>
              <w:bottom w:val="single" w:sz="4" w:space="0" w:color="000000"/>
              <w:right w:val="single" w:sz="4" w:space="0" w:color="auto"/>
            </w:tcBorders>
            <w:shd w:val="clear" w:color="auto" w:fill="auto"/>
          </w:tcPr>
          <w:p w14:paraId="3FD53004" w14:textId="77777777" w:rsidR="00114FA2" w:rsidRDefault="00114FA2" w:rsidP="00391D3F">
            <w:pPr>
              <w:pStyle w:val="affa"/>
              <w:spacing w:before="0" w:after="0"/>
            </w:pPr>
            <w:r>
              <w:t>Полукомбинезон мужской</w:t>
            </w:r>
            <w:r w:rsidRPr="001B4FA8">
              <w:t xml:space="preserve"> для защиты от пониженных температур</w:t>
            </w:r>
            <w:r>
              <w:t>.</w:t>
            </w:r>
            <w:r w:rsidRPr="001B4FA8">
              <w:t xml:space="preserve"> </w:t>
            </w:r>
          </w:p>
          <w:p w14:paraId="709FD6C7" w14:textId="77777777" w:rsidR="00114FA2" w:rsidRDefault="00114FA2" w:rsidP="00391D3F">
            <w:pPr>
              <w:pStyle w:val="affa"/>
              <w:spacing w:before="0" w:after="0"/>
            </w:pPr>
            <w:r>
              <w:t>Размер российский 136-140</w:t>
            </w:r>
            <w:r w:rsidRPr="00A03A64">
              <w:t xml:space="preserve"> рост 182-188</w:t>
            </w:r>
            <w:r>
              <w:t>.</w:t>
            </w:r>
          </w:p>
        </w:tc>
        <w:tc>
          <w:tcPr>
            <w:tcW w:w="1417" w:type="dxa"/>
            <w:tcBorders>
              <w:top w:val="single" w:sz="4" w:space="0" w:color="000000"/>
              <w:left w:val="single" w:sz="4" w:space="0" w:color="auto"/>
              <w:bottom w:val="single" w:sz="4" w:space="0" w:color="000000"/>
              <w:right w:val="single" w:sz="4" w:space="0" w:color="000000"/>
            </w:tcBorders>
            <w:shd w:val="clear" w:color="000000" w:fill="FFFFFF"/>
            <w:vAlign w:val="center"/>
          </w:tcPr>
          <w:p w14:paraId="3EFF9285" w14:textId="77777777" w:rsidR="00114FA2" w:rsidRDefault="00114FA2" w:rsidP="00391D3F">
            <w:pPr>
              <w:jc w:val="center"/>
            </w:pPr>
            <w:r w:rsidRPr="00C947CC">
              <w:rPr>
                <w:color w:val="000000"/>
                <w:sz w:val="26"/>
                <w:szCs w:val="26"/>
              </w:rPr>
              <w:t>шт.</w:t>
            </w:r>
          </w:p>
        </w:tc>
        <w:tc>
          <w:tcPr>
            <w:tcW w:w="1371" w:type="dxa"/>
            <w:tcBorders>
              <w:top w:val="single" w:sz="4" w:space="0" w:color="000000"/>
              <w:left w:val="nil"/>
              <w:bottom w:val="single" w:sz="4" w:space="0" w:color="000000"/>
              <w:right w:val="single" w:sz="4" w:space="0" w:color="000000"/>
            </w:tcBorders>
            <w:shd w:val="clear" w:color="000000" w:fill="FFFFFF"/>
            <w:vAlign w:val="center"/>
          </w:tcPr>
          <w:p w14:paraId="6DA4C677" w14:textId="77777777" w:rsidR="00114FA2" w:rsidRDefault="00114FA2" w:rsidP="00391D3F">
            <w:pPr>
              <w:jc w:val="center"/>
              <w:rPr>
                <w:color w:val="000000"/>
                <w:sz w:val="26"/>
                <w:szCs w:val="26"/>
              </w:rPr>
            </w:pPr>
            <w:r>
              <w:rPr>
                <w:color w:val="000000"/>
                <w:sz w:val="26"/>
                <w:szCs w:val="26"/>
              </w:rPr>
              <w:t>1</w:t>
            </w:r>
          </w:p>
        </w:tc>
      </w:tr>
      <w:tr w:rsidR="00114FA2" w14:paraId="50C57EC7" w14:textId="77777777" w:rsidTr="00391D3F">
        <w:trPr>
          <w:trHeight w:val="467"/>
        </w:trPr>
        <w:tc>
          <w:tcPr>
            <w:tcW w:w="7230" w:type="dxa"/>
            <w:tcBorders>
              <w:left w:val="single" w:sz="4" w:space="0" w:color="000000"/>
              <w:bottom w:val="single" w:sz="4" w:space="0" w:color="000000"/>
            </w:tcBorders>
            <w:shd w:val="clear" w:color="auto" w:fill="00B050"/>
            <w:vAlign w:val="center"/>
          </w:tcPr>
          <w:p w14:paraId="7C548F7C" w14:textId="77777777" w:rsidR="00114FA2" w:rsidRPr="00DF31D9" w:rsidRDefault="00114FA2" w:rsidP="00391D3F">
            <w:pPr>
              <w:pStyle w:val="affa"/>
              <w:spacing w:before="0" w:after="0"/>
              <w:rPr>
                <w:sz w:val="26"/>
                <w:szCs w:val="26"/>
              </w:rPr>
            </w:pPr>
            <w:r w:rsidRPr="00DF31D9">
              <w:rPr>
                <w:b/>
                <w:sz w:val="26"/>
                <w:szCs w:val="26"/>
              </w:rPr>
              <w:t>ИТОГО:</w:t>
            </w:r>
          </w:p>
        </w:tc>
        <w:tc>
          <w:tcPr>
            <w:tcW w:w="1417" w:type="dxa"/>
            <w:tcBorders>
              <w:left w:val="single" w:sz="4" w:space="0" w:color="000000"/>
              <w:bottom w:val="single" w:sz="4" w:space="0" w:color="000000"/>
            </w:tcBorders>
            <w:shd w:val="clear" w:color="auto" w:fill="00B050"/>
            <w:vAlign w:val="center"/>
          </w:tcPr>
          <w:p w14:paraId="5311767E" w14:textId="77777777" w:rsidR="00114FA2" w:rsidRPr="00DF31D9" w:rsidRDefault="00114FA2" w:rsidP="00391D3F">
            <w:pPr>
              <w:pStyle w:val="affa"/>
              <w:spacing w:before="0" w:after="0"/>
              <w:jc w:val="center"/>
              <w:rPr>
                <w:sz w:val="26"/>
                <w:szCs w:val="26"/>
              </w:rPr>
            </w:pPr>
            <w:r>
              <w:rPr>
                <w:b/>
                <w:sz w:val="26"/>
                <w:szCs w:val="26"/>
              </w:rPr>
              <w:t>шт.</w:t>
            </w:r>
          </w:p>
        </w:tc>
        <w:tc>
          <w:tcPr>
            <w:tcW w:w="1371" w:type="dxa"/>
            <w:tcBorders>
              <w:left w:val="single" w:sz="4" w:space="0" w:color="000000"/>
              <w:bottom w:val="single" w:sz="4" w:space="0" w:color="000000"/>
              <w:right w:val="single" w:sz="4" w:space="0" w:color="000000"/>
            </w:tcBorders>
            <w:shd w:val="clear" w:color="auto" w:fill="00B050"/>
            <w:vAlign w:val="center"/>
          </w:tcPr>
          <w:p w14:paraId="5FFB8FB8" w14:textId="77777777" w:rsidR="00114FA2" w:rsidRPr="006509CD" w:rsidRDefault="00114FA2" w:rsidP="00391D3F">
            <w:pPr>
              <w:pStyle w:val="affa"/>
              <w:spacing w:before="0" w:after="0"/>
              <w:jc w:val="center"/>
              <w:rPr>
                <w:b/>
                <w:sz w:val="26"/>
                <w:szCs w:val="26"/>
              </w:rPr>
            </w:pPr>
            <w:r>
              <w:rPr>
                <w:b/>
                <w:sz w:val="26"/>
                <w:szCs w:val="26"/>
              </w:rPr>
              <w:t>41</w:t>
            </w:r>
          </w:p>
        </w:tc>
      </w:tr>
      <w:tr w:rsidR="00114FA2" w14:paraId="6C128430" w14:textId="77777777" w:rsidTr="00391D3F">
        <w:tc>
          <w:tcPr>
            <w:tcW w:w="7230"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439D7893" w14:textId="77777777" w:rsidR="00114FA2" w:rsidRDefault="00114FA2" w:rsidP="00391D3F">
            <w:pPr>
              <w:rPr>
                <w:color w:val="000000"/>
              </w:rPr>
            </w:pPr>
            <w:r w:rsidRPr="006509CD">
              <w:rPr>
                <w:color w:val="000000"/>
              </w:rPr>
              <w:t>Куртка женская для з</w:t>
            </w:r>
            <w:r>
              <w:rPr>
                <w:color w:val="000000"/>
              </w:rPr>
              <w:t>ащиты от пониженных температур.</w:t>
            </w:r>
          </w:p>
          <w:p w14:paraId="0B2788E8" w14:textId="77777777" w:rsidR="00114FA2" w:rsidRPr="006509CD" w:rsidRDefault="00114FA2" w:rsidP="00391D3F">
            <w:pPr>
              <w:rPr>
                <w:color w:val="000000"/>
              </w:rPr>
            </w:pPr>
            <w:r>
              <w:t xml:space="preserve">Размер российский </w:t>
            </w:r>
            <w:r w:rsidRPr="00DB30CF">
              <w:t>88-92</w:t>
            </w:r>
            <w:r>
              <w:t xml:space="preserve"> </w:t>
            </w:r>
            <w:r w:rsidRPr="00227F9C">
              <w:t>рост 158-164</w:t>
            </w:r>
            <w:r>
              <w:t>.</w:t>
            </w:r>
          </w:p>
        </w:tc>
        <w:tc>
          <w:tcPr>
            <w:tcW w:w="1417" w:type="dxa"/>
            <w:tcBorders>
              <w:top w:val="single" w:sz="4" w:space="0" w:color="000000"/>
              <w:left w:val="nil"/>
              <w:bottom w:val="single" w:sz="4" w:space="0" w:color="000000"/>
              <w:right w:val="single" w:sz="4" w:space="0" w:color="000000"/>
            </w:tcBorders>
            <w:shd w:val="clear" w:color="000000" w:fill="FFFFFF"/>
            <w:vAlign w:val="center"/>
          </w:tcPr>
          <w:p w14:paraId="06BBD62C" w14:textId="77777777" w:rsidR="00114FA2" w:rsidRDefault="00114FA2" w:rsidP="00391D3F">
            <w:pPr>
              <w:jc w:val="center"/>
              <w:rPr>
                <w:color w:val="000000"/>
                <w:sz w:val="26"/>
                <w:szCs w:val="26"/>
              </w:rPr>
            </w:pPr>
            <w:r>
              <w:rPr>
                <w:color w:val="000000"/>
                <w:sz w:val="26"/>
                <w:szCs w:val="26"/>
              </w:rPr>
              <w:t>шт.</w:t>
            </w:r>
          </w:p>
        </w:tc>
        <w:tc>
          <w:tcPr>
            <w:tcW w:w="1371" w:type="dxa"/>
            <w:tcBorders>
              <w:top w:val="single" w:sz="4" w:space="0" w:color="000000"/>
              <w:left w:val="nil"/>
              <w:bottom w:val="single" w:sz="4" w:space="0" w:color="000000"/>
              <w:right w:val="single" w:sz="4" w:space="0" w:color="000000"/>
            </w:tcBorders>
            <w:shd w:val="clear" w:color="000000" w:fill="FFFFFF"/>
            <w:vAlign w:val="center"/>
          </w:tcPr>
          <w:p w14:paraId="6F13F7B3" w14:textId="77777777" w:rsidR="00114FA2" w:rsidRDefault="00114FA2" w:rsidP="00391D3F">
            <w:pPr>
              <w:jc w:val="center"/>
              <w:rPr>
                <w:color w:val="000000"/>
                <w:sz w:val="26"/>
                <w:szCs w:val="26"/>
              </w:rPr>
            </w:pPr>
            <w:r>
              <w:rPr>
                <w:color w:val="000000"/>
                <w:sz w:val="26"/>
                <w:szCs w:val="26"/>
              </w:rPr>
              <w:t>2</w:t>
            </w:r>
          </w:p>
        </w:tc>
      </w:tr>
      <w:tr w:rsidR="00114FA2" w14:paraId="567D17BC" w14:textId="77777777" w:rsidTr="00391D3F">
        <w:tc>
          <w:tcPr>
            <w:tcW w:w="7230"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1D661083" w14:textId="77777777" w:rsidR="00114FA2" w:rsidRDefault="00114FA2" w:rsidP="00391D3F">
            <w:pPr>
              <w:rPr>
                <w:color w:val="000000"/>
              </w:rPr>
            </w:pPr>
            <w:r w:rsidRPr="006509CD">
              <w:rPr>
                <w:color w:val="000000"/>
              </w:rPr>
              <w:t>Куртка женская для з</w:t>
            </w:r>
            <w:r>
              <w:rPr>
                <w:color w:val="000000"/>
              </w:rPr>
              <w:t>ащиты от пониженных температур.</w:t>
            </w:r>
          </w:p>
          <w:p w14:paraId="6F943ACB" w14:textId="77777777" w:rsidR="00114FA2" w:rsidRDefault="00114FA2" w:rsidP="00391D3F">
            <w:pPr>
              <w:rPr>
                <w:color w:val="000000"/>
                <w:sz w:val="26"/>
                <w:szCs w:val="26"/>
              </w:rPr>
            </w:pPr>
            <w:r>
              <w:t xml:space="preserve">Размер российский </w:t>
            </w:r>
            <w:r w:rsidRPr="00DB30CF">
              <w:t>88-92</w:t>
            </w:r>
            <w:r>
              <w:t xml:space="preserve"> </w:t>
            </w:r>
            <w:r w:rsidRPr="00227F9C">
              <w:t xml:space="preserve">рост </w:t>
            </w:r>
            <w:r w:rsidRPr="008A4797">
              <w:t>170-176</w:t>
            </w:r>
            <w:r>
              <w:t>.</w:t>
            </w:r>
          </w:p>
        </w:tc>
        <w:tc>
          <w:tcPr>
            <w:tcW w:w="1417" w:type="dxa"/>
            <w:tcBorders>
              <w:top w:val="single" w:sz="4" w:space="0" w:color="000000"/>
              <w:left w:val="nil"/>
              <w:bottom w:val="single" w:sz="4" w:space="0" w:color="000000"/>
              <w:right w:val="single" w:sz="4" w:space="0" w:color="000000"/>
            </w:tcBorders>
            <w:shd w:val="clear" w:color="000000" w:fill="FFFFFF"/>
            <w:vAlign w:val="center"/>
          </w:tcPr>
          <w:p w14:paraId="24A06958" w14:textId="77777777" w:rsidR="00114FA2" w:rsidRDefault="00114FA2" w:rsidP="00391D3F">
            <w:pPr>
              <w:jc w:val="center"/>
              <w:rPr>
                <w:color w:val="000000"/>
                <w:sz w:val="26"/>
                <w:szCs w:val="26"/>
              </w:rPr>
            </w:pPr>
            <w:r>
              <w:rPr>
                <w:color w:val="000000"/>
                <w:sz w:val="26"/>
                <w:szCs w:val="26"/>
              </w:rPr>
              <w:t>шт.</w:t>
            </w:r>
          </w:p>
        </w:tc>
        <w:tc>
          <w:tcPr>
            <w:tcW w:w="1371" w:type="dxa"/>
            <w:tcBorders>
              <w:top w:val="single" w:sz="4" w:space="0" w:color="000000"/>
              <w:left w:val="nil"/>
              <w:bottom w:val="single" w:sz="4" w:space="0" w:color="000000"/>
              <w:right w:val="single" w:sz="4" w:space="0" w:color="000000"/>
            </w:tcBorders>
            <w:shd w:val="clear" w:color="000000" w:fill="FFFFFF"/>
            <w:vAlign w:val="center"/>
          </w:tcPr>
          <w:p w14:paraId="38F62884" w14:textId="77777777" w:rsidR="00114FA2" w:rsidRDefault="00114FA2" w:rsidP="00391D3F">
            <w:pPr>
              <w:jc w:val="center"/>
              <w:rPr>
                <w:color w:val="000000"/>
                <w:sz w:val="26"/>
                <w:szCs w:val="26"/>
              </w:rPr>
            </w:pPr>
            <w:r>
              <w:rPr>
                <w:color w:val="000000"/>
                <w:sz w:val="26"/>
                <w:szCs w:val="26"/>
              </w:rPr>
              <w:t>1</w:t>
            </w:r>
          </w:p>
        </w:tc>
      </w:tr>
      <w:tr w:rsidR="00114FA2" w14:paraId="24A49D5C" w14:textId="77777777" w:rsidTr="00391D3F">
        <w:tc>
          <w:tcPr>
            <w:tcW w:w="7230"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18046197" w14:textId="77777777" w:rsidR="00114FA2" w:rsidRDefault="00114FA2" w:rsidP="00391D3F">
            <w:pPr>
              <w:rPr>
                <w:color w:val="000000"/>
              </w:rPr>
            </w:pPr>
            <w:r w:rsidRPr="006509CD">
              <w:rPr>
                <w:color w:val="000000"/>
              </w:rPr>
              <w:t>Куртка женская для з</w:t>
            </w:r>
            <w:r>
              <w:rPr>
                <w:color w:val="000000"/>
              </w:rPr>
              <w:t>ащиты от пониженных температур.</w:t>
            </w:r>
          </w:p>
          <w:p w14:paraId="7B208C9C" w14:textId="77777777" w:rsidR="00114FA2" w:rsidRDefault="00114FA2" w:rsidP="00391D3F">
            <w:pPr>
              <w:rPr>
                <w:color w:val="000000"/>
                <w:sz w:val="26"/>
                <w:szCs w:val="26"/>
              </w:rPr>
            </w:pPr>
            <w:r>
              <w:t xml:space="preserve">Размер российский 104-108 </w:t>
            </w:r>
            <w:r w:rsidRPr="00227F9C">
              <w:t xml:space="preserve">рост </w:t>
            </w:r>
            <w:r w:rsidRPr="008A4797">
              <w:t>170-176</w:t>
            </w:r>
            <w:r>
              <w:t>.</w:t>
            </w:r>
          </w:p>
        </w:tc>
        <w:tc>
          <w:tcPr>
            <w:tcW w:w="1417" w:type="dxa"/>
            <w:tcBorders>
              <w:top w:val="single" w:sz="4" w:space="0" w:color="000000"/>
              <w:left w:val="nil"/>
              <w:bottom w:val="single" w:sz="4" w:space="0" w:color="000000"/>
              <w:right w:val="single" w:sz="4" w:space="0" w:color="000000"/>
            </w:tcBorders>
            <w:shd w:val="clear" w:color="000000" w:fill="FFFFFF"/>
            <w:vAlign w:val="center"/>
          </w:tcPr>
          <w:p w14:paraId="2ABF23B3" w14:textId="77777777" w:rsidR="00114FA2" w:rsidRDefault="00114FA2" w:rsidP="00391D3F">
            <w:pPr>
              <w:jc w:val="center"/>
              <w:rPr>
                <w:color w:val="000000"/>
                <w:sz w:val="26"/>
                <w:szCs w:val="26"/>
              </w:rPr>
            </w:pPr>
            <w:r>
              <w:rPr>
                <w:color w:val="000000"/>
                <w:sz w:val="26"/>
                <w:szCs w:val="26"/>
              </w:rPr>
              <w:t>шт.</w:t>
            </w:r>
          </w:p>
        </w:tc>
        <w:tc>
          <w:tcPr>
            <w:tcW w:w="1371" w:type="dxa"/>
            <w:tcBorders>
              <w:top w:val="single" w:sz="4" w:space="0" w:color="000000"/>
              <w:left w:val="nil"/>
              <w:bottom w:val="single" w:sz="4" w:space="0" w:color="000000"/>
              <w:right w:val="single" w:sz="4" w:space="0" w:color="000000"/>
            </w:tcBorders>
            <w:shd w:val="clear" w:color="000000" w:fill="FFFFFF"/>
            <w:vAlign w:val="center"/>
          </w:tcPr>
          <w:p w14:paraId="01C95A94" w14:textId="77777777" w:rsidR="00114FA2" w:rsidRDefault="00114FA2" w:rsidP="00391D3F">
            <w:pPr>
              <w:jc w:val="center"/>
              <w:rPr>
                <w:color w:val="000000"/>
                <w:sz w:val="26"/>
                <w:szCs w:val="26"/>
              </w:rPr>
            </w:pPr>
            <w:r>
              <w:rPr>
                <w:color w:val="000000"/>
                <w:sz w:val="26"/>
                <w:szCs w:val="26"/>
              </w:rPr>
              <w:t>1</w:t>
            </w:r>
          </w:p>
        </w:tc>
      </w:tr>
      <w:tr w:rsidR="00114FA2" w14:paraId="1A6F4406" w14:textId="77777777" w:rsidTr="00391D3F">
        <w:tc>
          <w:tcPr>
            <w:tcW w:w="7230"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5A3591BD" w14:textId="77777777" w:rsidR="00114FA2" w:rsidRDefault="00114FA2" w:rsidP="00391D3F">
            <w:pPr>
              <w:rPr>
                <w:color w:val="000000"/>
              </w:rPr>
            </w:pPr>
            <w:r w:rsidRPr="006509CD">
              <w:rPr>
                <w:color w:val="000000"/>
              </w:rPr>
              <w:t>Куртка женская для з</w:t>
            </w:r>
            <w:r>
              <w:rPr>
                <w:color w:val="000000"/>
              </w:rPr>
              <w:t>ащиты от пониженных температур.</w:t>
            </w:r>
          </w:p>
          <w:p w14:paraId="5424DCCC" w14:textId="77777777" w:rsidR="00114FA2" w:rsidRDefault="00114FA2" w:rsidP="00391D3F">
            <w:pPr>
              <w:rPr>
                <w:color w:val="000000"/>
                <w:sz w:val="26"/>
                <w:szCs w:val="26"/>
              </w:rPr>
            </w:pPr>
            <w:r>
              <w:t xml:space="preserve">Размер российский 112-116 </w:t>
            </w:r>
            <w:r w:rsidRPr="00227F9C">
              <w:t xml:space="preserve">рост </w:t>
            </w:r>
            <w:r w:rsidRPr="008A4797">
              <w:t>170-176</w:t>
            </w:r>
            <w:r>
              <w:t>.</w:t>
            </w:r>
          </w:p>
        </w:tc>
        <w:tc>
          <w:tcPr>
            <w:tcW w:w="1417" w:type="dxa"/>
            <w:tcBorders>
              <w:top w:val="single" w:sz="4" w:space="0" w:color="000000"/>
              <w:left w:val="nil"/>
              <w:bottom w:val="single" w:sz="4" w:space="0" w:color="000000"/>
              <w:right w:val="single" w:sz="4" w:space="0" w:color="000000"/>
            </w:tcBorders>
            <w:shd w:val="clear" w:color="000000" w:fill="FFFFFF"/>
            <w:vAlign w:val="center"/>
          </w:tcPr>
          <w:p w14:paraId="25374F7C" w14:textId="77777777" w:rsidR="00114FA2" w:rsidRDefault="00114FA2" w:rsidP="00391D3F">
            <w:pPr>
              <w:jc w:val="center"/>
              <w:rPr>
                <w:color w:val="000000"/>
                <w:sz w:val="26"/>
                <w:szCs w:val="26"/>
              </w:rPr>
            </w:pPr>
            <w:r>
              <w:rPr>
                <w:color w:val="000000"/>
                <w:sz w:val="26"/>
                <w:szCs w:val="26"/>
              </w:rPr>
              <w:t>шт.</w:t>
            </w:r>
          </w:p>
        </w:tc>
        <w:tc>
          <w:tcPr>
            <w:tcW w:w="1371" w:type="dxa"/>
            <w:tcBorders>
              <w:top w:val="single" w:sz="4" w:space="0" w:color="000000"/>
              <w:left w:val="nil"/>
              <w:bottom w:val="single" w:sz="4" w:space="0" w:color="000000"/>
              <w:right w:val="single" w:sz="4" w:space="0" w:color="000000"/>
            </w:tcBorders>
            <w:shd w:val="clear" w:color="000000" w:fill="FFFFFF"/>
            <w:vAlign w:val="center"/>
          </w:tcPr>
          <w:p w14:paraId="55F10590" w14:textId="77777777" w:rsidR="00114FA2" w:rsidRDefault="00114FA2" w:rsidP="00391D3F">
            <w:pPr>
              <w:jc w:val="center"/>
              <w:rPr>
                <w:color w:val="000000"/>
                <w:sz w:val="26"/>
                <w:szCs w:val="26"/>
              </w:rPr>
            </w:pPr>
            <w:r>
              <w:rPr>
                <w:color w:val="000000"/>
                <w:sz w:val="26"/>
                <w:szCs w:val="26"/>
              </w:rPr>
              <w:t>1</w:t>
            </w:r>
          </w:p>
        </w:tc>
      </w:tr>
      <w:tr w:rsidR="00114FA2" w14:paraId="46C63D86" w14:textId="77777777" w:rsidTr="00391D3F">
        <w:trPr>
          <w:trHeight w:val="401"/>
        </w:trPr>
        <w:tc>
          <w:tcPr>
            <w:tcW w:w="7230" w:type="dxa"/>
            <w:tcBorders>
              <w:left w:val="single" w:sz="4" w:space="0" w:color="000000"/>
              <w:bottom w:val="single" w:sz="4" w:space="0" w:color="000000"/>
            </w:tcBorders>
            <w:shd w:val="clear" w:color="auto" w:fill="00B050"/>
            <w:vAlign w:val="center"/>
          </w:tcPr>
          <w:p w14:paraId="3991646F" w14:textId="77777777" w:rsidR="00114FA2" w:rsidRPr="00DF31D9" w:rsidRDefault="00114FA2" w:rsidP="00391D3F">
            <w:pPr>
              <w:pStyle w:val="affa"/>
              <w:spacing w:before="0" w:after="0"/>
              <w:rPr>
                <w:sz w:val="26"/>
                <w:szCs w:val="26"/>
              </w:rPr>
            </w:pPr>
            <w:r w:rsidRPr="00DF31D9">
              <w:rPr>
                <w:b/>
                <w:sz w:val="26"/>
                <w:szCs w:val="26"/>
              </w:rPr>
              <w:t>ИТОГО:</w:t>
            </w:r>
          </w:p>
        </w:tc>
        <w:tc>
          <w:tcPr>
            <w:tcW w:w="1417" w:type="dxa"/>
            <w:tcBorders>
              <w:left w:val="single" w:sz="4" w:space="0" w:color="000000"/>
              <w:bottom w:val="single" w:sz="4" w:space="0" w:color="000000"/>
            </w:tcBorders>
            <w:shd w:val="clear" w:color="auto" w:fill="00B050"/>
            <w:vAlign w:val="center"/>
          </w:tcPr>
          <w:p w14:paraId="19C6D064" w14:textId="77777777" w:rsidR="00114FA2" w:rsidRPr="00DF31D9" w:rsidRDefault="00114FA2" w:rsidP="00391D3F">
            <w:pPr>
              <w:pStyle w:val="affa"/>
              <w:spacing w:before="0" w:after="0"/>
              <w:jc w:val="center"/>
              <w:rPr>
                <w:sz w:val="26"/>
                <w:szCs w:val="26"/>
              </w:rPr>
            </w:pPr>
            <w:r w:rsidRPr="00DF31D9">
              <w:rPr>
                <w:b/>
                <w:sz w:val="26"/>
                <w:szCs w:val="26"/>
              </w:rPr>
              <w:t>пар</w:t>
            </w:r>
          </w:p>
        </w:tc>
        <w:tc>
          <w:tcPr>
            <w:tcW w:w="1371" w:type="dxa"/>
            <w:tcBorders>
              <w:left w:val="single" w:sz="4" w:space="0" w:color="000000"/>
              <w:bottom w:val="single" w:sz="4" w:space="0" w:color="000000"/>
              <w:right w:val="single" w:sz="4" w:space="0" w:color="000000"/>
            </w:tcBorders>
            <w:shd w:val="clear" w:color="auto" w:fill="00B050"/>
            <w:vAlign w:val="center"/>
          </w:tcPr>
          <w:p w14:paraId="7B354C8A" w14:textId="77777777" w:rsidR="00114FA2" w:rsidRPr="00DF31D9" w:rsidRDefault="00114FA2" w:rsidP="00391D3F">
            <w:pPr>
              <w:pStyle w:val="affa"/>
              <w:spacing w:before="0" w:after="0"/>
              <w:jc w:val="center"/>
              <w:rPr>
                <w:sz w:val="26"/>
                <w:szCs w:val="26"/>
              </w:rPr>
            </w:pPr>
            <w:r>
              <w:rPr>
                <w:b/>
                <w:sz w:val="26"/>
                <w:szCs w:val="26"/>
              </w:rPr>
              <w:t>5</w:t>
            </w:r>
          </w:p>
        </w:tc>
      </w:tr>
      <w:tr w:rsidR="00114FA2" w14:paraId="01AB3DA0" w14:textId="77777777" w:rsidTr="00391D3F">
        <w:tc>
          <w:tcPr>
            <w:tcW w:w="7230"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3E330D07" w14:textId="77777777" w:rsidR="00114FA2" w:rsidRDefault="00114FA2" w:rsidP="00391D3F">
            <w:pPr>
              <w:rPr>
                <w:color w:val="000000"/>
              </w:rPr>
            </w:pPr>
            <w:r>
              <w:t>Полукомбинезон</w:t>
            </w:r>
            <w:r>
              <w:rPr>
                <w:color w:val="000000"/>
              </w:rPr>
              <w:t xml:space="preserve"> женский</w:t>
            </w:r>
            <w:r w:rsidRPr="006509CD">
              <w:rPr>
                <w:color w:val="000000"/>
              </w:rPr>
              <w:t xml:space="preserve"> для з</w:t>
            </w:r>
            <w:r>
              <w:rPr>
                <w:color w:val="000000"/>
              </w:rPr>
              <w:t>ащиты от пониженных температур.</w:t>
            </w:r>
          </w:p>
          <w:p w14:paraId="4787AD18" w14:textId="77777777" w:rsidR="00114FA2" w:rsidRPr="006509CD" w:rsidRDefault="00114FA2" w:rsidP="00391D3F">
            <w:pPr>
              <w:rPr>
                <w:color w:val="000000"/>
              </w:rPr>
            </w:pPr>
            <w:r>
              <w:t xml:space="preserve">Размер российский </w:t>
            </w:r>
            <w:r w:rsidRPr="00DB30CF">
              <w:t>88-92</w:t>
            </w:r>
            <w:r>
              <w:t xml:space="preserve"> </w:t>
            </w:r>
            <w:r w:rsidRPr="00227F9C">
              <w:t>рост 158-164</w:t>
            </w:r>
            <w:r>
              <w:t>.</w:t>
            </w:r>
          </w:p>
        </w:tc>
        <w:tc>
          <w:tcPr>
            <w:tcW w:w="1417" w:type="dxa"/>
            <w:tcBorders>
              <w:top w:val="single" w:sz="4" w:space="0" w:color="000000"/>
              <w:left w:val="nil"/>
              <w:bottom w:val="single" w:sz="4" w:space="0" w:color="000000"/>
              <w:right w:val="single" w:sz="4" w:space="0" w:color="000000"/>
            </w:tcBorders>
            <w:shd w:val="clear" w:color="000000" w:fill="FFFFFF"/>
            <w:vAlign w:val="center"/>
          </w:tcPr>
          <w:p w14:paraId="3B084C9B" w14:textId="77777777" w:rsidR="00114FA2" w:rsidRDefault="00114FA2" w:rsidP="00391D3F">
            <w:pPr>
              <w:jc w:val="center"/>
              <w:rPr>
                <w:color w:val="000000"/>
                <w:sz w:val="26"/>
                <w:szCs w:val="26"/>
              </w:rPr>
            </w:pPr>
            <w:r>
              <w:rPr>
                <w:color w:val="000000"/>
                <w:sz w:val="26"/>
                <w:szCs w:val="26"/>
              </w:rPr>
              <w:t>шт.</w:t>
            </w:r>
          </w:p>
        </w:tc>
        <w:tc>
          <w:tcPr>
            <w:tcW w:w="1371" w:type="dxa"/>
            <w:tcBorders>
              <w:top w:val="single" w:sz="4" w:space="0" w:color="000000"/>
              <w:left w:val="nil"/>
              <w:bottom w:val="single" w:sz="4" w:space="0" w:color="000000"/>
              <w:right w:val="single" w:sz="4" w:space="0" w:color="000000"/>
            </w:tcBorders>
            <w:shd w:val="clear" w:color="000000" w:fill="FFFFFF"/>
            <w:vAlign w:val="center"/>
          </w:tcPr>
          <w:p w14:paraId="486FBCCF" w14:textId="77777777" w:rsidR="00114FA2" w:rsidRDefault="00114FA2" w:rsidP="00391D3F">
            <w:pPr>
              <w:jc w:val="center"/>
              <w:rPr>
                <w:color w:val="000000"/>
                <w:sz w:val="26"/>
                <w:szCs w:val="26"/>
              </w:rPr>
            </w:pPr>
            <w:r>
              <w:rPr>
                <w:color w:val="000000"/>
                <w:sz w:val="26"/>
                <w:szCs w:val="26"/>
              </w:rPr>
              <w:t>2</w:t>
            </w:r>
          </w:p>
        </w:tc>
      </w:tr>
      <w:tr w:rsidR="00114FA2" w14:paraId="48BBF27E" w14:textId="77777777" w:rsidTr="00391D3F">
        <w:tc>
          <w:tcPr>
            <w:tcW w:w="7230"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2167D03C" w14:textId="77777777" w:rsidR="00114FA2" w:rsidRDefault="00114FA2" w:rsidP="00391D3F">
            <w:pPr>
              <w:rPr>
                <w:color w:val="000000"/>
              </w:rPr>
            </w:pPr>
            <w:r>
              <w:t>Полукомбинезон</w:t>
            </w:r>
            <w:r>
              <w:rPr>
                <w:color w:val="000000"/>
              </w:rPr>
              <w:t xml:space="preserve"> женский</w:t>
            </w:r>
            <w:r w:rsidRPr="006509CD">
              <w:rPr>
                <w:color w:val="000000"/>
              </w:rPr>
              <w:t xml:space="preserve"> для з</w:t>
            </w:r>
            <w:r>
              <w:rPr>
                <w:color w:val="000000"/>
              </w:rPr>
              <w:t>ащиты от пониженных температур.</w:t>
            </w:r>
          </w:p>
          <w:p w14:paraId="26AC4E9D" w14:textId="77777777" w:rsidR="00114FA2" w:rsidRDefault="00114FA2" w:rsidP="00391D3F">
            <w:pPr>
              <w:rPr>
                <w:color w:val="000000"/>
                <w:sz w:val="26"/>
                <w:szCs w:val="26"/>
              </w:rPr>
            </w:pPr>
            <w:r>
              <w:t xml:space="preserve">Размер российский </w:t>
            </w:r>
            <w:r w:rsidRPr="00DB30CF">
              <w:t>88-92</w:t>
            </w:r>
            <w:r>
              <w:t xml:space="preserve"> </w:t>
            </w:r>
            <w:r w:rsidRPr="00227F9C">
              <w:t xml:space="preserve">рост </w:t>
            </w:r>
            <w:r w:rsidRPr="008A4797">
              <w:t>170-176</w:t>
            </w:r>
            <w:r>
              <w:t>.</w:t>
            </w:r>
          </w:p>
        </w:tc>
        <w:tc>
          <w:tcPr>
            <w:tcW w:w="1417" w:type="dxa"/>
            <w:tcBorders>
              <w:top w:val="single" w:sz="4" w:space="0" w:color="000000"/>
              <w:left w:val="nil"/>
              <w:bottom w:val="single" w:sz="4" w:space="0" w:color="000000"/>
              <w:right w:val="single" w:sz="4" w:space="0" w:color="000000"/>
            </w:tcBorders>
            <w:shd w:val="clear" w:color="000000" w:fill="FFFFFF"/>
            <w:vAlign w:val="center"/>
          </w:tcPr>
          <w:p w14:paraId="3B50AC16" w14:textId="77777777" w:rsidR="00114FA2" w:rsidRDefault="00114FA2" w:rsidP="00391D3F">
            <w:pPr>
              <w:jc w:val="center"/>
              <w:rPr>
                <w:color w:val="000000"/>
                <w:sz w:val="26"/>
                <w:szCs w:val="26"/>
              </w:rPr>
            </w:pPr>
            <w:r>
              <w:rPr>
                <w:color w:val="000000"/>
                <w:sz w:val="26"/>
                <w:szCs w:val="26"/>
              </w:rPr>
              <w:t>шт.</w:t>
            </w:r>
          </w:p>
        </w:tc>
        <w:tc>
          <w:tcPr>
            <w:tcW w:w="1371" w:type="dxa"/>
            <w:tcBorders>
              <w:top w:val="single" w:sz="4" w:space="0" w:color="000000"/>
              <w:left w:val="nil"/>
              <w:bottom w:val="single" w:sz="4" w:space="0" w:color="000000"/>
              <w:right w:val="single" w:sz="4" w:space="0" w:color="000000"/>
            </w:tcBorders>
            <w:shd w:val="clear" w:color="000000" w:fill="FFFFFF"/>
            <w:vAlign w:val="center"/>
          </w:tcPr>
          <w:p w14:paraId="20E693AC" w14:textId="77777777" w:rsidR="00114FA2" w:rsidRDefault="00114FA2" w:rsidP="00391D3F">
            <w:pPr>
              <w:jc w:val="center"/>
              <w:rPr>
                <w:color w:val="000000"/>
                <w:sz w:val="26"/>
                <w:szCs w:val="26"/>
              </w:rPr>
            </w:pPr>
            <w:r>
              <w:rPr>
                <w:color w:val="000000"/>
                <w:sz w:val="26"/>
                <w:szCs w:val="26"/>
              </w:rPr>
              <w:t>1</w:t>
            </w:r>
          </w:p>
        </w:tc>
      </w:tr>
      <w:tr w:rsidR="00114FA2" w14:paraId="257372BF" w14:textId="77777777" w:rsidTr="00391D3F">
        <w:tc>
          <w:tcPr>
            <w:tcW w:w="7230"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6D52B0C6" w14:textId="77777777" w:rsidR="00114FA2" w:rsidRDefault="00114FA2" w:rsidP="00391D3F">
            <w:pPr>
              <w:rPr>
                <w:color w:val="000000"/>
              </w:rPr>
            </w:pPr>
            <w:r>
              <w:t>Полукомбинезон</w:t>
            </w:r>
            <w:r>
              <w:rPr>
                <w:color w:val="000000"/>
              </w:rPr>
              <w:t xml:space="preserve"> женский</w:t>
            </w:r>
            <w:r w:rsidRPr="006509CD">
              <w:rPr>
                <w:color w:val="000000"/>
              </w:rPr>
              <w:t xml:space="preserve"> для з</w:t>
            </w:r>
            <w:r>
              <w:rPr>
                <w:color w:val="000000"/>
              </w:rPr>
              <w:t>ащиты от пониженных температур.</w:t>
            </w:r>
          </w:p>
          <w:p w14:paraId="18549671" w14:textId="77777777" w:rsidR="00114FA2" w:rsidRDefault="00114FA2" w:rsidP="00391D3F">
            <w:pPr>
              <w:rPr>
                <w:color w:val="000000"/>
                <w:sz w:val="26"/>
                <w:szCs w:val="26"/>
              </w:rPr>
            </w:pPr>
            <w:r>
              <w:t xml:space="preserve">Размер российский 104-108 </w:t>
            </w:r>
            <w:r w:rsidRPr="00227F9C">
              <w:t xml:space="preserve">рост </w:t>
            </w:r>
            <w:r w:rsidRPr="008A4797">
              <w:t>170-176</w:t>
            </w:r>
            <w:r>
              <w:t>.</w:t>
            </w:r>
          </w:p>
        </w:tc>
        <w:tc>
          <w:tcPr>
            <w:tcW w:w="1417" w:type="dxa"/>
            <w:tcBorders>
              <w:top w:val="single" w:sz="4" w:space="0" w:color="000000"/>
              <w:left w:val="nil"/>
              <w:bottom w:val="single" w:sz="4" w:space="0" w:color="000000"/>
              <w:right w:val="single" w:sz="4" w:space="0" w:color="000000"/>
            </w:tcBorders>
            <w:shd w:val="clear" w:color="000000" w:fill="FFFFFF"/>
            <w:vAlign w:val="center"/>
          </w:tcPr>
          <w:p w14:paraId="001C1FEE" w14:textId="77777777" w:rsidR="00114FA2" w:rsidRDefault="00114FA2" w:rsidP="00391D3F">
            <w:pPr>
              <w:jc w:val="center"/>
              <w:rPr>
                <w:color w:val="000000"/>
                <w:sz w:val="26"/>
                <w:szCs w:val="26"/>
              </w:rPr>
            </w:pPr>
            <w:r>
              <w:rPr>
                <w:color w:val="000000"/>
                <w:sz w:val="26"/>
                <w:szCs w:val="26"/>
              </w:rPr>
              <w:t>шт.</w:t>
            </w:r>
          </w:p>
        </w:tc>
        <w:tc>
          <w:tcPr>
            <w:tcW w:w="1371" w:type="dxa"/>
            <w:tcBorders>
              <w:top w:val="single" w:sz="4" w:space="0" w:color="000000"/>
              <w:left w:val="nil"/>
              <w:bottom w:val="single" w:sz="4" w:space="0" w:color="000000"/>
              <w:right w:val="single" w:sz="4" w:space="0" w:color="000000"/>
            </w:tcBorders>
            <w:shd w:val="clear" w:color="000000" w:fill="FFFFFF"/>
            <w:vAlign w:val="center"/>
          </w:tcPr>
          <w:p w14:paraId="5201ADC0" w14:textId="77777777" w:rsidR="00114FA2" w:rsidRDefault="00114FA2" w:rsidP="00391D3F">
            <w:pPr>
              <w:jc w:val="center"/>
              <w:rPr>
                <w:color w:val="000000"/>
                <w:sz w:val="26"/>
                <w:szCs w:val="26"/>
              </w:rPr>
            </w:pPr>
            <w:r>
              <w:rPr>
                <w:color w:val="000000"/>
                <w:sz w:val="26"/>
                <w:szCs w:val="26"/>
              </w:rPr>
              <w:t>1</w:t>
            </w:r>
          </w:p>
        </w:tc>
      </w:tr>
      <w:tr w:rsidR="00114FA2" w14:paraId="0CECA105" w14:textId="77777777" w:rsidTr="00391D3F">
        <w:tc>
          <w:tcPr>
            <w:tcW w:w="7230"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5905E300" w14:textId="77777777" w:rsidR="00114FA2" w:rsidRDefault="00114FA2" w:rsidP="00391D3F">
            <w:pPr>
              <w:rPr>
                <w:color w:val="000000"/>
              </w:rPr>
            </w:pPr>
            <w:r>
              <w:t>Полукомбинезон</w:t>
            </w:r>
            <w:r>
              <w:rPr>
                <w:color w:val="000000"/>
              </w:rPr>
              <w:t xml:space="preserve"> женский</w:t>
            </w:r>
            <w:r w:rsidRPr="006509CD">
              <w:rPr>
                <w:color w:val="000000"/>
              </w:rPr>
              <w:t xml:space="preserve"> для з</w:t>
            </w:r>
            <w:r>
              <w:rPr>
                <w:color w:val="000000"/>
              </w:rPr>
              <w:t>ащиты от пониженных температур.</w:t>
            </w:r>
          </w:p>
          <w:p w14:paraId="51E25A21" w14:textId="77777777" w:rsidR="00114FA2" w:rsidRDefault="00114FA2" w:rsidP="00391D3F">
            <w:pPr>
              <w:rPr>
                <w:color w:val="000000"/>
                <w:sz w:val="26"/>
                <w:szCs w:val="26"/>
              </w:rPr>
            </w:pPr>
            <w:r>
              <w:t xml:space="preserve">Размер российский 112-116 </w:t>
            </w:r>
            <w:r w:rsidRPr="00227F9C">
              <w:t xml:space="preserve">рост </w:t>
            </w:r>
            <w:r w:rsidRPr="008A4797">
              <w:t>170-176</w:t>
            </w:r>
            <w:r>
              <w:t>.</w:t>
            </w:r>
          </w:p>
        </w:tc>
        <w:tc>
          <w:tcPr>
            <w:tcW w:w="1417" w:type="dxa"/>
            <w:tcBorders>
              <w:top w:val="single" w:sz="4" w:space="0" w:color="000000"/>
              <w:left w:val="nil"/>
              <w:bottom w:val="single" w:sz="4" w:space="0" w:color="000000"/>
              <w:right w:val="single" w:sz="4" w:space="0" w:color="000000"/>
            </w:tcBorders>
            <w:shd w:val="clear" w:color="000000" w:fill="FFFFFF"/>
            <w:vAlign w:val="center"/>
          </w:tcPr>
          <w:p w14:paraId="73A889BD" w14:textId="77777777" w:rsidR="00114FA2" w:rsidRDefault="00114FA2" w:rsidP="00391D3F">
            <w:pPr>
              <w:jc w:val="center"/>
              <w:rPr>
                <w:color w:val="000000"/>
                <w:sz w:val="26"/>
                <w:szCs w:val="26"/>
              </w:rPr>
            </w:pPr>
            <w:r>
              <w:rPr>
                <w:color w:val="000000"/>
                <w:sz w:val="26"/>
                <w:szCs w:val="26"/>
              </w:rPr>
              <w:t>шт.</w:t>
            </w:r>
          </w:p>
        </w:tc>
        <w:tc>
          <w:tcPr>
            <w:tcW w:w="1371" w:type="dxa"/>
            <w:tcBorders>
              <w:top w:val="single" w:sz="4" w:space="0" w:color="000000"/>
              <w:left w:val="nil"/>
              <w:bottom w:val="single" w:sz="4" w:space="0" w:color="000000"/>
              <w:right w:val="single" w:sz="4" w:space="0" w:color="000000"/>
            </w:tcBorders>
            <w:shd w:val="clear" w:color="000000" w:fill="FFFFFF"/>
            <w:vAlign w:val="center"/>
          </w:tcPr>
          <w:p w14:paraId="23B90B20" w14:textId="77777777" w:rsidR="00114FA2" w:rsidRDefault="00114FA2" w:rsidP="00391D3F">
            <w:pPr>
              <w:jc w:val="center"/>
              <w:rPr>
                <w:color w:val="000000"/>
                <w:sz w:val="26"/>
                <w:szCs w:val="26"/>
              </w:rPr>
            </w:pPr>
            <w:r>
              <w:rPr>
                <w:color w:val="000000"/>
                <w:sz w:val="26"/>
                <w:szCs w:val="26"/>
              </w:rPr>
              <w:t>1</w:t>
            </w:r>
          </w:p>
        </w:tc>
      </w:tr>
      <w:tr w:rsidR="00114FA2" w14:paraId="252EA1C0" w14:textId="77777777" w:rsidTr="00391D3F">
        <w:trPr>
          <w:trHeight w:val="561"/>
        </w:trPr>
        <w:tc>
          <w:tcPr>
            <w:tcW w:w="7230" w:type="dxa"/>
            <w:tcBorders>
              <w:left w:val="single" w:sz="4" w:space="0" w:color="000000"/>
              <w:bottom w:val="single" w:sz="4" w:space="0" w:color="000000"/>
            </w:tcBorders>
            <w:shd w:val="clear" w:color="auto" w:fill="00B050"/>
            <w:vAlign w:val="center"/>
          </w:tcPr>
          <w:p w14:paraId="6CEA00D9" w14:textId="77777777" w:rsidR="00114FA2" w:rsidRPr="00DF31D9" w:rsidRDefault="00114FA2" w:rsidP="00391D3F">
            <w:pPr>
              <w:pStyle w:val="affa"/>
              <w:spacing w:before="0" w:after="0"/>
              <w:rPr>
                <w:sz w:val="26"/>
                <w:szCs w:val="26"/>
              </w:rPr>
            </w:pPr>
            <w:r w:rsidRPr="00DF31D9">
              <w:rPr>
                <w:b/>
                <w:sz w:val="26"/>
                <w:szCs w:val="26"/>
              </w:rPr>
              <w:t>ИТОГО:</w:t>
            </w:r>
          </w:p>
        </w:tc>
        <w:tc>
          <w:tcPr>
            <w:tcW w:w="1417" w:type="dxa"/>
            <w:tcBorders>
              <w:left w:val="single" w:sz="4" w:space="0" w:color="000000"/>
              <w:bottom w:val="single" w:sz="4" w:space="0" w:color="000000"/>
            </w:tcBorders>
            <w:shd w:val="clear" w:color="auto" w:fill="00B050"/>
            <w:vAlign w:val="center"/>
          </w:tcPr>
          <w:p w14:paraId="682F8256" w14:textId="77777777" w:rsidR="00114FA2" w:rsidRPr="00DF31D9" w:rsidRDefault="00114FA2" w:rsidP="00391D3F">
            <w:pPr>
              <w:pStyle w:val="affa"/>
              <w:spacing w:before="0" w:after="0"/>
              <w:jc w:val="center"/>
              <w:rPr>
                <w:sz w:val="26"/>
                <w:szCs w:val="26"/>
              </w:rPr>
            </w:pPr>
            <w:r w:rsidRPr="00DF31D9">
              <w:rPr>
                <w:b/>
                <w:sz w:val="26"/>
                <w:szCs w:val="26"/>
              </w:rPr>
              <w:t>пар</w:t>
            </w:r>
          </w:p>
        </w:tc>
        <w:tc>
          <w:tcPr>
            <w:tcW w:w="1371" w:type="dxa"/>
            <w:tcBorders>
              <w:left w:val="single" w:sz="4" w:space="0" w:color="000000"/>
              <w:bottom w:val="single" w:sz="4" w:space="0" w:color="000000"/>
              <w:right w:val="single" w:sz="4" w:space="0" w:color="000000"/>
            </w:tcBorders>
            <w:shd w:val="clear" w:color="auto" w:fill="00B050"/>
            <w:vAlign w:val="center"/>
          </w:tcPr>
          <w:p w14:paraId="01A800AD" w14:textId="77777777" w:rsidR="00114FA2" w:rsidRPr="00DF31D9" w:rsidRDefault="00114FA2" w:rsidP="00391D3F">
            <w:pPr>
              <w:pStyle w:val="affa"/>
              <w:spacing w:before="0" w:after="0"/>
              <w:jc w:val="center"/>
              <w:rPr>
                <w:sz w:val="26"/>
                <w:szCs w:val="26"/>
              </w:rPr>
            </w:pPr>
            <w:r>
              <w:rPr>
                <w:b/>
                <w:sz w:val="26"/>
                <w:szCs w:val="26"/>
              </w:rPr>
              <w:t>5</w:t>
            </w:r>
          </w:p>
        </w:tc>
      </w:tr>
      <w:tr w:rsidR="00114FA2" w14:paraId="2C87D421" w14:textId="77777777" w:rsidTr="00391D3F">
        <w:tc>
          <w:tcPr>
            <w:tcW w:w="7230" w:type="dxa"/>
            <w:tcBorders>
              <w:top w:val="nil"/>
              <w:left w:val="single" w:sz="4" w:space="0" w:color="000000"/>
              <w:bottom w:val="single" w:sz="4" w:space="0" w:color="000000"/>
              <w:right w:val="single" w:sz="4" w:space="0" w:color="000000"/>
            </w:tcBorders>
            <w:shd w:val="clear" w:color="000000" w:fill="FFFFFF"/>
            <w:vAlign w:val="center"/>
          </w:tcPr>
          <w:p w14:paraId="08FFFF5F" w14:textId="77777777" w:rsidR="00114FA2" w:rsidRPr="00657119" w:rsidRDefault="00114FA2" w:rsidP="00391D3F">
            <w:pPr>
              <w:rPr>
                <w:color w:val="000000"/>
              </w:rPr>
            </w:pPr>
            <w:r w:rsidRPr="00657119">
              <w:rPr>
                <w:color w:val="000000"/>
              </w:rPr>
              <w:t>Ботинки кожаные у</w:t>
            </w:r>
            <w:r>
              <w:rPr>
                <w:color w:val="000000"/>
              </w:rPr>
              <w:t>теплённые с защитным подноском.</w:t>
            </w:r>
          </w:p>
          <w:p w14:paraId="5FF49C77" w14:textId="77777777" w:rsidR="00114FA2" w:rsidRDefault="00114FA2" w:rsidP="00391D3F">
            <w:pPr>
              <w:rPr>
                <w:color w:val="000000"/>
                <w:sz w:val="26"/>
                <w:szCs w:val="26"/>
              </w:rPr>
            </w:pPr>
            <w:r>
              <w:rPr>
                <w:color w:val="000000"/>
              </w:rPr>
              <w:t>Размер 36</w:t>
            </w:r>
            <w:r w:rsidRPr="00657119">
              <w:rPr>
                <w:color w:val="000000"/>
              </w:rPr>
              <w:t>.</w:t>
            </w:r>
          </w:p>
        </w:tc>
        <w:tc>
          <w:tcPr>
            <w:tcW w:w="1417" w:type="dxa"/>
            <w:tcBorders>
              <w:top w:val="nil"/>
              <w:left w:val="nil"/>
              <w:bottom w:val="single" w:sz="4" w:space="0" w:color="000000"/>
              <w:right w:val="single" w:sz="4" w:space="0" w:color="000000"/>
            </w:tcBorders>
            <w:shd w:val="clear" w:color="000000" w:fill="FFFFFF"/>
            <w:vAlign w:val="center"/>
          </w:tcPr>
          <w:p w14:paraId="46236539" w14:textId="77777777" w:rsidR="00114FA2" w:rsidRDefault="00114FA2" w:rsidP="00391D3F">
            <w:pPr>
              <w:jc w:val="center"/>
              <w:rPr>
                <w:color w:val="000000"/>
                <w:sz w:val="26"/>
                <w:szCs w:val="26"/>
              </w:rPr>
            </w:pPr>
            <w:r>
              <w:rPr>
                <w:color w:val="000000"/>
                <w:sz w:val="26"/>
                <w:szCs w:val="26"/>
              </w:rPr>
              <w:t>пар</w:t>
            </w:r>
          </w:p>
        </w:tc>
        <w:tc>
          <w:tcPr>
            <w:tcW w:w="1371" w:type="dxa"/>
            <w:tcBorders>
              <w:top w:val="nil"/>
              <w:left w:val="nil"/>
              <w:bottom w:val="single" w:sz="4" w:space="0" w:color="000000"/>
              <w:right w:val="single" w:sz="4" w:space="0" w:color="000000"/>
            </w:tcBorders>
            <w:shd w:val="clear" w:color="000000" w:fill="FFFFFF"/>
            <w:vAlign w:val="center"/>
          </w:tcPr>
          <w:p w14:paraId="56EF11B9" w14:textId="77777777" w:rsidR="00114FA2" w:rsidRDefault="00114FA2" w:rsidP="00391D3F">
            <w:pPr>
              <w:jc w:val="center"/>
              <w:rPr>
                <w:color w:val="000000"/>
                <w:sz w:val="26"/>
                <w:szCs w:val="26"/>
              </w:rPr>
            </w:pPr>
            <w:r>
              <w:rPr>
                <w:color w:val="000000"/>
                <w:sz w:val="26"/>
                <w:szCs w:val="26"/>
              </w:rPr>
              <w:t>1</w:t>
            </w:r>
          </w:p>
        </w:tc>
      </w:tr>
      <w:tr w:rsidR="00114FA2" w14:paraId="1590E4CE" w14:textId="77777777" w:rsidTr="00391D3F">
        <w:tc>
          <w:tcPr>
            <w:tcW w:w="7230" w:type="dxa"/>
            <w:tcBorders>
              <w:top w:val="nil"/>
              <w:left w:val="single" w:sz="4" w:space="0" w:color="000000"/>
              <w:bottom w:val="single" w:sz="4" w:space="0" w:color="000000"/>
              <w:right w:val="single" w:sz="4" w:space="0" w:color="000000"/>
            </w:tcBorders>
            <w:shd w:val="clear" w:color="000000" w:fill="FFFFFF"/>
            <w:vAlign w:val="center"/>
          </w:tcPr>
          <w:p w14:paraId="71E1BB5F" w14:textId="77777777" w:rsidR="00114FA2" w:rsidRPr="00657119" w:rsidRDefault="00114FA2" w:rsidP="00391D3F">
            <w:pPr>
              <w:rPr>
                <w:color w:val="000000"/>
              </w:rPr>
            </w:pPr>
            <w:r w:rsidRPr="00657119">
              <w:rPr>
                <w:color w:val="000000"/>
              </w:rPr>
              <w:t>Ботинки кожаные у</w:t>
            </w:r>
            <w:r>
              <w:rPr>
                <w:color w:val="000000"/>
              </w:rPr>
              <w:t>теплённые с защитным подноском.</w:t>
            </w:r>
          </w:p>
          <w:p w14:paraId="7BDE0CFD" w14:textId="77777777" w:rsidR="00114FA2" w:rsidRDefault="00114FA2" w:rsidP="00391D3F">
            <w:pPr>
              <w:rPr>
                <w:color w:val="000000"/>
                <w:sz w:val="26"/>
                <w:szCs w:val="26"/>
              </w:rPr>
            </w:pPr>
            <w:r>
              <w:rPr>
                <w:color w:val="000000"/>
              </w:rPr>
              <w:t>Размер 37</w:t>
            </w:r>
            <w:r w:rsidRPr="00657119">
              <w:rPr>
                <w:color w:val="000000"/>
              </w:rPr>
              <w:t>.</w:t>
            </w:r>
          </w:p>
        </w:tc>
        <w:tc>
          <w:tcPr>
            <w:tcW w:w="1417" w:type="dxa"/>
            <w:tcBorders>
              <w:top w:val="nil"/>
              <w:left w:val="nil"/>
              <w:bottom w:val="single" w:sz="4" w:space="0" w:color="000000"/>
              <w:right w:val="single" w:sz="4" w:space="0" w:color="000000"/>
            </w:tcBorders>
            <w:shd w:val="clear" w:color="000000" w:fill="FFFFFF"/>
            <w:vAlign w:val="center"/>
          </w:tcPr>
          <w:p w14:paraId="10A55241" w14:textId="77777777" w:rsidR="00114FA2" w:rsidRDefault="00114FA2" w:rsidP="00391D3F">
            <w:pPr>
              <w:jc w:val="center"/>
              <w:rPr>
                <w:color w:val="000000"/>
                <w:sz w:val="26"/>
                <w:szCs w:val="26"/>
              </w:rPr>
            </w:pPr>
            <w:r>
              <w:rPr>
                <w:color w:val="000000"/>
                <w:sz w:val="26"/>
                <w:szCs w:val="26"/>
              </w:rPr>
              <w:t>пар</w:t>
            </w:r>
          </w:p>
        </w:tc>
        <w:tc>
          <w:tcPr>
            <w:tcW w:w="1371" w:type="dxa"/>
            <w:tcBorders>
              <w:top w:val="nil"/>
              <w:left w:val="nil"/>
              <w:bottom w:val="single" w:sz="4" w:space="0" w:color="000000"/>
              <w:right w:val="single" w:sz="4" w:space="0" w:color="000000"/>
            </w:tcBorders>
            <w:shd w:val="clear" w:color="000000" w:fill="FFFFFF"/>
            <w:vAlign w:val="center"/>
          </w:tcPr>
          <w:p w14:paraId="31514355" w14:textId="77777777" w:rsidR="00114FA2" w:rsidRDefault="00114FA2" w:rsidP="00391D3F">
            <w:pPr>
              <w:jc w:val="center"/>
              <w:rPr>
                <w:color w:val="000000"/>
                <w:sz w:val="26"/>
                <w:szCs w:val="26"/>
              </w:rPr>
            </w:pPr>
            <w:r>
              <w:rPr>
                <w:color w:val="000000"/>
                <w:sz w:val="26"/>
                <w:szCs w:val="26"/>
              </w:rPr>
              <w:t>1</w:t>
            </w:r>
          </w:p>
        </w:tc>
      </w:tr>
      <w:tr w:rsidR="00114FA2" w14:paraId="4331C223" w14:textId="77777777" w:rsidTr="00391D3F">
        <w:tc>
          <w:tcPr>
            <w:tcW w:w="7230" w:type="dxa"/>
            <w:tcBorders>
              <w:top w:val="single" w:sz="4" w:space="0" w:color="auto"/>
              <w:left w:val="single" w:sz="4" w:space="0" w:color="000000"/>
              <w:bottom w:val="single" w:sz="4" w:space="0" w:color="000000"/>
              <w:right w:val="single" w:sz="4" w:space="0" w:color="000000"/>
            </w:tcBorders>
            <w:shd w:val="clear" w:color="000000" w:fill="FFFFFF"/>
            <w:vAlign w:val="center"/>
          </w:tcPr>
          <w:p w14:paraId="72A66CE7" w14:textId="77777777" w:rsidR="00114FA2" w:rsidRPr="00657119" w:rsidRDefault="00114FA2" w:rsidP="00391D3F">
            <w:pPr>
              <w:rPr>
                <w:color w:val="000000"/>
              </w:rPr>
            </w:pPr>
            <w:r w:rsidRPr="00657119">
              <w:rPr>
                <w:color w:val="000000"/>
              </w:rPr>
              <w:t>Ботинки кожаные у</w:t>
            </w:r>
            <w:r>
              <w:rPr>
                <w:color w:val="000000"/>
              </w:rPr>
              <w:t>теплённые с защитным подноском.</w:t>
            </w:r>
          </w:p>
          <w:p w14:paraId="75ACD15A" w14:textId="77777777" w:rsidR="00114FA2" w:rsidRDefault="00114FA2" w:rsidP="00391D3F">
            <w:pPr>
              <w:rPr>
                <w:color w:val="000000"/>
                <w:sz w:val="26"/>
                <w:szCs w:val="26"/>
              </w:rPr>
            </w:pPr>
            <w:r w:rsidRPr="00657119">
              <w:rPr>
                <w:color w:val="000000"/>
              </w:rPr>
              <w:t>Размер 39.</w:t>
            </w:r>
          </w:p>
        </w:tc>
        <w:tc>
          <w:tcPr>
            <w:tcW w:w="1417" w:type="dxa"/>
            <w:tcBorders>
              <w:top w:val="single" w:sz="4" w:space="0" w:color="auto"/>
              <w:left w:val="nil"/>
              <w:bottom w:val="single" w:sz="4" w:space="0" w:color="000000"/>
              <w:right w:val="single" w:sz="4" w:space="0" w:color="000000"/>
            </w:tcBorders>
            <w:shd w:val="clear" w:color="000000" w:fill="FFFFFF"/>
            <w:vAlign w:val="center"/>
          </w:tcPr>
          <w:p w14:paraId="01E85838" w14:textId="77777777" w:rsidR="00114FA2" w:rsidRDefault="00114FA2" w:rsidP="00391D3F">
            <w:pPr>
              <w:jc w:val="center"/>
              <w:rPr>
                <w:color w:val="000000"/>
                <w:sz w:val="26"/>
                <w:szCs w:val="26"/>
              </w:rPr>
            </w:pPr>
            <w:r>
              <w:rPr>
                <w:color w:val="000000"/>
                <w:sz w:val="26"/>
                <w:szCs w:val="26"/>
              </w:rPr>
              <w:t>пар</w:t>
            </w:r>
          </w:p>
        </w:tc>
        <w:tc>
          <w:tcPr>
            <w:tcW w:w="1371" w:type="dxa"/>
            <w:tcBorders>
              <w:top w:val="single" w:sz="4" w:space="0" w:color="auto"/>
              <w:left w:val="nil"/>
              <w:bottom w:val="single" w:sz="4" w:space="0" w:color="000000"/>
              <w:right w:val="single" w:sz="4" w:space="0" w:color="000000"/>
            </w:tcBorders>
            <w:shd w:val="clear" w:color="000000" w:fill="FFFFFF"/>
            <w:vAlign w:val="center"/>
          </w:tcPr>
          <w:p w14:paraId="498D0CD2" w14:textId="77777777" w:rsidR="00114FA2" w:rsidRDefault="00114FA2" w:rsidP="00391D3F">
            <w:pPr>
              <w:jc w:val="center"/>
              <w:rPr>
                <w:color w:val="000000"/>
                <w:sz w:val="26"/>
                <w:szCs w:val="26"/>
              </w:rPr>
            </w:pPr>
            <w:r>
              <w:rPr>
                <w:color w:val="000000"/>
                <w:sz w:val="26"/>
                <w:szCs w:val="26"/>
              </w:rPr>
              <w:t>3</w:t>
            </w:r>
          </w:p>
        </w:tc>
      </w:tr>
      <w:tr w:rsidR="00114FA2" w14:paraId="3F3273DB" w14:textId="77777777" w:rsidTr="00391D3F">
        <w:tc>
          <w:tcPr>
            <w:tcW w:w="7230" w:type="dxa"/>
            <w:tcBorders>
              <w:top w:val="nil"/>
              <w:left w:val="single" w:sz="4" w:space="0" w:color="000000"/>
              <w:bottom w:val="single" w:sz="4" w:space="0" w:color="000000"/>
              <w:right w:val="single" w:sz="4" w:space="0" w:color="000000"/>
            </w:tcBorders>
            <w:shd w:val="clear" w:color="000000" w:fill="FFFFFF"/>
            <w:vAlign w:val="center"/>
          </w:tcPr>
          <w:p w14:paraId="66F18E22" w14:textId="77777777" w:rsidR="00114FA2" w:rsidRPr="00657119" w:rsidRDefault="00114FA2" w:rsidP="00391D3F">
            <w:pPr>
              <w:rPr>
                <w:color w:val="000000"/>
              </w:rPr>
            </w:pPr>
            <w:r w:rsidRPr="00657119">
              <w:rPr>
                <w:color w:val="000000"/>
              </w:rPr>
              <w:t>Ботинки кожаные у</w:t>
            </w:r>
            <w:r>
              <w:rPr>
                <w:color w:val="000000"/>
              </w:rPr>
              <w:t>теплённые с защитным подноском.</w:t>
            </w:r>
          </w:p>
          <w:p w14:paraId="5BE68AE3" w14:textId="77777777" w:rsidR="00114FA2" w:rsidRPr="00657119" w:rsidRDefault="00114FA2" w:rsidP="00391D3F">
            <w:pPr>
              <w:rPr>
                <w:color w:val="000000"/>
              </w:rPr>
            </w:pPr>
            <w:r w:rsidRPr="00657119">
              <w:rPr>
                <w:color w:val="000000"/>
              </w:rPr>
              <w:t>Размер 40.</w:t>
            </w:r>
          </w:p>
        </w:tc>
        <w:tc>
          <w:tcPr>
            <w:tcW w:w="1417" w:type="dxa"/>
            <w:tcBorders>
              <w:top w:val="nil"/>
              <w:left w:val="nil"/>
              <w:bottom w:val="single" w:sz="4" w:space="0" w:color="000000"/>
              <w:right w:val="single" w:sz="4" w:space="0" w:color="000000"/>
            </w:tcBorders>
            <w:shd w:val="clear" w:color="000000" w:fill="FFFFFF"/>
            <w:vAlign w:val="center"/>
          </w:tcPr>
          <w:p w14:paraId="366B0CD1" w14:textId="77777777" w:rsidR="00114FA2" w:rsidRDefault="00114FA2" w:rsidP="00391D3F">
            <w:pPr>
              <w:jc w:val="center"/>
              <w:rPr>
                <w:color w:val="000000"/>
                <w:sz w:val="26"/>
                <w:szCs w:val="26"/>
              </w:rPr>
            </w:pPr>
            <w:r>
              <w:rPr>
                <w:color w:val="000000"/>
                <w:sz w:val="26"/>
                <w:szCs w:val="26"/>
              </w:rPr>
              <w:t>пар</w:t>
            </w:r>
          </w:p>
        </w:tc>
        <w:tc>
          <w:tcPr>
            <w:tcW w:w="1371" w:type="dxa"/>
            <w:tcBorders>
              <w:top w:val="nil"/>
              <w:left w:val="nil"/>
              <w:bottom w:val="single" w:sz="4" w:space="0" w:color="000000"/>
              <w:right w:val="single" w:sz="4" w:space="0" w:color="000000"/>
            </w:tcBorders>
            <w:shd w:val="clear" w:color="000000" w:fill="FFFFFF"/>
            <w:vAlign w:val="center"/>
          </w:tcPr>
          <w:p w14:paraId="43D78C69" w14:textId="77777777" w:rsidR="00114FA2" w:rsidRDefault="00114FA2" w:rsidP="00391D3F">
            <w:pPr>
              <w:jc w:val="center"/>
              <w:rPr>
                <w:color w:val="000000"/>
                <w:sz w:val="26"/>
                <w:szCs w:val="26"/>
              </w:rPr>
            </w:pPr>
            <w:r>
              <w:rPr>
                <w:color w:val="000000"/>
                <w:sz w:val="26"/>
                <w:szCs w:val="26"/>
              </w:rPr>
              <w:t>1</w:t>
            </w:r>
          </w:p>
        </w:tc>
      </w:tr>
      <w:tr w:rsidR="00114FA2" w14:paraId="720BF3D5" w14:textId="77777777" w:rsidTr="00391D3F">
        <w:tc>
          <w:tcPr>
            <w:tcW w:w="7230" w:type="dxa"/>
            <w:tcBorders>
              <w:top w:val="single" w:sz="4" w:space="0" w:color="auto"/>
              <w:left w:val="single" w:sz="4" w:space="0" w:color="000000"/>
              <w:bottom w:val="single" w:sz="4" w:space="0" w:color="000000"/>
              <w:right w:val="single" w:sz="4" w:space="0" w:color="000000"/>
            </w:tcBorders>
            <w:shd w:val="clear" w:color="000000" w:fill="FFFFFF"/>
            <w:vAlign w:val="center"/>
          </w:tcPr>
          <w:p w14:paraId="0D937EFD" w14:textId="77777777" w:rsidR="00114FA2" w:rsidRPr="00657119" w:rsidRDefault="00114FA2" w:rsidP="00391D3F">
            <w:pPr>
              <w:rPr>
                <w:color w:val="000000"/>
              </w:rPr>
            </w:pPr>
            <w:r w:rsidRPr="00657119">
              <w:rPr>
                <w:color w:val="000000"/>
              </w:rPr>
              <w:t>Ботинки кожаные у</w:t>
            </w:r>
            <w:r>
              <w:rPr>
                <w:color w:val="000000"/>
              </w:rPr>
              <w:t>теплённые с защитным подноском.</w:t>
            </w:r>
          </w:p>
          <w:p w14:paraId="6E7B6EFF" w14:textId="77777777" w:rsidR="00114FA2" w:rsidRPr="00657119" w:rsidRDefault="00114FA2" w:rsidP="00391D3F">
            <w:pPr>
              <w:rPr>
                <w:color w:val="000000"/>
              </w:rPr>
            </w:pPr>
            <w:r w:rsidRPr="00657119">
              <w:rPr>
                <w:color w:val="000000"/>
              </w:rPr>
              <w:t>Размер 41.</w:t>
            </w:r>
          </w:p>
        </w:tc>
        <w:tc>
          <w:tcPr>
            <w:tcW w:w="1417" w:type="dxa"/>
            <w:tcBorders>
              <w:top w:val="single" w:sz="4" w:space="0" w:color="auto"/>
              <w:left w:val="nil"/>
              <w:bottom w:val="single" w:sz="4" w:space="0" w:color="000000"/>
              <w:right w:val="single" w:sz="4" w:space="0" w:color="000000"/>
            </w:tcBorders>
            <w:shd w:val="clear" w:color="000000" w:fill="FFFFFF"/>
            <w:vAlign w:val="center"/>
          </w:tcPr>
          <w:p w14:paraId="105E2A98" w14:textId="77777777" w:rsidR="00114FA2" w:rsidRDefault="00114FA2" w:rsidP="00391D3F">
            <w:pPr>
              <w:jc w:val="center"/>
              <w:rPr>
                <w:color w:val="000000"/>
                <w:sz w:val="26"/>
                <w:szCs w:val="26"/>
              </w:rPr>
            </w:pPr>
            <w:r>
              <w:rPr>
                <w:color w:val="000000"/>
                <w:sz w:val="26"/>
                <w:szCs w:val="26"/>
              </w:rPr>
              <w:t>пар</w:t>
            </w:r>
          </w:p>
        </w:tc>
        <w:tc>
          <w:tcPr>
            <w:tcW w:w="1371" w:type="dxa"/>
            <w:tcBorders>
              <w:top w:val="single" w:sz="4" w:space="0" w:color="auto"/>
              <w:left w:val="nil"/>
              <w:bottom w:val="single" w:sz="4" w:space="0" w:color="000000"/>
              <w:right w:val="single" w:sz="4" w:space="0" w:color="000000"/>
            </w:tcBorders>
            <w:shd w:val="clear" w:color="000000" w:fill="FFFFFF"/>
            <w:vAlign w:val="center"/>
          </w:tcPr>
          <w:p w14:paraId="0794C9BC" w14:textId="77777777" w:rsidR="00114FA2" w:rsidRDefault="00114FA2" w:rsidP="00391D3F">
            <w:pPr>
              <w:jc w:val="center"/>
              <w:rPr>
                <w:color w:val="000000"/>
                <w:sz w:val="26"/>
                <w:szCs w:val="26"/>
              </w:rPr>
            </w:pPr>
            <w:r>
              <w:rPr>
                <w:color w:val="000000"/>
                <w:sz w:val="26"/>
                <w:szCs w:val="26"/>
              </w:rPr>
              <w:t>8</w:t>
            </w:r>
          </w:p>
        </w:tc>
      </w:tr>
      <w:tr w:rsidR="00114FA2" w14:paraId="4E8B00B5" w14:textId="77777777" w:rsidTr="00391D3F">
        <w:tc>
          <w:tcPr>
            <w:tcW w:w="7230" w:type="dxa"/>
            <w:tcBorders>
              <w:top w:val="nil"/>
              <w:left w:val="single" w:sz="4" w:space="0" w:color="000000"/>
              <w:bottom w:val="single" w:sz="4" w:space="0" w:color="000000"/>
              <w:right w:val="single" w:sz="4" w:space="0" w:color="000000"/>
            </w:tcBorders>
            <w:shd w:val="clear" w:color="000000" w:fill="FFFFFF"/>
            <w:vAlign w:val="center"/>
          </w:tcPr>
          <w:p w14:paraId="4F96179B" w14:textId="77777777" w:rsidR="00114FA2" w:rsidRPr="00657119" w:rsidRDefault="00114FA2" w:rsidP="00391D3F">
            <w:pPr>
              <w:rPr>
                <w:color w:val="000000"/>
              </w:rPr>
            </w:pPr>
            <w:r w:rsidRPr="00657119">
              <w:rPr>
                <w:color w:val="000000"/>
              </w:rPr>
              <w:t>Ботинки кожаные у</w:t>
            </w:r>
            <w:r>
              <w:rPr>
                <w:color w:val="000000"/>
              </w:rPr>
              <w:t>теплённые с защитным подноском.</w:t>
            </w:r>
          </w:p>
          <w:p w14:paraId="4C147E6F" w14:textId="77777777" w:rsidR="00114FA2" w:rsidRPr="00657119" w:rsidRDefault="00114FA2" w:rsidP="00391D3F">
            <w:pPr>
              <w:rPr>
                <w:color w:val="000000"/>
              </w:rPr>
            </w:pPr>
            <w:r w:rsidRPr="00657119">
              <w:rPr>
                <w:color w:val="000000"/>
              </w:rPr>
              <w:t>Размер 42.</w:t>
            </w:r>
          </w:p>
        </w:tc>
        <w:tc>
          <w:tcPr>
            <w:tcW w:w="1417" w:type="dxa"/>
            <w:tcBorders>
              <w:top w:val="nil"/>
              <w:left w:val="nil"/>
              <w:bottom w:val="single" w:sz="4" w:space="0" w:color="000000"/>
              <w:right w:val="single" w:sz="4" w:space="0" w:color="000000"/>
            </w:tcBorders>
            <w:shd w:val="clear" w:color="000000" w:fill="FFFFFF"/>
            <w:vAlign w:val="center"/>
          </w:tcPr>
          <w:p w14:paraId="49433C18" w14:textId="77777777" w:rsidR="00114FA2" w:rsidRDefault="00114FA2" w:rsidP="00391D3F">
            <w:pPr>
              <w:jc w:val="center"/>
              <w:rPr>
                <w:color w:val="000000"/>
                <w:sz w:val="26"/>
                <w:szCs w:val="26"/>
              </w:rPr>
            </w:pPr>
            <w:r>
              <w:rPr>
                <w:color w:val="000000"/>
                <w:sz w:val="26"/>
                <w:szCs w:val="26"/>
              </w:rPr>
              <w:t>пар</w:t>
            </w:r>
          </w:p>
        </w:tc>
        <w:tc>
          <w:tcPr>
            <w:tcW w:w="1371" w:type="dxa"/>
            <w:tcBorders>
              <w:top w:val="nil"/>
              <w:left w:val="nil"/>
              <w:bottom w:val="single" w:sz="4" w:space="0" w:color="000000"/>
              <w:right w:val="single" w:sz="4" w:space="0" w:color="000000"/>
            </w:tcBorders>
            <w:shd w:val="clear" w:color="000000" w:fill="FFFFFF"/>
            <w:vAlign w:val="center"/>
          </w:tcPr>
          <w:p w14:paraId="33654168" w14:textId="77777777" w:rsidR="00114FA2" w:rsidRDefault="00114FA2" w:rsidP="00391D3F">
            <w:pPr>
              <w:jc w:val="center"/>
              <w:rPr>
                <w:color w:val="000000"/>
                <w:sz w:val="26"/>
                <w:szCs w:val="26"/>
              </w:rPr>
            </w:pPr>
            <w:r>
              <w:rPr>
                <w:color w:val="000000"/>
                <w:sz w:val="26"/>
                <w:szCs w:val="26"/>
              </w:rPr>
              <w:t>11</w:t>
            </w:r>
          </w:p>
        </w:tc>
      </w:tr>
      <w:tr w:rsidR="00114FA2" w14:paraId="2CE9DA15" w14:textId="77777777" w:rsidTr="00391D3F">
        <w:tc>
          <w:tcPr>
            <w:tcW w:w="7230" w:type="dxa"/>
            <w:tcBorders>
              <w:top w:val="nil"/>
              <w:left w:val="single" w:sz="4" w:space="0" w:color="000000"/>
              <w:bottom w:val="single" w:sz="4" w:space="0" w:color="000000"/>
              <w:right w:val="single" w:sz="4" w:space="0" w:color="000000"/>
            </w:tcBorders>
            <w:shd w:val="clear" w:color="000000" w:fill="FFFFFF"/>
            <w:vAlign w:val="center"/>
          </w:tcPr>
          <w:p w14:paraId="45A6F5FF" w14:textId="77777777" w:rsidR="00114FA2" w:rsidRPr="00657119" w:rsidRDefault="00114FA2" w:rsidP="00391D3F">
            <w:pPr>
              <w:rPr>
                <w:color w:val="000000"/>
              </w:rPr>
            </w:pPr>
            <w:r w:rsidRPr="00657119">
              <w:rPr>
                <w:color w:val="000000"/>
              </w:rPr>
              <w:t>Ботинки кожаные у</w:t>
            </w:r>
            <w:r>
              <w:rPr>
                <w:color w:val="000000"/>
              </w:rPr>
              <w:t>теплённые с защитным подноском.</w:t>
            </w:r>
          </w:p>
          <w:p w14:paraId="31381419" w14:textId="77777777" w:rsidR="00114FA2" w:rsidRPr="00657119" w:rsidRDefault="00114FA2" w:rsidP="00391D3F">
            <w:pPr>
              <w:rPr>
                <w:color w:val="000000"/>
              </w:rPr>
            </w:pPr>
            <w:r w:rsidRPr="00657119">
              <w:rPr>
                <w:color w:val="000000"/>
              </w:rPr>
              <w:lastRenderedPageBreak/>
              <w:t>Размер 43.</w:t>
            </w:r>
          </w:p>
        </w:tc>
        <w:tc>
          <w:tcPr>
            <w:tcW w:w="1417" w:type="dxa"/>
            <w:tcBorders>
              <w:top w:val="nil"/>
              <w:left w:val="nil"/>
              <w:bottom w:val="single" w:sz="4" w:space="0" w:color="000000"/>
              <w:right w:val="single" w:sz="4" w:space="0" w:color="000000"/>
            </w:tcBorders>
            <w:shd w:val="clear" w:color="000000" w:fill="FFFFFF"/>
            <w:vAlign w:val="center"/>
          </w:tcPr>
          <w:p w14:paraId="4F67E277" w14:textId="77777777" w:rsidR="00114FA2" w:rsidRDefault="00114FA2" w:rsidP="00391D3F">
            <w:pPr>
              <w:jc w:val="center"/>
              <w:rPr>
                <w:color w:val="000000"/>
                <w:sz w:val="26"/>
                <w:szCs w:val="26"/>
              </w:rPr>
            </w:pPr>
            <w:r>
              <w:rPr>
                <w:color w:val="000000"/>
                <w:sz w:val="26"/>
                <w:szCs w:val="26"/>
              </w:rPr>
              <w:lastRenderedPageBreak/>
              <w:t>пар</w:t>
            </w:r>
          </w:p>
        </w:tc>
        <w:tc>
          <w:tcPr>
            <w:tcW w:w="1371" w:type="dxa"/>
            <w:tcBorders>
              <w:top w:val="nil"/>
              <w:left w:val="nil"/>
              <w:bottom w:val="single" w:sz="4" w:space="0" w:color="000000"/>
              <w:right w:val="single" w:sz="4" w:space="0" w:color="000000"/>
            </w:tcBorders>
            <w:shd w:val="clear" w:color="000000" w:fill="FFFFFF"/>
            <w:vAlign w:val="center"/>
          </w:tcPr>
          <w:p w14:paraId="5F67D1D6" w14:textId="77777777" w:rsidR="00114FA2" w:rsidRDefault="00114FA2" w:rsidP="00391D3F">
            <w:pPr>
              <w:jc w:val="center"/>
              <w:rPr>
                <w:color w:val="000000"/>
                <w:sz w:val="26"/>
                <w:szCs w:val="26"/>
              </w:rPr>
            </w:pPr>
            <w:r>
              <w:rPr>
                <w:color w:val="000000"/>
                <w:sz w:val="26"/>
                <w:szCs w:val="26"/>
              </w:rPr>
              <w:t>9</w:t>
            </w:r>
          </w:p>
        </w:tc>
      </w:tr>
      <w:tr w:rsidR="00114FA2" w14:paraId="5F2A1D13" w14:textId="77777777" w:rsidTr="00391D3F">
        <w:tc>
          <w:tcPr>
            <w:tcW w:w="7230" w:type="dxa"/>
            <w:tcBorders>
              <w:top w:val="nil"/>
              <w:left w:val="single" w:sz="4" w:space="0" w:color="000000"/>
              <w:bottom w:val="single" w:sz="4" w:space="0" w:color="000000"/>
              <w:right w:val="single" w:sz="4" w:space="0" w:color="000000"/>
            </w:tcBorders>
            <w:shd w:val="clear" w:color="000000" w:fill="FFFFFF"/>
            <w:vAlign w:val="center"/>
          </w:tcPr>
          <w:p w14:paraId="22601B37" w14:textId="77777777" w:rsidR="00114FA2" w:rsidRPr="00657119" w:rsidRDefault="00114FA2" w:rsidP="00391D3F">
            <w:pPr>
              <w:rPr>
                <w:color w:val="000000"/>
              </w:rPr>
            </w:pPr>
            <w:r w:rsidRPr="00657119">
              <w:rPr>
                <w:color w:val="000000"/>
              </w:rPr>
              <w:t>Ботинки кожаные у</w:t>
            </w:r>
            <w:r>
              <w:rPr>
                <w:color w:val="000000"/>
              </w:rPr>
              <w:t>теплённые с защитным подноском.</w:t>
            </w:r>
          </w:p>
          <w:p w14:paraId="5C00E0AD" w14:textId="77777777" w:rsidR="00114FA2" w:rsidRPr="00657119" w:rsidRDefault="00114FA2" w:rsidP="00391D3F">
            <w:pPr>
              <w:rPr>
                <w:color w:val="000000"/>
              </w:rPr>
            </w:pPr>
            <w:r w:rsidRPr="00657119">
              <w:rPr>
                <w:color w:val="000000"/>
              </w:rPr>
              <w:t>Размер 44.</w:t>
            </w:r>
          </w:p>
        </w:tc>
        <w:tc>
          <w:tcPr>
            <w:tcW w:w="1417" w:type="dxa"/>
            <w:tcBorders>
              <w:top w:val="nil"/>
              <w:left w:val="nil"/>
              <w:bottom w:val="single" w:sz="4" w:space="0" w:color="000000"/>
              <w:right w:val="single" w:sz="4" w:space="0" w:color="000000"/>
            </w:tcBorders>
            <w:shd w:val="clear" w:color="000000" w:fill="FFFFFF"/>
            <w:vAlign w:val="center"/>
          </w:tcPr>
          <w:p w14:paraId="28B82291" w14:textId="77777777" w:rsidR="00114FA2" w:rsidRDefault="00114FA2" w:rsidP="00391D3F">
            <w:pPr>
              <w:jc w:val="center"/>
              <w:rPr>
                <w:color w:val="000000"/>
                <w:sz w:val="26"/>
                <w:szCs w:val="26"/>
              </w:rPr>
            </w:pPr>
            <w:r>
              <w:rPr>
                <w:color w:val="000000"/>
                <w:sz w:val="26"/>
                <w:szCs w:val="26"/>
              </w:rPr>
              <w:t>пар</w:t>
            </w:r>
          </w:p>
        </w:tc>
        <w:tc>
          <w:tcPr>
            <w:tcW w:w="1371" w:type="dxa"/>
            <w:tcBorders>
              <w:top w:val="nil"/>
              <w:left w:val="nil"/>
              <w:bottom w:val="single" w:sz="4" w:space="0" w:color="000000"/>
              <w:right w:val="single" w:sz="4" w:space="0" w:color="000000"/>
            </w:tcBorders>
            <w:shd w:val="clear" w:color="000000" w:fill="FFFFFF"/>
            <w:vAlign w:val="center"/>
          </w:tcPr>
          <w:p w14:paraId="3B12E6B9" w14:textId="77777777" w:rsidR="00114FA2" w:rsidRDefault="00114FA2" w:rsidP="00391D3F">
            <w:pPr>
              <w:jc w:val="center"/>
              <w:rPr>
                <w:color w:val="000000"/>
                <w:sz w:val="26"/>
                <w:szCs w:val="26"/>
              </w:rPr>
            </w:pPr>
            <w:r>
              <w:rPr>
                <w:color w:val="000000"/>
                <w:sz w:val="26"/>
                <w:szCs w:val="26"/>
              </w:rPr>
              <w:t>10</w:t>
            </w:r>
          </w:p>
        </w:tc>
      </w:tr>
      <w:tr w:rsidR="00114FA2" w14:paraId="6C9D8312" w14:textId="77777777" w:rsidTr="00391D3F">
        <w:tc>
          <w:tcPr>
            <w:tcW w:w="7230" w:type="dxa"/>
            <w:tcBorders>
              <w:top w:val="nil"/>
              <w:left w:val="single" w:sz="4" w:space="0" w:color="000000"/>
              <w:bottom w:val="single" w:sz="4" w:space="0" w:color="000000"/>
              <w:right w:val="single" w:sz="4" w:space="0" w:color="000000"/>
            </w:tcBorders>
            <w:shd w:val="clear" w:color="000000" w:fill="FFFFFF"/>
            <w:vAlign w:val="center"/>
          </w:tcPr>
          <w:p w14:paraId="6DAA41E2" w14:textId="77777777" w:rsidR="00114FA2" w:rsidRPr="00657119" w:rsidRDefault="00114FA2" w:rsidP="00391D3F">
            <w:pPr>
              <w:rPr>
                <w:color w:val="000000"/>
              </w:rPr>
            </w:pPr>
            <w:r w:rsidRPr="00657119">
              <w:rPr>
                <w:color w:val="000000"/>
              </w:rPr>
              <w:t>Ботинки кожаные у</w:t>
            </w:r>
            <w:r>
              <w:rPr>
                <w:color w:val="000000"/>
              </w:rPr>
              <w:t>теплённые с защитным подноском.</w:t>
            </w:r>
          </w:p>
          <w:p w14:paraId="37AE6F17" w14:textId="77777777" w:rsidR="00114FA2" w:rsidRPr="00657119" w:rsidRDefault="00114FA2" w:rsidP="00391D3F">
            <w:pPr>
              <w:rPr>
                <w:color w:val="000000"/>
              </w:rPr>
            </w:pPr>
            <w:r w:rsidRPr="00657119">
              <w:rPr>
                <w:color w:val="000000"/>
              </w:rPr>
              <w:t>Размер 45.</w:t>
            </w:r>
          </w:p>
        </w:tc>
        <w:tc>
          <w:tcPr>
            <w:tcW w:w="1417" w:type="dxa"/>
            <w:tcBorders>
              <w:top w:val="nil"/>
              <w:left w:val="nil"/>
              <w:bottom w:val="single" w:sz="4" w:space="0" w:color="000000"/>
              <w:right w:val="single" w:sz="4" w:space="0" w:color="000000"/>
            </w:tcBorders>
            <w:shd w:val="clear" w:color="000000" w:fill="FFFFFF"/>
            <w:vAlign w:val="center"/>
          </w:tcPr>
          <w:p w14:paraId="39E8A617" w14:textId="77777777" w:rsidR="00114FA2" w:rsidRDefault="00114FA2" w:rsidP="00391D3F">
            <w:pPr>
              <w:jc w:val="center"/>
              <w:rPr>
                <w:color w:val="000000"/>
                <w:sz w:val="26"/>
                <w:szCs w:val="26"/>
              </w:rPr>
            </w:pPr>
            <w:r>
              <w:rPr>
                <w:color w:val="000000"/>
                <w:sz w:val="26"/>
                <w:szCs w:val="26"/>
              </w:rPr>
              <w:t>пар</w:t>
            </w:r>
          </w:p>
        </w:tc>
        <w:tc>
          <w:tcPr>
            <w:tcW w:w="1371" w:type="dxa"/>
            <w:tcBorders>
              <w:top w:val="nil"/>
              <w:left w:val="nil"/>
              <w:bottom w:val="single" w:sz="4" w:space="0" w:color="000000"/>
              <w:right w:val="single" w:sz="4" w:space="0" w:color="000000"/>
            </w:tcBorders>
            <w:shd w:val="clear" w:color="000000" w:fill="FFFFFF"/>
            <w:vAlign w:val="center"/>
          </w:tcPr>
          <w:p w14:paraId="2D3886F0" w14:textId="77777777" w:rsidR="00114FA2" w:rsidRDefault="00114FA2" w:rsidP="00391D3F">
            <w:pPr>
              <w:jc w:val="center"/>
              <w:rPr>
                <w:color w:val="000000"/>
                <w:sz w:val="26"/>
                <w:szCs w:val="26"/>
              </w:rPr>
            </w:pPr>
            <w:r>
              <w:rPr>
                <w:color w:val="000000"/>
                <w:sz w:val="26"/>
                <w:szCs w:val="26"/>
              </w:rPr>
              <w:t>3</w:t>
            </w:r>
          </w:p>
        </w:tc>
      </w:tr>
      <w:tr w:rsidR="00114FA2" w14:paraId="660E3952" w14:textId="77777777" w:rsidTr="00391D3F">
        <w:tc>
          <w:tcPr>
            <w:tcW w:w="7230" w:type="dxa"/>
            <w:tcBorders>
              <w:top w:val="nil"/>
              <w:left w:val="single" w:sz="4" w:space="0" w:color="000000"/>
              <w:bottom w:val="single" w:sz="4" w:space="0" w:color="000000"/>
              <w:right w:val="single" w:sz="4" w:space="0" w:color="000000"/>
            </w:tcBorders>
            <w:shd w:val="clear" w:color="000000" w:fill="FFFFFF"/>
            <w:vAlign w:val="center"/>
          </w:tcPr>
          <w:p w14:paraId="71BA3A3A" w14:textId="77777777" w:rsidR="00114FA2" w:rsidRPr="00657119" w:rsidRDefault="00114FA2" w:rsidP="00391D3F">
            <w:pPr>
              <w:rPr>
                <w:color w:val="000000"/>
              </w:rPr>
            </w:pPr>
            <w:r w:rsidRPr="00657119">
              <w:rPr>
                <w:color w:val="000000"/>
              </w:rPr>
              <w:t>Ботинки кожаные у</w:t>
            </w:r>
            <w:r>
              <w:rPr>
                <w:color w:val="000000"/>
              </w:rPr>
              <w:t>теплённые с защитным подноском.</w:t>
            </w:r>
          </w:p>
          <w:p w14:paraId="1058CA78" w14:textId="77777777" w:rsidR="00114FA2" w:rsidRPr="00657119" w:rsidRDefault="00114FA2" w:rsidP="00391D3F">
            <w:pPr>
              <w:rPr>
                <w:color w:val="000000"/>
              </w:rPr>
            </w:pPr>
            <w:r w:rsidRPr="00657119">
              <w:rPr>
                <w:color w:val="000000"/>
              </w:rPr>
              <w:t>Размер 46.</w:t>
            </w:r>
          </w:p>
        </w:tc>
        <w:tc>
          <w:tcPr>
            <w:tcW w:w="1417" w:type="dxa"/>
            <w:tcBorders>
              <w:top w:val="nil"/>
              <w:left w:val="nil"/>
              <w:bottom w:val="single" w:sz="4" w:space="0" w:color="000000"/>
              <w:right w:val="single" w:sz="4" w:space="0" w:color="000000"/>
            </w:tcBorders>
            <w:shd w:val="clear" w:color="000000" w:fill="FFFFFF"/>
            <w:vAlign w:val="center"/>
          </w:tcPr>
          <w:p w14:paraId="395C19C3" w14:textId="77777777" w:rsidR="00114FA2" w:rsidRDefault="00114FA2" w:rsidP="00391D3F">
            <w:pPr>
              <w:jc w:val="center"/>
              <w:rPr>
                <w:color w:val="000000"/>
                <w:sz w:val="26"/>
                <w:szCs w:val="26"/>
              </w:rPr>
            </w:pPr>
            <w:r>
              <w:rPr>
                <w:color w:val="000000"/>
                <w:sz w:val="26"/>
                <w:szCs w:val="26"/>
              </w:rPr>
              <w:t>пар</w:t>
            </w:r>
          </w:p>
        </w:tc>
        <w:tc>
          <w:tcPr>
            <w:tcW w:w="1371" w:type="dxa"/>
            <w:tcBorders>
              <w:top w:val="nil"/>
              <w:left w:val="nil"/>
              <w:bottom w:val="single" w:sz="4" w:space="0" w:color="000000"/>
              <w:right w:val="single" w:sz="4" w:space="0" w:color="000000"/>
            </w:tcBorders>
            <w:shd w:val="clear" w:color="000000" w:fill="FFFFFF"/>
            <w:vAlign w:val="center"/>
          </w:tcPr>
          <w:p w14:paraId="1D552236" w14:textId="77777777" w:rsidR="00114FA2" w:rsidRDefault="00114FA2" w:rsidP="00391D3F">
            <w:pPr>
              <w:jc w:val="center"/>
              <w:rPr>
                <w:color w:val="000000"/>
                <w:sz w:val="26"/>
                <w:szCs w:val="26"/>
              </w:rPr>
            </w:pPr>
            <w:r>
              <w:rPr>
                <w:color w:val="000000"/>
                <w:sz w:val="26"/>
                <w:szCs w:val="26"/>
              </w:rPr>
              <w:t>1</w:t>
            </w:r>
          </w:p>
        </w:tc>
      </w:tr>
      <w:tr w:rsidR="00114FA2" w14:paraId="0F7064EC" w14:textId="77777777" w:rsidTr="00391D3F">
        <w:trPr>
          <w:trHeight w:val="533"/>
        </w:trPr>
        <w:tc>
          <w:tcPr>
            <w:tcW w:w="7230" w:type="dxa"/>
            <w:tcBorders>
              <w:left w:val="single" w:sz="4" w:space="0" w:color="000000"/>
              <w:bottom w:val="single" w:sz="4" w:space="0" w:color="000000"/>
            </w:tcBorders>
            <w:shd w:val="clear" w:color="auto" w:fill="00B050"/>
            <w:vAlign w:val="center"/>
          </w:tcPr>
          <w:p w14:paraId="4AB9F879" w14:textId="77777777" w:rsidR="00114FA2" w:rsidRPr="00DF31D9" w:rsidRDefault="00114FA2" w:rsidP="00391D3F">
            <w:pPr>
              <w:pStyle w:val="affa"/>
              <w:spacing w:before="0" w:after="0"/>
              <w:rPr>
                <w:sz w:val="26"/>
                <w:szCs w:val="26"/>
              </w:rPr>
            </w:pPr>
            <w:r w:rsidRPr="00DF31D9">
              <w:rPr>
                <w:b/>
                <w:sz w:val="26"/>
                <w:szCs w:val="26"/>
              </w:rPr>
              <w:t>ИТОГО:</w:t>
            </w:r>
          </w:p>
        </w:tc>
        <w:tc>
          <w:tcPr>
            <w:tcW w:w="1417" w:type="dxa"/>
            <w:tcBorders>
              <w:left w:val="single" w:sz="4" w:space="0" w:color="000000"/>
              <w:bottom w:val="single" w:sz="4" w:space="0" w:color="000000"/>
            </w:tcBorders>
            <w:shd w:val="clear" w:color="auto" w:fill="00B050"/>
            <w:vAlign w:val="center"/>
          </w:tcPr>
          <w:p w14:paraId="5B7E1332" w14:textId="77777777" w:rsidR="00114FA2" w:rsidRPr="00DF31D9" w:rsidRDefault="00114FA2" w:rsidP="00391D3F">
            <w:pPr>
              <w:pStyle w:val="affa"/>
              <w:spacing w:before="0" w:after="0"/>
              <w:jc w:val="center"/>
              <w:rPr>
                <w:sz w:val="26"/>
                <w:szCs w:val="26"/>
              </w:rPr>
            </w:pPr>
            <w:r w:rsidRPr="00DF31D9">
              <w:rPr>
                <w:b/>
                <w:sz w:val="26"/>
                <w:szCs w:val="26"/>
              </w:rPr>
              <w:t>пар</w:t>
            </w:r>
          </w:p>
        </w:tc>
        <w:tc>
          <w:tcPr>
            <w:tcW w:w="1371" w:type="dxa"/>
            <w:tcBorders>
              <w:left w:val="single" w:sz="4" w:space="0" w:color="000000"/>
              <w:bottom w:val="single" w:sz="4" w:space="0" w:color="000000"/>
              <w:right w:val="single" w:sz="4" w:space="0" w:color="000000"/>
            </w:tcBorders>
            <w:shd w:val="clear" w:color="auto" w:fill="00B050"/>
            <w:vAlign w:val="center"/>
          </w:tcPr>
          <w:p w14:paraId="0EB34BD2" w14:textId="77777777" w:rsidR="00114FA2" w:rsidRPr="00DF31D9" w:rsidRDefault="00114FA2" w:rsidP="00391D3F">
            <w:pPr>
              <w:pStyle w:val="affa"/>
              <w:spacing w:before="0" w:after="0"/>
              <w:jc w:val="center"/>
              <w:rPr>
                <w:sz w:val="26"/>
                <w:szCs w:val="26"/>
              </w:rPr>
            </w:pPr>
            <w:r>
              <w:rPr>
                <w:b/>
                <w:sz w:val="26"/>
                <w:szCs w:val="26"/>
              </w:rPr>
              <w:t>48</w:t>
            </w:r>
          </w:p>
        </w:tc>
      </w:tr>
      <w:tr w:rsidR="00114FA2" w14:paraId="7CE659C1" w14:textId="77777777" w:rsidTr="00391D3F">
        <w:tc>
          <w:tcPr>
            <w:tcW w:w="7230" w:type="dxa"/>
            <w:tcBorders>
              <w:top w:val="single" w:sz="4" w:space="0" w:color="000000"/>
              <w:left w:val="single" w:sz="4" w:space="0" w:color="000000"/>
              <w:bottom w:val="single" w:sz="4" w:space="0" w:color="000000"/>
            </w:tcBorders>
            <w:shd w:val="clear" w:color="auto" w:fill="auto"/>
          </w:tcPr>
          <w:p w14:paraId="65DC7CF6" w14:textId="77777777" w:rsidR="00114FA2" w:rsidRPr="00296D24" w:rsidRDefault="00114FA2" w:rsidP="00391D3F">
            <w:r w:rsidRPr="00296D24">
              <w:t>Белье нательное хлопчатобумажное</w:t>
            </w:r>
            <w:r>
              <w:t>.</w:t>
            </w:r>
            <w:r w:rsidRPr="00296D24">
              <w:t xml:space="preserve"> </w:t>
            </w:r>
          </w:p>
          <w:p w14:paraId="56B2D14B" w14:textId="77777777" w:rsidR="00114FA2" w:rsidRPr="002B7842" w:rsidRDefault="00114FA2" w:rsidP="00391D3F">
            <w:pPr>
              <w:rPr>
                <w:sz w:val="26"/>
                <w:szCs w:val="26"/>
              </w:rPr>
            </w:pPr>
            <w:r>
              <w:t xml:space="preserve">Размер </w:t>
            </w:r>
            <w:r w:rsidRPr="00296D24">
              <w:t>92, рост 158-164.</w:t>
            </w:r>
          </w:p>
        </w:tc>
        <w:tc>
          <w:tcPr>
            <w:tcW w:w="1417" w:type="dxa"/>
            <w:tcBorders>
              <w:top w:val="single" w:sz="4" w:space="0" w:color="000000"/>
              <w:left w:val="single" w:sz="4" w:space="0" w:color="000000"/>
              <w:bottom w:val="single" w:sz="4" w:space="0" w:color="000000"/>
            </w:tcBorders>
            <w:shd w:val="clear" w:color="auto" w:fill="auto"/>
            <w:vAlign w:val="center"/>
          </w:tcPr>
          <w:p w14:paraId="2514019D" w14:textId="77777777" w:rsidR="00114FA2" w:rsidRPr="002B7842" w:rsidRDefault="00114FA2" w:rsidP="00391D3F">
            <w:pPr>
              <w:jc w:val="center"/>
              <w:rPr>
                <w:sz w:val="26"/>
                <w:szCs w:val="26"/>
              </w:rPr>
            </w:pPr>
            <w:r w:rsidRPr="002B7842">
              <w:rPr>
                <w:sz w:val="26"/>
                <w:szCs w:val="26"/>
              </w:rPr>
              <w:t>шт.</w:t>
            </w:r>
          </w:p>
        </w:tc>
        <w:tc>
          <w:tcPr>
            <w:tcW w:w="1371" w:type="dxa"/>
            <w:tcBorders>
              <w:top w:val="single" w:sz="4" w:space="0" w:color="000000"/>
              <w:left w:val="single" w:sz="4" w:space="0" w:color="000000"/>
              <w:bottom w:val="single" w:sz="4" w:space="0" w:color="000000"/>
              <w:right w:val="single" w:sz="4" w:space="0" w:color="auto"/>
            </w:tcBorders>
            <w:shd w:val="clear" w:color="auto" w:fill="auto"/>
            <w:vAlign w:val="center"/>
          </w:tcPr>
          <w:p w14:paraId="0B8EB5EF" w14:textId="77777777" w:rsidR="00114FA2" w:rsidRPr="002B7842" w:rsidRDefault="00114FA2" w:rsidP="00391D3F">
            <w:pPr>
              <w:jc w:val="center"/>
              <w:rPr>
                <w:sz w:val="26"/>
                <w:szCs w:val="26"/>
              </w:rPr>
            </w:pPr>
            <w:r>
              <w:rPr>
                <w:sz w:val="26"/>
                <w:szCs w:val="26"/>
              </w:rPr>
              <w:t>2</w:t>
            </w:r>
          </w:p>
        </w:tc>
      </w:tr>
      <w:tr w:rsidR="00114FA2" w14:paraId="791E5306" w14:textId="77777777" w:rsidTr="00391D3F">
        <w:tc>
          <w:tcPr>
            <w:tcW w:w="7230" w:type="dxa"/>
            <w:tcBorders>
              <w:top w:val="single" w:sz="4" w:space="0" w:color="000000"/>
              <w:left w:val="single" w:sz="4" w:space="0" w:color="000000"/>
              <w:bottom w:val="single" w:sz="4" w:space="0" w:color="000000"/>
            </w:tcBorders>
            <w:shd w:val="clear" w:color="auto" w:fill="auto"/>
          </w:tcPr>
          <w:p w14:paraId="2C0E2957" w14:textId="77777777" w:rsidR="00114FA2" w:rsidRPr="00296D24" w:rsidRDefault="00114FA2" w:rsidP="00391D3F">
            <w:r w:rsidRPr="00296D24">
              <w:t>Белье нательное хлопчатобумажное</w:t>
            </w:r>
            <w:r>
              <w:t>.</w:t>
            </w:r>
            <w:r w:rsidRPr="00296D24">
              <w:t xml:space="preserve"> </w:t>
            </w:r>
          </w:p>
          <w:p w14:paraId="3654BB8F" w14:textId="77777777" w:rsidR="00114FA2" w:rsidRPr="002B7842" w:rsidRDefault="00114FA2" w:rsidP="00391D3F">
            <w:pPr>
              <w:rPr>
                <w:sz w:val="26"/>
                <w:szCs w:val="26"/>
              </w:rPr>
            </w:pPr>
            <w:r>
              <w:rPr>
                <w:sz w:val="26"/>
                <w:szCs w:val="26"/>
              </w:rPr>
              <w:t xml:space="preserve">Размер </w:t>
            </w:r>
            <w:r w:rsidRPr="002B7842">
              <w:rPr>
                <w:sz w:val="26"/>
                <w:szCs w:val="26"/>
              </w:rPr>
              <w:t>92, рост 170-146.</w:t>
            </w:r>
          </w:p>
        </w:tc>
        <w:tc>
          <w:tcPr>
            <w:tcW w:w="1417" w:type="dxa"/>
            <w:tcBorders>
              <w:top w:val="single" w:sz="4" w:space="0" w:color="000000"/>
              <w:left w:val="single" w:sz="4" w:space="0" w:color="000000"/>
              <w:bottom w:val="single" w:sz="4" w:space="0" w:color="000000"/>
            </w:tcBorders>
            <w:shd w:val="clear" w:color="auto" w:fill="auto"/>
            <w:vAlign w:val="center"/>
          </w:tcPr>
          <w:p w14:paraId="6BAC2554" w14:textId="77777777" w:rsidR="00114FA2" w:rsidRPr="002B7842" w:rsidRDefault="00114FA2" w:rsidP="00391D3F">
            <w:pPr>
              <w:jc w:val="center"/>
              <w:rPr>
                <w:sz w:val="26"/>
                <w:szCs w:val="26"/>
              </w:rPr>
            </w:pPr>
            <w:r w:rsidRPr="002B7842">
              <w:rPr>
                <w:sz w:val="26"/>
                <w:szCs w:val="26"/>
              </w:rPr>
              <w:t>шт.</w:t>
            </w:r>
          </w:p>
        </w:tc>
        <w:tc>
          <w:tcPr>
            <w:tcW w:w="13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20F330" w14:textId="77777777" w:rsidR="00114FA2" w:rsidRPr="002B7842" w:rsidRDefault="00114FA2" w:rsidP="00391D3F">
            <w:pPr>
              <w:pStyle w:val="affa"/>
              <w:spacing w:before="0" w:after="0"/>
              <w:jc w:val="center"/>
              <w:rPr>
                <w:sz w:val="26"/>
                <w:szCs w:val="26"/>
              </w:rPr>
            </w:pPr>
            <w:r>
              <w:rPr>
                <w:sz w:val="26"/>
                <w:szCs w:val="26"/>
              </w:rPr>
              <w:t>1</w:t>
            </w:r>
          </w:p>
        </w:tc>
      </w:tr>
      <w:tr w:rsidR="00114FA2" w14:paraId="0A1AE1CE" w14:textId="77777777" w:rsidTr="00391D3F">
        <w:tc>
          <w:tcPr>
            <w:tcW w:w="7230" w:type="dxa"/>
            <w:tcBorders>
              <w:top w:val="single" w:sz="4" w:space="0" w:color="000000"/>
              <w:left w:val="single" w:sz="4" w:space="0" w:color="000000"/>
              <w:bottom w:val="single" w:sz="4" w:space="0" w:color="000000"/>
            </w:tcBorders>
            <w:shd w:val="clear" w:color="auto" w:fill="auto"/>
          </w:tcPr>
          <w:p w14:paraId="1B63FE2D" w14:textId="77777777" w:rsidR="00114FA2" w:rsidRPr="00296D24" w:rsidRDefault="00114FA2" w:rsidP="00391D3F">
            <w:r w:rsidRPr="00296D24">
              <w:t>Белье нательное хлопчатобумажное</w:t>
            </w:r>
            <w:r>
              <w:t>.</w:t>
            </w:r>
            <w:r w:rsidRPr="00296D24">
              <w:t xml:space="preserve"> </w:t>
            </w:r>
          </w:p>
          <w:p w14:paraId="661AB486" w14:textId="77777777" w:rsidR="00114FA2" w:rsidRPr="002B7842" w:rsidRDefault="00114FA2" w:rsidP="00391D3F">
            <w:pPr>
              <w:rPr>
                <w:sz w:val="26"/>
                <w:szCs w:val="26"/>
              </w:rPr>
            </w:pPr>
            <w:r>
              <w:rPr>
                <w:sz w:val="26"/>
                <w:szCs w:val="26"/>
              </w:rPr>
              <w:t xml:space="preserve">Размер </w:t>
            </w:r>
            <w:r w:rsidRPr="002B7842">
              <w:rPr>
                <w:sz w:val="26"/>
                <w:szCs w:val="26"/>
              </w:rPr>
              <w:t>100, рост 158-164.</w:t>
            </w:r>
          </w:p>
        </w:tc>
        <w:tc>
          <w:tcPr>
            <w:tcW w:w="1417" w:type="dxa"/>
            <w:tcBorders>
              <w:top w:val="single" w:sz="4" w:space="0" w:color="000000"/>
              <w:left w:val="single" w:sz="4" w:space="0" w:color="000000"/>
              <w:bottom w:val="single" w:sz="4" w:space="0" w:color="000000"/>
            </w:tcBorders>
            <w:shd w:val="clear" w:color="auto" w:fill="auto"/>
            <w:vAlign w:val="center"/>
          </w:tcPr>
          <w:p w14:paraId="298C7104" w14:textId="77777777" w:rsidR="00114FA2" w:rsidRPr="002B7842" w:rsidRDefault="00114FA2" w:rsidP="00391D3F">
            <w:pPr>
              <w:jc w:val="center"/>
              <w:rPr>
                <w:sz w:val="26"/>
                <w:szCs w:val="26"/>
              </w:rPr>
            </w:pPr>
            <w:r w:rsidRPr="002B7842">
              <w:rPr>
                <w:sz w:val="26"/>
                <w:szCs w:val="26"/>
              </w:rPr>
              <w:t>шт.</w:t>
            </w:r>
          </w:p>
        </w:tc>
        <w:tc>
          <w:tcPr>
            <w:tcW w:w="13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D8755B" w14:textId="77777777" w:rsidR="00114FA2" w:rsidRPr="002B7842" w:rsidRDefault="00114FA2" w:rsidP="00391D3F">
            <w:pPr>
              <w:pStyle w:val="affa"/>
              <w:spacing w:before="0" w:after="0"/>
              <w:jc w:val="center"/>
              <w:rPr>
                <w:sz w:val="26"/>
                <w:szCs w:val="26"/>
              </w:rPr>
            </w:pPr>
            <w:r>
              <w:rPr>
                <w:sz w:val="26"/>
                <w:szCs w:val="26"/>
              </w:rPr>
              <w:t>2</w:t>
            </w:r>
          </w:p>
        </w:tc>
      </w:tr>
      <w:tr w:rsidR="00114FA2" w14:paraId="7555E904" w14:textId="77777777" w:rsidTr="00391D3F">
        <w:tc>
          <w:tcPr>
            <w:tcW w:w="7230" w:type="dxa"/>
            <w:tcBorders>
              <w:top w:val="single" w:sz="4" w:space="0" w:color="000000"/>
              <w:left w:val="single" w:sz="4" w:space="0" w:color="000000"/>
              <w:bottom w:val="single" w:sz="4" w:space="0" w:color="000000"/>
            </w:tcBorders>
            <w:shd w:val="clear" w:color="auto" w:fill="auto"/>
          </w:tcPr>
          <w:p w14:paraId="445542B9" w14:textId="77777777" w:rsidR="00114FA2" w:rsidRPr="00296D24" w:rsidRDefault="00114FA2" w:rsidP="00391D3F">
            <w:r w:rsidRPr="00296D24">
              <w:t>Белье нательное хлопчатобумажное</w:t>
            </w:r>
            <w:r>
              <w:t>.</w:t>
            </w:r>
            <w:r w:rsidRPr="00296D24">
              <w:t xml:space="preserve"> </w:t>
            </w:r>
          </w:p>
          <w:p w14:paraId="15ED9777" w14:textId="77777777" w:rsidR="00114FA2" w:rsidRPr="002B7842" w:rsidRDefault="00114FA2" w:rsidP="00391D3F">
            <w:pPr>
              <w:rPr>
                <w:sz w:val="26"/>
                <w:szCs w:val="26"/>
              </w:rPr>
            </w:pPr>
            <w:r>
              <w:rPr>
                <w:sz w:val="26"/>
                <w:szCs w:val="26"/>
              </w:rPr>
              <w:t xml:space="preserve">Размер </w:t>
            </w:r>
            <w:r w:rsidRPr="002B7842">
              <w:rPr>
                <w:sz w:val="26"/>
                <w:szCs w:val="26"/>
              </w:rPr>
              <w:t>100, рост 170-176.</w:t>
            </w:r>
          </w:p>
        </w:tc>
        <w:tc>
          <w:tcPr>
            <w:tcW w:w="1417" w:type="dxa"/>
            <w:tcBorders>
              <w:top w:val="single" w:sz="4" w:space="0" w:color="000000"/>
              <w:left w:val="single" w:sz="4" w:space="0" w:color="000000"/>
              <w:bottom w:val="single" w:sz="4" w:space="0" w:color="000000"/>
            </w:tcBorders>
            <w:shd w:val="clear" w:color="auto" w:fill="auto"/>
            <w:vAlign w:val="center"/>
          </w:tcPr>
          <w:p w14:paraId="56D8650E" w14:textId="77777777" w:rsidR="00114FA2" w:rsidRPr="002B7842" w:rsidRDefault="00114FA2" w:rsidP="00391D3F">
            <w:pPr>
              <w:jc w:val="center"/>
              <w:rPr>
                <w:sz w:val="26"/>
                <w:szCs w:val="26"/>
              </w:rPr>
            </w:pPr>
            <w:r w:rsidRPr="002B7842">
              <w:rPr>
                <w:sz w:val="26"/>
                <w:szCs w:val="26"/>
              </w:rPr>
              <w:t>шт.</w:t>
            </w:r>
          </w:p>
        </w:tc>
        <w:tc>
          <w:tcPr>
            <w:tcW w:w="13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A9A619" w14:textId="77777777" w:rsidR="00114FA2" w:rsidRPr="002B7842" w:rsidRDefault="00114FA2" w:rsidP="00391D3F">
            <w:pPr>
              <w:pStyle w:val="affa"/>
              <w:spacing w:before="0" w:after="0"/>
              <w:jc w:val="center"/>
              <w:rPr>
                <w:sz w:val="26"/>
                <w:szCs w:val="26"/>
              </w:rPr>
            </w:pPr>
            <w:r>
              <w:rPr>
                <w:sz w:val="26"/>
                <w:szCs w:val="26"/>
              </w:rPr>
              <w:t>13</w:t>
            </w:r>
          </w:p>
        </w:tc>
      </w:tr>
      <w:tr w:rsidR="00114FA2" w14:paraId="53EE6951" w14:textId="77777777" w:rsidTr="00391D3F">
        <w:tc>
          <w:tcPr>
            <w:tcW w:w="7230" w:type="dxa"/>
            <w:tcBorders>
              <w:top w:val="single" w:sz="4" w:space="0" w:color="000000"/>
              <w:left w:val="single" w:sz="4" w:space="0" w:color="000000"/>
              <w:bottom w:val="single" w:sz="4" w:space="0" w:color="000000"/>
            </w:tcBorders>
            <w:shd w:val="clear" w:color="auto" w:fill="auto"/>
          </w:tcPr>
          <w:p w14:paraId="7BD939C8" w14:textId="77777777" w:rsidR="00114FA2" w:rsidRPr="00296D24" w:rsidRDefault="00114FA2" w:rsidP="00391D3F">
            <w:r w:rsidRPr="00296D24">
              <w:t>Белье нательное хлопчатобумажное</w:t>
            </w:r>
            <w:r>
              <w:t>.</w:t>
            </w:r>
            <w:r w:rsidRPr="00296D24">
              <w:t xml:space="preserve"> </w:t>
            </w:r>
          </w:p>
          <w:p w14:paraId="578AAD42" w14:textId="77777777" w:rsidR="00114FA2" w:rsidRPr="002B7842" w:rsidRDefault="00114FA2" w:rsidP="00391D3F">
            <w:pPr>
              <w:rPr>
                <w:sz w:val="26"/>
                <w:szCs w:val="26"/>
              </w:rPr>
            </w:pPr>
            <w:r>
              <w:rPr>
                <w:sz w:val="26"/>
                <w:szCs w:val="26"/>
              </w:rPr>
              <w:t xml:space="preserve">Размер </w:t>
            </w:r>
            <w:r w:rsidRPr="002B7842">
              <w:rPr>
                <w:sz w:val="26"/>
                <w:szCs w:val="26"/>
              </w:rPr>
              <w:t>100, рост 182-188.</w:t>
            </w:r>
          </w:p>
        </w:tc>
        <w:tc>
          <w:tcPr>
            <w:tcW w:w="1417" w:type="dxa"/>
            <w:tcBorders>
              <w:top w:val="single" w:sz="4" w:space="0" w:color="000000"/>
              <w:left w:val="single" w:sz="4" w:space="0" w:color="000000"/>
              <w:bottom w:val="single" w:sz="4" w:space="0" w:color="000000"/>
            </w:tcBorders>
            <w:shd w:val="clear" w:color="auto" w:fill="auto"/>
            <w:vAlign w:val="center"/>
          </w:tcPr>
          <w:p w14:paraId="7E25A3B3" w14:textId="77777777" w:rsidR="00114FA2" w:rsidRPr="002B7842" w:rsidRDefault="00114FA2" w:rsidP="00391D3F">
            <w:pPr>
              <w:jc w:val="center"/>
              <w:rPr>
                <w:sz w:val="26"/>
                <w:szCs w:val="26"/>
              </w:rPr>
            </w:pPr>
            <w:r w:rsidRPr="002B7842">
              <w:rPr>
                <w:sz w:val="26"/>
                <w:szCs w:val="26"/>
              </w:rPr>
              <w:t>шт.</w:t>
            </w:r>
          </w:p>
        </w:tc>
        <w:tc>
          <w:tcPr>
            <w:tcW w:w="13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060B5C" w14:textId="77777777" w:rsidR="00114FA2" w:rsidRPr="002B7842" w:rsidRDefault="00114FA2" w:rsidP="00391D3F">
            <w:pPr>
              <w:pStyle w:val="affa"/>
              <w:spacing w:before="0" w:after="0"/>
              <w:jc w:val="center"/>
              <w:rPr>
                <w:sz w:val="26"/>
                <w:szCs w:val="26"/>
              </w:rPr>
            </w:pPr>
            <w:r>
              <w:rPr>
                <w:sz w:val="26"/>
                <w:szCs w:val="26"/>
              </w:rPr>
              <w:t>2</w:t>
            </w:r>
          </w:p>
        </w:tc>
      </w:tr>
      <w:tr w:rsidR="00114FA2" w14:paraId="1BAB2A08" w14:textId="77777777" w:rsidTr="00391D3F">
        <w:tc>
          <w:tcPr>
            <w:tcW w:w="7230" w:type="dxa"/>
            <w:tcBorders>
              <w:top w:val="single" w:sz="4" w:space="0" w:color="000000"/>
              <w:left w:val="single" w:sz="4" w:space="0" w:color="000000"/>
              <w:bottom w:val="single" w:sz="4" w:space="0" w:color="000000"/>
            </w:tcBorders>
            <w:shd w:val="clear" w:color="auto" w:fill="auto"/>
          </w:tcPr>
          <w:p w14:paraId="7C4B184C" w14:textId="77777777" w:rsidR="00114FA2" w:rsidRPr="00296D24" w:rsidRDefault="00114FA2" w:rsidP="00391D3F">
            <w:r w:rsidRPr="00296D24">
              <w:t>Белье нательное хлопчатобумажное</w:t>
            </w:r>
            <w:r>
              <w:t>.</w:t>
            </w:r>
            <w:r w:rsidRPr="00296D24">
              <w:t xml:space="preserve"> </w:t>
            </w:r>
          </w:p>
          <w:p w14:paraId="67F00D93" w14:textId="77777777" w:rsidR="00114FA2" w:rsidRPr="002B7842" w:rsidRDefault="00114FA2" w:rsidP="00391D3F">
            <w:pPr>
              <w:rPr>
                <w:sz w:val="26"/>
                <w:szCs w:val="26"/>
              </w:rPr>
            </w:pPr>
            <w:r>
              <w:rPr>
                <w:sz w:val="26"/>
                <w:szCs w:val="26"/>
              </w:rPr>
              <w:t xml:space="preserve">Размер </w:t>
            </w:r>
            <w:r w:rsidRPr="002B7842">
              <w:rPr>
                <w:sz w:val="26"/>
                <w:szCs w:val="26"/>
              </w:rPr>
              <w:t>108, рост 170-176.</w:t>
            </w:r>
          </w:p>
        </w:tc>
        <w:tc>
          <w:tcPr>
            <w:tcW w:w="1417" w:type="dxa"/>
            <w:tcBorders>
              <w:top w:val="single" w:sz="4" w:space="0" w:color="000000"/>
              <w:left w:val="single" w:sz="4" w:space="0" w:color="000000"/>
              <w:bottom w:val="single" w:sz="4" w:space="0" w:color="000000"/>
            </w:tcBorders>
            <w:shd w:val="clear" w:color="auto" w:fill="auto"/>
            <w:vAlign w:val="center"/>
          </w:tcPr>
          <w:p w14:paraId="7F45A4E1" w14:textId="77777777" w:rsidR="00114FA2" w:rsidRPr="002B7842" w:rsidRDefault="00114FA2" w:rsidP="00391D3F">
            <w:pPr>
              <w:jc w:val="center"/>
              <w:rPr>
                <w:sz w:val="26"/>
                <w:szCs w:val="26"/>
              </w:rPr>
            </w:pPr>
            <w:r w:rsidRPr="002B7842">
              <w:rPr>
                <w:sz w:val="26"/>
                <w:szCs w:val="26"/>
              </w:rPr>
              <w:t>шт.</w:t>
            </w:r>
          </w:p>
        </w:tc>
        <w:tc>
          <w:tcPr>
            <w:tcW w:w="13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D33BD5" w14:textId="77777777" w:rsidR="00114FA2" w:rsidRPr="002B7842" w:rsidRDefault="00114FA2" w:rsidP="00391D3F">
            <w:pPr>
              <w:pStyle w:val="affa"/>
              <w:spacing w:before="0" w:after="0"/>
              <w:jc w:val="center"/>
              <w:rPr>
                <w:sz w:val="26"/>
                <w:szCs w:val="26"/>
              </w:rPr>
            </w:pPr>
            <w:r>
              <w:rPr>
                <w:sz w:val="26"/>
                <w:szCs w:val="26"/>
              </w:rPr>
              <w:t>15</w:t>
            </w:r>
          </w:p>
        </w:tc>
      </w:tr>
      <w:tr w:rsidR="00114FA2" w14:paraId="74F0E192" w14:textId="77777777" w:rsidTr="00391D3F">
        <w:tc>
          <w:tcPr>
            <w:tcW w:w="7230" w:type="dxa"/>
            <w:tcBorders>
              <w:top w:val="single" w:sz="4" w:space="0" w:color="000000"/>
              <w:left w:val="single" w:sz="4" w:space="0" w:color="000000"/>
              <w:bottom w:val="single" w:sz="4" w:space="0" w:color="000000"/>
            </w:tcBorders>
            <w:shd w:val="clear" w:color="auto" w:fill="auto"/>
          </w:tcPr>
          <w:p w14:paraId="10782B9B" w14:textId="77777777" w:rsidR="00114FA2" w:rsidRPr="00296D24" w:rsidRDefault="00114FA2" w:rsidP="00391D3F">
            <w:r w:rsidRPr="00296D24">
              <w:t>Белье нательное хлопчатобумажное</w:t>
            </w:r>
            <w:r>
              <w:t>.</w:t>
            </w:r>
            <w:r w:rsidRPr="00296D24">
              <w:t xml:space="preserve"> </w:t>
            </w:r>
          </w:p>
          <w:p w14:paraId="6D2DA3B6" w14:textId="77777777" w:rsidR="00114FA2" w:rsidRPr="002B7842" w:rsidRDefault="00114FA2" w:rsidP="00391D3F">
            <w:pPr>
              <w:rPr>
                <w:sz w:val="26"/>
                <w:szCs w:val="26"/>
              </w:rPr>
            </w:pPr>
            <w:r>
              <w:rPr>
                <w:sz w:val="26"/>
                <w:szCs w:val="26"/>
              </w:rPr>
              <w:t xml:space="preserve">Размер </w:t>
            </w:r>
            <w:r w:rsidRPr="002B7842">
              <w:rPr>
                <w:sz w:val="26"/>
                <w:szCs w:val="26"/>
              </w:rPr>
              <w:t>108, рост 182-188.</w:t>
            </w:r>
          </w:p>
        </w:tc>
        <w:tc>
          <w:tcPr>
            <w:tcW w:w="1417" w:type="dxa"/>
            <w:tcBorders>
              <w:top w:val="single" w:sz="4" w:space="0" w:color="000000"/>
              <w:left w:val="single" w:sz="4" w:space="0" w:color="000000"/>
              <w:bottom w:val="single" w:sz="4" w:space="0" w:color="000000"/>
            </w:tcBorders>
            <w:shd w:val="clear" w:color="auto" w:fill="auto"/>
            <w:vAlign w:val="center"/>
          </w:tcPr>
          <w:p w14:paraId="0AEE651F" w14:textId="77777777" w:rsidR="00114FA2" w:rsidRPr="002B7842" w:rsidRDefault="00114FA2" w:rsidP="00391D3F">
            <w:pPr>
              <w:jc w:val="center"/>
              <w:rPr>
                <w:sz w:val="26"/>
                <w:szCs w:val="26"/>
              </w:rPr>
            </w:pPr>
            <w:r w:rsidRPr="002B7842">
              <w:rPr>
                <w:sz w:val="26"/>
                <w:szCs w:val="26"/>
              </w:rPr>
              <w:t>шт.</w:t>
            </w:r>
          </w:p>
        </w:tc>
        <w:tc>
          <w:tcPr>
            <w:tcW w:w="13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AA0E3B" w14:textId="77777777" w:rsidR="00114FA2" w:rsidRPr="002B7842" w:rsidRDefault="00114FA2" w:rsidP="00391D3F">
            <w:pPr>
              <w:pStyle w:val="affa"/>
              <w:spacing w:before="0" w:after="0"/>
              <w:jc w:val="center"/>
              <w:rPr>
                <w:sz w:val="26"/>
                <w:szCs w:val="26"/>
              </w:rPr>
            </w:pPr>
            <w:r>
              <w:rPr>
                <w:sz w:val="26"/>
                <w:szCs w:val="26"/>
              </w:rPr>
              <w:t>4</w:t>
            </w:r>
          </w:p>
        </w:tc>
      </w:tr>
      <w:tr w:rsidR="00114FA2" w14:paraId="7EF393E8" w14:textId="77777777" w:rsidTr="00391D3F">
        <w:tc>
          <w:tcPr>
            <w:tcW w:w="7230" w:type="dxa"/>
            <w:tcBorders>
              <w:top w:val="single" w:sz="4" w:space="0" w:color="000000"/>
              <w:left w:val="single" w:sz="4" w:space="0" w:color="000000"/>
              <w:bottom w:val="single" w:sz="4" w:space="0" w:color="000000"/>
            </w:tcBorders>
            <w:shd w:val="clear" w:color="auto" w:fill="auto"/>
          </w:tcPr>
          <w:p w14:paraId="580A8CDB" w14:textId="77777777" w:rsidR="00114FA2" w:rsidRPr="00296D24" w:rsidRDefault="00114FA2" w:rsidP="00391D3F">
            <w:r w:rsidRPr="00296D24">
              <w:t>Белье нательное хлопчатобумажное</w:t>
            </w:r>
            <w:r>
              <w:t>.</w:t>
            </w:r>
            <w:r w:rsidRPr="00296D24">
              <w:t xml:space="preserve"> </w:t>
            </w:r>
          </w:p>
          <w:p w14:paraId="27CAA047" w14:textId="77777777" w:rsidR="00114FA2" w:rsidRPr="002B7842" w:rsidRDefault="00114FA2" w:rsidP="00391D3F">
            <w:pPr>
              <w:rPr>
                <w:sz w:val="26"/>
                <w:szCs w:val="26"/>
              </w:rPr>
            </w:pPr>
            <w:r>
              <w:rPr>
                <w:sz w:val="26"/>
                <w:szCs w:val="26"/>
              </w:rPr>
              <w:t>Размер 108, рост 194-200</w:t>
            </w:r>
            <w:r w:rsidRPr="002B7842">
              <w:rPr>
                <w:sz w:val="26"/>
                <w:szCs w:val="26"/>
              </w:rPr>
              <w:t>.</w:t>
            </w:r>
          </w:p>
        </w:tc>
        <w:tc>
          <w:tcPr>
            <w:tcW w:w="1417" w:type="dxa"/>
            <w:tcBorders>
              <w:top w:val="single" w:sz="4" w:space="0" w:color="000000"/>
              <w:left w:val="single" w:sz="4" w:space="0" w:color="000000"/>
              <w:bottom w:val="single" w:sz="4" w:space="0" w:color="000000"/>
            </w:tcBorders>
            <w:shd w:val="clear" w:color="auto" w:fill="auto"/>
            <w:vAlign w:val="center"/>
          </w:tcPr>
          <w:p w14:paraId="23737ACB" w14:textId="77777777" w:rsidR="00114FA2" w:rsidRPr="002B7842" w:rsidRDefault="00114FA2" w:rsidP="00391D3F">
            <w:pPr>
              <w:jc w:val="center"/>
              <w:rPr>
                <w:sz w:val="26"/>
                <w:szCs w:val="26"/>
              </w:rPr>
            </w:pPr>
            <w:r w:rsidRPr="002B7842">
              <w:rPr>
                <w:sz w:val="26"/>
                <w:szCs w:val="26"/>
              </w:rPr>
              <w:t>шт.</w:t>
            </w:r>
          </w:p>
        </w:tc>
        <w:tc>
          <w:tcPr>
            <w:tcW w:w="13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3A7DAA" w14:textId="77777777" w:rsidR="00114FA2" w:rsidRPr="002B7842" w:rsidRDefault="00114FA2" w:rsidP="00391D3F">
            <w:pPr>
              <w:pStyle w:val="affa"/>
              <w:spacing w:before="0" w:after="0"/>
              <w:jc w:val="center"/>
              <w:rPr>
                <w:sz w:val="26"/>
                <w:szCs w:val="26"/>
              </w:rPr>
            </w:pPr>
            <w:r>
              <w:rPr>
                <w:sz w:val="26"/>
                <w:szCs w:val="26"/>
              </w:rPr>
              <w:t>1</w:t>
            </w:r>
          </w:p>
        </w:tc>
      </w:tr>
      <w:tr w:rsidR="00114FA2" w14:paraId="5EE450A7" w14:textId="77777777" w:rsidTr="00391D3F">
        <w:tc>
          <w:tcPr>
            <w:tcW w:w="7230" w:type="dxa"/>
            <w:tcBorders>
              <w:top w:val="single" w:sz="4" w:space="0" w:color="000000"/>
              <w:left w:val="single" w:sz="4" w:space="0" w:color="000000"/>
              <w:bottom w:val="single" w:sz="4" w:space="0" w:color="000000"/>
            </w:tcBorders>
            <w:shd w:val="clear" w:color="auto" w:fill="auto"/>
          </w:tcPr>
          <w:p w14:paraId="617E317A" w14:textId="77777777" w:rsidR="00114FA2" w:rsidRPr="00296D24" w:rsidRDefault="00114FA2" w:rsidP="00391D3F">
            <w:r w:rsidRPr="00296D24">
              <w:t>Белье нательное хлопчатобумажное</w:t>
            </w:r>
            <w:r>
              <w:t>.</w:t>
            </w:r>
            <w:r w:rsidRPr="00296D24">
              <w:t xml:space="preserve"> </w:t>
            </w:r>
          </w:p>
          <w:p w14:paraId="413CFB73" w14:textId="77777777" w:rsidR="00114FA2" w:rsidRPr="002B7842" w:rsidRDefault="00114FA2" w:rsidP="00391D3F">
            <w:pPr>
              <w:rPr>
                <w:sz w:val="26"/>
                <w:szCs w:val="26"/>
              </w:rPr>
            </w:pPr>
            <w:r>
              <w:rPr>
                <w:sz w:val="26"/>
                <w:szCs w:val="26"/>
              </w:rPr>
              <w:t>Размер 116, рост 170-176</w:t>
            </w:r>
            <w:r w:rsidRPr="002B7842">
              <w:rPr>
                <w:sz w:val="26"/>
                <w:szCs w:val="26"/>
              </w:rPr>
              <w:t>.</w:t>
            </w:r>
          </w:p>
        </w:tc>
        <w:tc>
          <w:tcPr>
            <w:tcW w:w="1417" w:type="dxa"/>
            <w:tcBorders>
              <w:top w:val="single" w:sz="4" w:space="0" w:color="000000"/>
              <w:left w:val="single" w:sz="4" w:space="0" w:color="000000"/>
              <w:bottom w:val="single" w:sz="4" w:space="0" w:color="000000"/>
            </w:tcBorders>
            <w:shd w:val="clear" w:color="auto" w:fill="auto"/>
            <w:vAlign w:val="center"/>
          </w:tcPr>
          <w:p w14:paraId="5B87345B" w14:textId="77777777" w:rsidR="00114FA2" w:rsidRPr="002B7842" w:rsidRDefault="00114FA2" w:rsidP="00391D3F">
            <w:pPr>
              <w:jc w:val="center"/>
              <w:rPr>
                <w:sz w:val="26"/>
                <w:szCs w:val="26"/>
              </w:rPr>
            </w:pPr>
            <w:r w:rsidRPr="002B7842">
              <w:rPr>
                <w:sz w:val="26"/>
                <w:szCs w:val="26"/>
              </w:rPr>
              <w:t>шт.</w:t>
            </w:r>
          </w:p>
        </w:tc>
        <w:tc>
          <w:tcPr>
            <w:tcW w:w="13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F06F22" w14:textId="77777777" w:rsidR="00114FA2" w:rsidRPr="002B7842" w:rsidRDefault="00114FA2" w:rsidP="00391D3F">
            <w:pPr>
              <w:pStyle w:val="affa"/>
              <w:spacing w:before="0" w:after="0"/>
              <w:jc w:val="center"/>
              <w:rPr>
                <w:sz w:val="26"/>
                <w:szCs w:val="26"/>
              </w:rPr>
            </w:pPr>
            <w:r>
              <w:rPr>
                <w:sz w:val="26"/>
                <w:szCs w:val="26"/>
              </w:rPr>
              <w:t>4</w:t>
            </w:r>
          </w:p>
        </w:tc>
      </w:tr>
      <w:tr w:rsidR="00114FA2" w14:paraId="7378CFD5" w14:textId="77777777" w:rsidTr="00391D3F">
        <w:tc>
          <w:tcPr>
            <w:tcW w:w="7230" w:type="dxa"/>
            <w:tcBorders>
              <w:top w:val="single" w:sz="4" w:space="0" w:color="000000"/>
              <w:left w:val="single" w:sz="4" w:space="0" w:color="000000"/>
              <w:bottom w:val="single" w:sz="4" w:space="0" w:color="000000"/>
            </w:tcBorders>
            <w:shd w:val="clear" w:color="auto" w:fill="auto"/>
          </w:tcPr>
          <w:p w14:paraId="77F706AF" w14:textId="77777777" w:rsidR="00114FA2" w:rsidRPr="00296D24" w:rsidRDefault="00114FA2" w:rsidP="00391D3F">
            <w:r w:rsidRPr="00296D24">
              <w:t>Белье нательное хлопчатобумажное</w:t>
            </w:r>
            <w:r>
              <w:t>.</w:t>
            </w:r>
            <w:r w:rsidRPr="00296D24">
              <w:t xml:space="preserve"> </w:t>
            </w:r>
          </w:p>
          <w:p w14:paraId="5AC8569E" w14:textId="77777777" w:rsidR="00114FA2" w:rsidRPr="002B7842" w:rsidRDefault="00114FA2" w:rsidP="00391D3F">
            <w:pPr>
              <w:rPr>
                <w:sz w:val="26"/>
                <w:szCs w:val="26"/>
              </w:rPr>
            </w:pPr>
            <w:r>
              <w:rPr>
                <w:sz w:val="26"/>
                <w:szCs w:val="26"/>
              </w:rPr>
              <w:t xml:space="preserve">Размер </w:t>
            </w:r>
            <w:r w:rsidRPr="002B7842">
              <w:rPr>
                <w:sz w:val="26"/>
                <w:szCs w:val="26"/>
              </w:rPr>
              <w:t>116, рост 182-188.</w:t>
            </w:r>
          </w:p>
        </w:tc>
        <w:tc>
          <w:tcPr>
            <w:tcW w:w="1417" w:type="dxa"/>
            <w:tcBorders>
              <w:top w:val="single" w:sz="4" w:space="0" w:color="000000"/>
              <w:left w:val="single" w:sz="4" w:space="0" w:color="000000"/>
              <w:bottom w:val="single" w:sz="4" w:space="0" w:color="000000"/>
            </w:tcBorders>
            <w:shd w:val="clear" w:color="auto" w:fill="auto"/>
            <w:vAlign w:val="center"/>
          </w:tcPr>
          <w:p w14:paraId="52AFCCBB" w14:textId="77777777" w:rsidR="00114FA2" w:rsidRPr="002B7842" w:rsidRDefault="00114FA2" w:rsidP="00391D3F">
            <w:pPr>
              <w:jc w:val="center"/>
              <w:rPr>
                <w:sz w:val="26"/>
                <w:szCs w:val="26"/>
              </w:rPr>
            </w:pPr>
            <w:r w:rsidRPr="002B7842">
              <w:rPr>
                <w:sz w:val="26"/>
                <w:szCs w:val="26"/>
              </w:rPr>
              <w:t>шт.</w:t>
            </w:r>
          </w:p>
        </w:tc>
        <w:tc>
          <w:tcPr>
            <w:tcW w:w="13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4DF9E6" w14:textId="77777777" w:rsidR="00114FA2" w:rsidRPr="002B7842" w:rsidRDefault="00114FA2" w:rsidP="00391D3F">
            <w:pPr>
              <w:pStyle w:val="affa"/>
              <w:spacing w:before="0" w:after="0"/>
              <w:jc w:val="center"/>
              <w:rPr>
                <w:sz w:val="26"/>
                <w:szCs w:val="26"/>
              </w:rPr>
            </w:pPr>
            <w:r>
              <w:rPr>
                <w:sz w:val="26"/>
                <w:szCs w:val="26"/>
              </w:rPr>
              <w:t>3</w:t>
            </w:r>
          </w:p>
        </w:tc>
      </w:tr>
      <w:tr w:rsidR="00114FA2" w14:paraId="0422047C" w14:textId="77777777" w:rsidTr="00391D3F">
        <w:tc>
          <w:tcPr>
            <w:tcW w:w="7230" w:type="dxa"/>
            <w:tcBorders>
              <w:top w:val="single" w:sz="4" w:space="0" w:color="000000"/>
              <w:left w:val="single" w:sz="4" w:space="0" w:color="000000"/>
              <w:bottom w:val="single" w:sz="4" w:space="0" w:color="000000"/>
            </w:tcBorders>
            <w:shd w:val="clear" w:color="auto" w:fill="auto"/>
          </w:tcPr>
          <w:p w14:paraId="7CCA1211" w14:textId="77777777" w:rsidR="00114FA2" w:rsidRPr="00296D24" w:rsidRDefault="00114FA2" w:rsidP="00391D3F">
            <w:r w:rsidRPr="00296D24">
              <w:t>Белье нательное хлопчатобумажное</w:t>
            </w:r>
            <w:r>
              <w:t>.</w:t>
            </w:r>
            <w:r w:rsidRPr="00296D24">
              <w:t xml:space="preserve"> </w:t>
            </w:r>
          </w:p>
          <w:p w14:paraId="6F240165" w14:textId="77777777" w:rsidR="00114FA2" w:rsidRPr="002B7842" w:rsidRDefault="00114FA2" w:rsidP="00391D3F">
            <w:pPr>
              <w:rPr>
                <w:sz w:val="26"/>
                <w:szCs w:val="26"/>
              </w:rPr>
            </w:pPr>
            <w:r>
              <w:rPr>
                <w:sz w:val="26"/>
                <w:szCs w:val="26"/>
              </w:rPr>
              <w:t>Размер 124, рост 182-188</w:t>
            </w:r>
            <w:r w:rsidRPr="002B7842">
              <w:rPr>
                <w:sz w:val="26"/>
                <w:szCs w:val="26"/>
              </w:rPr>
              <w:t>.</w:t>
            </w:r>
          </w:p>
        </w:tc>
        <w:tc>
          <w:tcPr>
            <w:tcW w:w="1417" w:type="dxa"/>
            <w:tcBorders>
              <w:top w:val="single" w:sz="4" w:space="0" w:color="000000"/>
              <w:left w:val="single" w:sz="4" w:space="0" w:color="000000"/>
              <w:bottom w:val="single" w:sz="4" w:space="0" w:color="000000"/>
            </w:tcBorders>
            <w:shd w:val="clear" w:color="auto" w:fill="auto"/>
            <w:vAlign w:val="center"/>
          </w:tcPr>
          <w:p w14:paraId="53567D32" w14:textId="77777777" w:rsidR="00114FA2" w:rsidRPr="002B7842" w:rsidRDefault="00114FA2" w:rsidP="00391D3F">
            <w:pPr>
              <w:jc w:val="center"/>
              <w:rPr>
                <w:sz w:val="26"/>
                <w:szCs w:val="26"/>
              </w:rPr>
            </w:pPr>
            <w:r w:rsidRPr="002B7842">
              <w:rPr>
                <w:sz w:val="26"/>
                <w:szCs w:val="26"/>
              </w:rPr>
              <w:t>шт.</w:t>
            </w:r>
          </w:p>
        </w:tc>
        <w:tc>
          <w:tcPr>
            <w:tcW w:w="13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0DCA98" w14:textId="77777777" w:rsidR="00114FA2" w:rsidRPr="002B7842" w:rsidRDefault="00114FA2" w:rsidP="00391D3F">
            <w:pPr>
              <w:pStyle w:val="affa"/>
              <w:spacing w:before="0" w:after="0"/>
              <w:jc w:val="center"/>
              <w:rPr>
                <w:sz w:val="26"/>
                <w:szCs w:val="26"/>
              </w:rPr>
            </w:pPr>
            <w:r>
              <w:rPr>
                <w:sz w:val="26"/>
                <w:szCs w:val="26"/>
              </w:rPr>
              <w:t>3</w:t>
            </w:r>
          </w:p>
        </w:tc>
      </w:tr>
      <w:tr w:rsidR="00114FA2" w:rsidRPr="009E2F33" w14:paraId="7EA3D307" w14:textId="77777777" w:rsidTr="00391D3F">
        <w:trPr>
          <w:trHeight w:val="508"/>
        </w:trPr>
        <w:tc>
          <w:tcPr>
            <w:tcW w:w="7230" w:type="dxa"/>
            <w:tcBorders>
              <w:left w:val="single" w:sz="4" w:space="0" w:color="000000"/>
              <w:bottom w:val="single" w:sz="4" w:space="0" w:color="000000"/>
            </w:tcBorders>
            <w:shd w:val="clear" w:color="auto" w:fill="00B050"/>
            <w:vAlign w:val="center"/>
          </w:tcPr>
          <w:p w14:paraId="2812C5AA" w14:textId="77777777" w:rsidR="00114FA2" w:rsidRPr="00DF31D9" w:rsidRDefault="00114FA2" w:rsidP="00391D3F">
            <w:pPr>
              <w:pStyle w:val="affa"/>
              <w:spacing w:before="0" w:after="0"/>
              <w:rPr>
                <w:sz w:val="26"/>
                <w:szCs w:val="26"/>
              </w:rPr>
            </w:pPr>
            <w:r w:rsidRPr="00DF31D9">
              <w:rPr>
                <w:b/>
                <w:sz w:val="26"/>
                <w:szCs w:val="26"/>
              </w:rPr>
              <w:t>ИТОГО:</w:t>
            </w:r>
          </w:p>
        </w:tc>
        <w:tc>
          <w:tcPr>
            <w:tcW w:w="1417" w:type="dxa"/>
            <w:tcBorders>
              <w:left w:val="single" w:sz="4" w:space="0" w:color="000000"/>
              <w:bottom w:val="single" w:sz="4" w:space="0" w:color="000000"/>
            </w:tcBorders>
            <w:shd w:val="clear" w:color="auto" w:fill="00B050"/>
            <w:vAlign w:val="center"/>
          </w:tcPr>
          <w:p w14:paraId="7335E292" w14:textId="77777777" w:rsidR="00114FA2" w:rsidRPr="00DF31D9" w:rsidRDefault="00114FA2" w:rsidP="00391D3F">
            <w:pPr>
              <w:pStyle w:val="affa"/>
              <w:spacing w:before="0" w:after="0"/>
              <w:jc w:val="center"/>
              <w:rPr>
                <w:sz w:val="26"/>
                <w:szCs w:val="26"/>
              </w:rPr>
            </w:pPr>
            <w:r>
              <w:rPr>
                <w:b/>
                <w:sz w:val="26"/>
                <w:szCs w:val="26"/>
              </w:rPr>
              <w:t>шт.</w:t>
            </w:r>
          </w:p>
        </w:tc>
        <w:tc>
          <w:tcPr>
            <w:tcW w:w="1371" w:type="dxa"/>
            <w:tcBorders>
              <w:left w:val="single" w:sz="4" w:space="0" w:color="000000"/>
              <w:bottom w:val="single" w:sz="4" w:space="0" w:color="000000"/>
              <w:right w:val="single" w:sz="4" w:space="0" w:color="000000"/>
            </w:tcBorders>
            <w:shd w:val="clear" w:color="auto" w:fill="00B050"/>
            <w:vAlign w:val="center"/>
          </w:tcPr>
          <w:p w14:paraId="7541F6BE" w14:textId="77777777" w:rsidR="00114FA2" w:rsidRPr="00DF31D9" w:rsidRDefault="00114FA2" w:rsidP="00391D3F">
            <w:pPr>
              <w:pStyle w:val="affa"/>
              <w:spacing w:before="0" w:after="0"/>
              <w:jc w:val="center"/>
              <w:rPr>
                <w:sz w:val="26"/>
                <w:szCs w:val="26"/>
              </w:rPr>
            </w:pPr>
            <w:r>
              <w:rPr>
                <w:b/>
                <w:sz w:val="26"/>
                <w:szCs w:val="26"/>
              </w:rPr>
              <w:t>50</w:t>
            </w:r>
          </w:p>
        </w:tc>
      </w:tr>
      <w:tr w:rsidR="00114FA2" w14:paraId="1259BC68" w14:textId="77777777" w:rsidTr="00391D3F">
        <w:trPr>
          <w:trHeight w:val="444"/>
        </w:trPr>
        <w:tc>
          <w:tcPr>
            <w:tcW w:w="7230" w:type="dxa"/>
            <w:tcBorders>
              <w:top w:val="single" w:sz="4" w:space="0" w:color="auto"/>
              <w:left w:val="single" w:sz="4" w:space="0" w:color="000000"/>
              <w:bottom w:val="single" w:sz="4" w:space="0" w:color="000000"/>
              <w:right w:val="single" w:sz="4" w:space="0" w:color="000000"/>
            </w:tcBorders>
            <w:shd w:val="clear" w:color="000000" w:fill="FFFFFF"/>
            <w:vAlign w:val="center"/>
          </w:tcPr>
          <w:p w14:paraId="6DE3A50F" w14:textId="77777777" w:rsidR="00114FA2" w:rsidRDefault="00114FA2" w:rsidP="00391D3F">
            <w:pPr>
              <w:rPr>
                <w:color w:val="000000"/>
              </w:rPr>
            </w:pPr>
            <w:r w:rsidRPr="00296D24">
              <w:rPr>
                <w:color w:val="000000"/>
              </w:rPr>
              <w:t>Перчатки с поли</w:t>
            </w:r>
            <w:r>
              <w:rPr>
                <w:color w:val="000000"/>
              </w:rPr>
              <w:t>мерным покрытием морозостойкие утеплённые.</w:t>
            </w:r>
            <w:r w:rsidRPr="00296D24">
              <w:rPr>
                <w:color w:val="000000"/>
              </w:rPr>
              <w:t xml:space="preserve"> </w:t>
            </w:r>
          </w:p>
          <w:p w14:paraId="5140117B" w14:textId="77777777" w:rsidR="00114FA2" w:rsidRPr="00296D24" w:rsidRDefault="00114FA2" w:rsidP="00391D3F">
            <w:pPr>
              <w:rPr>
                <w:color w:val="000000"/>
              </w:rPr>
            </w:pPr>
            <w:r w:rsidRPr="00296D24">
              <w:rPr>
                <w:color w:val="000000"/>
              </w:rPr>
              <w:t>Размер 9.</w:t>
            </w:r>
          </w:p>
        </w:tc>
        <w:tc>
          <w:tcPr>
            <w:tcW w:w="1417" w:type="dxa"/>
            <w:tcBorders>
              <w:top w:val="single" w:sz="4" w:space="0" w:color="auto"/>
              <w:left w:val="nil"/>
              <w:bottom w:val="single" w:sz="4" w:space="0" w:color="000000"/>
              <w:right w:val="single" w:sz="4" w:space="0" w:color="000000"/>
            </w:tcBorders>
            <w:shd w:val="clear" w:color="000000" w:fill="FFFFFF"/>
            <w:vAlign w:val="center"/>
          </w:tcPr>
          <w:p w14:paraId="21EB7E37" w14:textId="77777777" w:rsidR="00114FA2" w:rsidRDefault="00114FA2" w:rsidP="00391D3F">
            <w:pPr>
              <w:jc w:val="center"/>
              <w:rPr>
                <w:color w:val="000000"/>
                <w:sz w:val="26"/>
                <w:szCs w:val="26"/>
              </w:rPr>
            </w:pPr>
            <w:r>
              <w:rPr>
                <w:color w:val="000000"/>
                <w:sz w:val="26"/>
                <w:szCs w:val="26"/>
              </w:rPr>
              <w:t>пар</w:t>
            </w:r>
          </w:p>
        </w:tc>
        <w:tc>
          <w:tcPr>
            <w:tcW w:w="1371" w:type="dxa"/>
            <w:tcBorders>
              <w:top w:val="single" w:sz="4" w:space="0" w:color="auto"/>
              <w:left w:val="nil"/>
              <w:bottom w:val="single" w:sz="4" w:space="0" w:color="000000"/>
              <w:right w:val="single" w:sz="4" w:space="0" w:color="000000"/>
            </w:tcBorders>
            <w:shd w:val="clear" w:color="000000" w:fill="FFFFFF"/>
            <w:vAlign w:val="center"/>
          </w:tcPr>
          <w:p w14:paraId="6255D859" w14:textId="77777777" w:rsidR="00114FA2" w:rsidRDefault="00114FA2" w:rsidP="00391D3F">
            <w:pPr>
              <w:jc w:val="center"/>
              <w:rPr>
                <w:color w:val="000000"/>
                <w:sz w:val="26"/>
                <w:szCs w:val="26"/>
              </w:rPr>
            </w:pPr>
            <w:r>
              <w:rPr>
                <w:color w:val="000000"/>
                <w:sz w:val="26"/>
                <w:szCs w:val="26"/>
              </w:rPr>
              <w:t>30</w:t>
            </w:r>
          </w:p>
        </w:tc>
      </w:tr>
      <w:tr w:rsidR="00114FA2" w14:paraId="079F867B" w14:textId="77777777" w:rsidTr="00391D3F">
        <w:trPr>
          <w:trHeight w:val="444"/>
        </w:trPr>
        <w:tc>
          <w:tcPr>
            <w:tcW w:w="7230" w:type="dxa"/>
            <w:tcBorders>
              <w:top w:val="single" w:sz="4" w:space="0" w:color="auto"/>
              <w:left w:val="single" w:sz="4" w:space="0" w:color="000000"/>
              <w:bottom w:val="single" w:sz="4" w:space="0" w:color="000000"/>
              <w:right w:val="single" w:sz="4" w:space="0" w:color="000000"/>
            </w:tcBorders>
            <w:shd w:val="clear" w:color="000000" w:fill="FFFFFF"/>
            <w:vAlign w:val="center"/>
          </w:tcPr>
          <w:p w14:paraId="179D8EBE" w14:textId="77777777" w:rsidR="00114FA2" w:rsidRDefault="00114FA2" w:rsidP="00391D3F">
            <w:pPr>
              <w:rPr>
                <w:color w:val="000000"/>
              </w:rPr>
            </w:pPr>
            <w:r w:rsidRPr="00296D24">
              <w:rPr>
                <w:color w:val="000000"/>
              </w:rPr>
              <w:t>Перчатки с поли</w:t>
            </w:r>
            <w:r>
              <w:rPr>
                <w:color w:val="000000"/>
              </w:rPr>
              <w:t>мерным покрытием морозостойкие утеплённые.</w:t>
            </w:r>
            <w:r w:rsidRPr="00296D24">
              <w:rPr>
                <w:color w:val="000000"/>
              </w:rPr>
              <w:t xml:space="preserve"> </w:t>
            </w:r>
          </w:p>
          <w:p w14:paraId="1279C1E7" w14:textId="77777777" w:rsidR="00114FA2" w:rsidRPr="00296D24" w:rsidRDefault="00114FA2" w:rsidP="00391D3F">
            <w:pPr>
              <w:rPr>
                <w:color w:val="000000"/>
              </w:rPr>
            </w:pPr>
            <w:r w:rsidRPr="00296D24">
              <w:rPr>
                <w:color w:val="000000"/>
              </w:rPr>
              <w:t>Размер 10.</w:t>
            </w:r>
          </w:p>
        </w:tc>
        <w:tc>
          <w:tcPr>
            <w:tcW w:w="1417" w:type="dxa"/>
            <w:tcBorders>
              <w:top w:val="single" w:sz="4" w:space="0" w:color="auto"/>
              <w:left w:val="nil"/>
              <w:bottom w:val="single" w:sz="4" w:space="0" w:color="000000"/>
              <w:right w:val="single" w:sz="4" w:space="0" w:color="000000"/>
            </w:tcBorders>
            <w:shd w:val="clear" w:color="000000" w:fill="FFFFFF"/>
            <w:vAlign w:val="center"/>
          </w:tcPr>
          <w:p w14:paraId="64107B34" w14:textId="77777777" w:rsidR="00114FA2" w:rsidRDefault="00114FA2" w:rsidP="00391D3F">
            <w:pPr>
              <w:jc w:val="center"/>
              <w:rPr>
                <w:color w:val="000000"/>
                <w:sz w:val="26"/>
                <w:szCs w:val="26"/>
              </w:rPr>
            </w:pPr>
            <w:r>
              <w:rPr>
                <w:color w:val="000000"/>
                <w:sz w:val="26"/>
                <w:szCs w:val="26"/>
              </w:rPr>
              <w:t>пар</w:t>
            </w:r>
          </w:p>
        </w:tc>
        <w:tc>
          <w:tcPr>
            <w:tcW w:w="1371" w:type="dxa"/>
            <w:tcBorders>
              <w:top w:val="single" w:sz="4" w:space="0" w:color="auto"/>
              <w:left w:val="nil"/>
              <w:bottom w:val="single" w:sz="4" w:space="0" w:color="000000"/>
              <w:right w:val="single" w:sz="4" w:space="0" w:color="000000"/>
            </w:tcBorders>
            <w:shd w:val="clear" w:color="000000" w:fill="FFFFFF"/>
            <w:vAlign w:val="center"/>
          </w:tcPr>
          <w:p w14:paraId="6753743F" w14:textId="77777777" w:rsidR="00114FA2" w:rsidRDefault="00114FA2" w:rsidP="00391D3F">
            <w:pPr>
              <w:jc w:val="center"/>
              <w:rPr>
                <w:color w:val="000000"/>
                <w:sz w:val="26"/>
                <w:szCs w:val="26"/>
              </w:rPr>
            </w:pPr>
            <w:r>
              <w:rPr>
                <w:color w:val="000000"/>
                <w:sz w:val="26"/>
                <w:szCs w:val="26"/>
              </w:rPr>
              <w:t>39</w:t>
            </w:r>
          </w:p>
        </w:tc>
      </w:tr>
      <w:tr w:rsidR="00114FA2" w14:paraId="2452E88B" w14:textId="77777777" w:rsidTr="00391D3F">
        <w:trPr>
          <w:trHeight w:val="444"/>
        </w:trPr>
        <w:tc>
          <w:tcPr>
            <w:tcW w:w="7230" w:type="dxa"/>
            <w:tcBorders>
              <w:top w:val="nil"/>
              <w:left w:val="single" w:sz="4" w:space="0" w:color="000000"/>
              <w:bottom w:val="single" w:sz="4" w:space="0" w:color="000000"/>
              <w:right w:val="single" w:sz="4" w:space="0" w:color="000000"/>
            </w:tcBorders>
            <w:shd w:val="clear" w:color="000000" w:fill="FFFFFF"/>
            <w:vAlign w:val="center"/>
          </w:tcPr>
          <w:p w14:paraId="0DF6DE40" w14:textId="77777777" w:rsidR="00114FA2" w:rsidRDefault="00114FA2" w:rsidP="00391D3F">
            <w:pPr>
              <w:rPr>
                <w:color w:val="000000"/>
              </w:rPr>
            </w:pPr>
            <w:r w:rsidRPr="00296D24">
              <w:rPr>
                <w:color w:val="000000"/>
              </w:rPr>
              <w:t>Перчатки с поли</w:t>
            </w:r>
            <w:r>
              <w:rPr>
                <w:color w:val="000000"/>
              </w:rPr>
              <w:t>мерным покрытием морозостойкие утеплённые.</w:t>
            </w:r>
            <w:r w:rsidRPr="00296D24">
              <w:rPr>
                <w:color w:val="000000"/>
              </w:rPr>
              <w:t xml:space="preserve"> </w:t>
            </w:r>
          </w:p>
          <w:p w14:paraId="52B8EE41" w14:textId="77777777" w:rsidR="00114FA2" w:rsidRPr="00296D24" w:rsidRDefault="00114FA2" w:rsidP="00391D3F">
            <w:pPr>
              <w:rPr>
                <w:color w:val="000000"/>
              </w:rPr>
            </w:pPr>
            <w:r w:rsidRPr="00296D24">
              <w:rPr>
                <w:color w:val="000000"/>
              </w:rPr>
              <w:t>Размер 11.</w:t>
            </w:r>
          </w:p>
        </w:tc>
        <w:tc>
          <w:tcPr>
            <w:tcW w:w="1417" w:type="dxa"/>
            <w:tcBorders>
              <w:top w:val="nil"/>
              <w:left w:val="nil"/>
              <w:bottom w:val="single" w:sz="4" w:space="0" w:color="000000"/>
              <w:right w:val="single" w:sz="4" w:space="0" w:color="000000"/>
            </w:tcBorders>
            <w:shd w:val="clear" w:color="000000" w:fill="FFFFFF"/>
            <w:vAlign w:val="center"/>
          </w:tcPr>
          <w:p w14:paraId="1B990583" w14:textId="77777777" w:rsidR="00114FA2" w:rsidRDefault="00114FA2" w:rsidP="00391D3F">
            <w:pPr>
              <w:jc w:val="center"/>
              <w:rPr>
                <w:color w:val="000000"/>
                <w:sz w:val="26"/>
                <w:szCs w:val="26"/>
              </w:rPr>
            </w:pPr>
            <w:r>
              <w:rPr>
                <w:color w:val="000000"/>
                <w:sz w:val="26"/>
                <w:szCs w:val="26"/>
              </w:rPr>
              <w:t>пар</w:t>
            </w:r>
          </w:p>
        </w:tc>
        <w:tc>
          <w:tcPr>
            <w:tcW w:w="1371" w:type="dxa"/>
            <w:tcBorders>
              <w:top w:val="nil"/>
              <w:left w:val="nil"/>
              <w:bottom w:val="single" w:sz="4" w:space="0" w:color="000000"/>
              <w:right w:val="single" w:sz="4" w:space="0" w:color="000000"/>
            </w:tcBorders>
            <w:shd w:val="clear" w:color="000000" w:fill="FFFFFF"/>
            <w:vAlign w:val="center"/>
          </w:tcPr>
          <w:p w14:paraId="58753A85" w14:textId="77777777" w:rsidR="00114FA2" w:rsidRDefault="00114FA2" w:rsidP="00391D3F">
            <w:pPr>
              <w:jc w:val="center"/>
              <w:rPr>
                <w:color w:val="000000"/>
                <w:sz w:val="26"/>
                <w:szCs w:val="26"/>
              </w:rPr>
            </w:pPr>
            <w:r>
              <w:rPr>
                <w:color w:val="000000"/>
                <w:sz w:val="26"/>
                <w:szCs w:val="26"/>
              </w:rPr>
              <w:t>23</w:t>
            </w:r>
          </w:p>
        </w:tc>
      </w:tr>
      <w:tr w:rsidR="00114FA2" w14:paraId="2F600834" w14:textId="77777777" w:rsidTr="00391D3F">
        <w:trPr>
          <w:trHeight w:val="531"/>
        </w:trPr>
        <w:tc>
          <w:tcPr>
            <w:tcW w:w="7230" w:type="dxa"/>
            <w:tcBorders>
              <w:left w:val="single" w:sz="4" w:space="0" w:color="000000"/>
              <w:bottom w:val="single" w:sz="4" w:space="0" w:color="000000"/>
            </w:tcBorders>
            <w:shd w:val="clear" w:color="auto" w:fill="00B050"/>
            <w:vAlign w:val="center"/>
          </w:tcPr>
          <w:p w14:paraId="1BAFE960" w14:textId="77777777" w:rsidR="00114FA2" w:rsidRPr="00DF31D9" w:rsidRDefault="00114FA2" w:rsidP="00391D3F">
            <w:pPr>
              <w:pStyle w:val="affa"/>
              <w:spacing w:before="0" w:after="0"/>
              <w:rPr>
                <w:sz w:val="26"/>
                <w:szCs w:val="26"/>
              </w:rPr>
            </w:pPr>
            <w:r w:rsidRPr="00DF31D9">
              <w:rPr>
                <w:b/>
                <w:sz w:val="26"/>
                <w:szCs w:val="26"/>
              </w:rPr>
              <w:t>ИТОГО:</w:t>
            </w:r>
          </w:p>
        </w:tc>
        <w:tc>
          <w:tcPr>
            <w:tcW w:w="1417" w:type="dxa"/>
            <w:tcBorders>
              <w:left w:val="single" w:sz="4" w:space="0" w:color="000000"/>
              <w:bottom w:val="single" w:sz="4" w:space="0" w:color="000000"/>
            </w:tcBorders>
            <w:shd w:val="clear" w:color="auto" w:fill="00B050"/>
            <w:vAlign w:val="center"/>
          </w:tcPr>
          <w:p w14:paraId="4698C94A" w14:textId="77777777" w:rsidR="00114FA2" w:rsidRPr="00DF31D9" w:rsidRDefault="00114FA2" w:rsidP="00391D3F">
            <w:pPr>
              <w:pStyle w:val="affa"/>
              <w:spacing w:before="0" w:after="0"/>
              <w:jc w:val="center"/>
              <w:rPr>
                <w:sz w:val="26"/>
                <w:szCs w:val="26"/>
              </w:rPr>
            </w:pPr>
            <w:r w:rsidRPr="00DF31D9">
              <w:rPr>
                <w:b/>
                <w:sz w:val="26"/>
                <w:szCs w:val="26"/>
              </w:rPr>
              <w:t>пар</w:t>
            </w:r>
          </w:p>
        </w:tc>
        <w:tc>
          <w:tcPr>
            <w:tcW w:w="1371" w:type="dxa"/>
            <w:tcBorders>
              <w:left w:val="single" w:sz="4" w:space="0" w:color="000000"/>
              <w:bottom w:val="single" w:sz="4" w:space="0" w:color="000000"/>
              <w:right w:val="single" w:sz="4" w:space="0" w:color="000000"/>
            </w:tcBorders>
            <w:shd w:val="clear" w:color="auto" w:fill="00B050"/>
            <w:vAlign w:val="center"/>
          </w:tcPr>
          <w:p w14:paraId="6E6EE54F" w14:textId="77777777" w:rsidR="00114FA2" w:rsidRPr="00DF31D9" w:rsidRDefault="00114FA2" w:rsidP="00391D3F">
            <w:pPr>
              <w:pStyle w:val="affa"/>
              <w:spacing w:before="0" w:after="0"/>
              <w:jc w:val="center"/>
              <w:rPr>
                <w:sz w:val="26"/>
                <w:szCs w:val="26"/>
              </w:rPr>
            </w:pPr>
            <w:r>
              <w:rPr>
                <w:b/>
                <w:sz w:val="26"/>
                <w:szCs w:val="26"/>
              </w:rPr>
              <w:t>92</w:t>
            </w:r>
          </w:p>
        </w:tc>
      </w:tr>
      <w:tr w:rsidR="00114FA2" w14:paraId="6D4CCCDA" w14:textId="77777777" w:rsidTr="00391D3F">
        <w:trPr>
          <w:trHeight w:val="357"/>
        </w:trPr>
        <w:tc>
          <w:tcPr>
            <w:tcW w:w="7230" w:type="dxa"/>
            <w:tcBorders>
              <w:top w:val="single" w:sz="4" w:space="0" w:color="auto"/>
              <w:left w:val="single" w:sz="4" w:space="0" w:color="000000"/>
              <w:bottom w:val="single" w:sz="4" w:space="0" w:color="000000"/>
            </w:tcBorders>
            <w:shd w:val="clear" w:color="auto" w:fill="FFFFFF"/>
            <w:vAlign w:val="center"/>
          </w:tcPr>
          <w:p w14:paraId="12277A27" w14:textId="77777777" w:rsidR="00114FA2" w:rsidRDefault="00114FA2" w:rsidP="00391D3F">
            <w:pPr>
              <w:pStyle w:val="affa"/>
              <w:spacing w:before="0" w:after="0"/>
            </w:pPr>
            <w:r w:rsidRPr="00296D24">
              <w:t>Сапоги утеплённые ЭВА</w:t>
            </w:r>
            <w:r>
              <w:t>.</w:t>
            </w:r>
            <w:r w:rsidRPr="00296D24">
              <w:t xml:space="preserve"> </w:t>
            </w:r>
          </w:p>
          <w:p w14:paraId="0F85D3AE" w14:textId="77777777" w:rsidR="00114FA2" w:rsidRPr="00296D24" w:rsidRDefault="00114FA2" w:rsidP="00391D3F">
            <w:pPr>
              <w:pStyle w:val="affa"/>
              <w:spacing w:before="0" w:after="0"/>
            </w:pPr>
            <w:r w:rsidRPr="00296D24">
              <w:t xml:space="preserve">Размер </w:t>
            </w:r>
            <w:r>
              <w:t>41-42</w:t>
            </w:r>
          </w:p>
        </w:tc>
        <w:tc>
          <w:tcPr>
            <w:tcW w:w="1417" w:type="dxa"/>
            <w:tcBorders>
              <w:top w:val="single" w:sz="4" w:space="0" w:color="auto"/>
              <w:left w:val="single" w:sz="4" w:space="0" w:color="000000"/>
              <w:bottom w:val="single" w:sz="4" w:space="0" w:color="000000"/>
            </w:tcBorders>
            <w:shd w:val="clear" w:color="auto" w:fill="FFFFFF"/>
            <w:vAlign w:val="center"/>
          </w:tcPr>
          <w:p w14:paraId="1C1685D1" w14:textId="77777777" w:rsidR="00114FA2" w:rsidRDefault="00114FA2" w:rsidP="00391D3F">
            <w:pPr>
              <w:pStyle w:val="affa"/>
              <w:spacing w:before="0" w:after="0"/>
              <w:jc w:val="center"/>
              <w:rPr>
                <w:sz w:val="26"/>
                <w:szCs w:val="26"/>
              </w:rPr>
            </w:pPr>
            <w:r>
              <w:rPr>
                <w:sz w:val="26"/>
                <w:szCs w:val="26"/>
              </w:rPr>
              <w:t>пар</w:t>
            </w:r>
          </w:p>
        </w:tc>
        <w:tc>
          <w:tcPr>
            <w:tcW w:w="1371" w:type="dxa"/>
            <w:tcBorders>
              <w:top w:val="single" w:sz="4" w:space="0" w:color="auto"/>
              <w:left w:val="single" w:sz="4" w:space="0" w:color="000000"/>
              <w:bottom w:val="single" w:sz="4" w:space="0" w:color="000000"/>
              <w:right w:val="single" w:sz="4" w:space="0" w:color="000000"/>
            </w:tcBorders>
            <w:shd w:val="clear" w:color="auto" w:fill="FFFFFF"/>
            <w:vAlign w:val="center"/>
          </w:tcPr>
          <w:p w14:paraId="271860F8" w14:textId="77777777" w:rsidR="00114FA2" w:rsidRPr="001167C3" w:rsidRDefault="00114FA2" w:rsidP="00391D3F">
            <w:pPr>
              <w:pStyle w:val="affa"/>
              <w:spacing w:before="0" w:after="0"/>
              <w:jc w:val="center"/>
              <w:rPr>
                <w:sz w:val="26"/>
                <w:szCs w:val="26"/>
              </w:rPr>
            </w:pPr>
            <w:r>
              <w:rPr>
                <w:sz w:val="26"/>
                <w:szCs w:val="26"/>
              </w:rPr>
              <w:t>5</w:t>
            </w:r>
          </w:p>
        </w:tc>
      </w:tr>
      <w:tr w:rsidR="00114FA2" w14:paraId="0BF65E3C" w14:textId="77777777" w:rsidTr="00391D3F">
        <w:trPr>
          <w:trHeight w:val="444"/>
        </w:trPr>
        <w:tc>
          <w:tcPr>
            <w:tcW w:w="7230" w:type="dxa"/>
            <w:tcBorders>
              <w:left w:val="single" w:sz="4" w:space="0" w:color="000000"/>
              <w:bottom w:val="single" w:sz="4" w:space="0" w:color="000000"/>
            </w:tcBorders>
            <w:shd w:val="clear" w:color="auto" w:fill="FFFFFF"/>
            <w:vAlign w:val="center"/>
          </w:tcPr>
          <w:p w14:paraId="365BC154" w14:textId="77777777" w:rsidR="00114FA2" w:rsidRDefault="00114FA2" w:rsidP="00391D3F">
            <w:pPr>
              <w:pStyle w:val="affa"/>
              <w:spacing w:before="0" w:after="0"/>
            </w:pPr>
            <w:r w:rsidRPr="00296D24">
              <w:t>Сапоги утеплённые ЭВА</w:t>
            </w:r>
            <w:r>
              <w:t>.</w:t>
            </w:r>
            <w:r w:rsidRPr="00296D24">
              <w:t xml:space="preserve"> </w:t>
            </w:r>
          </w:p>
          <w:p w14:paraId="79149059" w14:textId="77777777" w:rsidR="00114FA2" w:rsidRPr="00296D24" w:rsidRDefault="00114FA2" w:rsidP="00391D3F">
            <w:pPr>
              <w:pStyle w:val="affa"/>
              <w:spacing w:before="0" w:after="0"/>
            </w:pPr>
            <w:r w:rsidRPr="00296D24">
              <w:t xml:space="preserve">Размер </w:t>
            </w:r>
            <w:r>
              <w:t>42-43</w:t>
            </w:r>
          </w:p>
        </w:tc>
        <w:tc>
          <w:tcPr>
            <w:tcW w:w="1417" w:type="dxa"/>
            <w:tcBorders>
              <w:left w:val="single" w:sz="4" w:space="0" w:color="000000"/>
              <w:bottom w:val="single" w:sz="4" w:space="0" w:color="000000"/>
            </w:tcBorders>
            <w:shd w:val="clear" w:color="auto" w:fill="FFFFFF"/>
            <w:vAlign w:val="center"/>
          </w:tcPr>
          <w:p w14:paraId="24F2A88F" w14:textId="77777777" w:rsidR="00114FA2" w:rsidRDefault="00114FA2" w:rsidP="00391D3F">
            <w:pPr>
              <w:jc w:val="center"/>
            </w:pPr>
            <w:r w:rsidRPr="009A407B">
              <w:rPr>
                <w:sz w:val="26"/>
                <w:szCs w:val="26"/>
              </w:rPr>
              <w:t>пар</w:t>
            </w:r>
          </w:p>
        </w:tc>
        <w:tc>
          <w:tcPr>
            <w:tcW w:w="1371" w:type="dxa"/>
            <w:tcBorders>
              <w:left w:val="single" w:sz="4" w:space="0" w:color="000000"/>
              <w:bottom w:val="single" w:sz="4" w:space="0" w:color="000000"/>
              <w:right w:val="single" w:sz="4" w:space="0" w:color="000000"/>
            </w:tcBorders>
            <w:shd w:val="clear" w:color="auto" w:fill="FFFFFF"/>
            <w:vAlign w:val="center"/>
          </w:tcPr>
          <w:p w14:paraId="0C39441A" w14:textId="77777777" w:rsidR="00114FA2" w:rsidRPr="001167C3" w:rsidRDefault="00114FA2" w:rsidP="00391D3F">
            <w:pPr>
              <w:pStyle w:val="affa"/>
              <w:spacing w:before="0" w:after="0"/>
              <w:jc w:val="center"/>
              <w:rPr>
                <w:sz w:val="26"/>
                <w:szCs w:val="26"/>
              </w:rPr>
            </w:pPr>
            <w:r>
              <w:rPr>
                <w:sz w:val="26"/>
                <w:szCs w:val="26"/>
              </w:rPr>
              <w:t>9</w:t>
            </w:r>
          </w:p>
        </w:tc>
      </w:tr>
      <w:tr w:rsidR="00114FA2" w14:paraId="598CDB07" w14:textId="77777777" w:rsidTr="00391D3F">
        <w:trPr>
          <w:trHeight w:val="444"/>
        </w:trPr>
        <w:tc>
          <w:tcPr>
            <w:tcW w:w="7230" w:type="dxa"/>
            <w:tcBorders>
              <w:left w:val="single" w:sz="4" w:space="0" w:color="000000"/>
              <w:bottom w:val="single" w:sz="4" w:space="0" w:color="000000"/>
            </w:tcBorders>
            <w:shd w:val="clear" w:color="auto" w:fill="FFFFFF"/>
            <w:vAlign w:val="center"/>
          </w:tcPr>
          <w:p w14:paraId="0589CD89" w14:textId="77777777" w:rsidR="00114FA2" w:rsidRDefault="00114FA2" w:rsidP="00391D3F">
            <w:pPr>
              <w:pStyle w:val="affa"/>
              <w:spacing w:before="0" w:after="0"/>
            </w:pPr>
            <w:r w:rsidRPr="00296D24">
              <w:lastRenderedPageBreak/>
              <w:t>Сапоги утеплённые ЭВА</w:t>
            </w:r>
            <w:r>
              <w:t>.</w:t>
            </w:r>
            <w:r w:rsidRPr="00296D24">
              <w:t xml:space="preserve"> </w:t>
            </w:r>
          </w:p>
          <w:p w14:paraId="129EBAEB" w14:textId="77777777" w:rsidR="00114FA2" w:rsidRPr="00296D24" w:rsidRDefault="00114FA2" w:rsidP="00391D3F">
            <w:pPr>
              <w:pStyle w:val="affa"/>
              <w:spacing w:before="0" w:after="0"/>
            </w:pPr>
            <w:r w:rsidRPr="00296D24">
              <w:t xml:space="preserve">Размер </w:t>
            </w:r>
            <w:r>
              <w:t>43-44</w:t>
            </w:r>
          </w:p>
        </w:tc>
        <w:tc>
          <w:tcPr>
            <w:tcW w:w="1417" w:type="dxa"/>
            <w:tcBorders>
              <w:left w:val="single" w:sz="4" w:space="0" w:color="000000"/>
              <w:bottom w:val="single" w:sz="4" w:space="0" w:color="000000"/>
            </w:tcBorders>
            <w:shd w:val="clear" w:color="auto" w:fill="FFFFFF"/>
            <w:vAlign w:val="center"/>
          </w:tcPr>
          <w:p w14:paraId="6E757B0C" w14:textId="77777777" w:rsidR="00114FA2" w:rsidRPr="009A407B" w:rsidRDefault="00114FA2" w:rsidP="00391D3F">
            <w:pPr>
              <w:jc w:val="center"/>
              <w:rPr>
                <w:sz w:val="26"/>
                <w:szCs w:val="26"/>
              </w:rPr>
            </w:pPr>
            <w:r>
              <w:rPr>
                <w:sz w:val="26"/>
                <w:szCs w:val="26"/>
              </w:rPr>
              <w:t>пар</w:t>
            </w:r>
          </w:p>
        </w:tc>
        <w:tc>
          <w:tcPr>
            <w:tcW w:w="1371" w:type="dxa"/>
            <w:tcBorders>
              <w:left w:val="single" w:sz="4" w:space="0" w:color="000000"/>
              <w:bottom w:val="single" w:sz="4" w:space="0" w:color="000000"/>
              <w:right w:val="single" w:sz="4" w:space="0" w:color="000000"/>
            </w:tcBorders>
            <w:shd w:val="clear" w:color="auto" w:fill="FFFFFF"/>
            <w:vAlign w:val="center"/>
          </w:tcPr>
          <w:p w14:paraId="2BFE659C" w14:textId="77777777" w:rsidR="00114FA2" w:rsidRPr="001167C3" w:rsidRDefault="00114FA2" w:rsidP="00391D3F">
            <w:pPr>
              <w:pStyle w:val="affa"/>
              <w:spacing w:before="0" w:after="0"/>
              <w:jc w:val="center"/>
              <w:rPr>
                <w:sz w:val="26"/>
                <w:szCs w:val="26"/>
              </w:rPr>
            </w:pPr>
            <w:r>
              <w:rPr>
                <w:sz w:val="26"/>
                <w:szCs w:val="26"/>
              </w:rPr>
              <w:t>6</w:t>
            </w:r>
          </w:p>
        </w:tc>
      </w:tr>
      <w:tr w:rsidR="00114FA2" w14:paraId="5FEEB1DD" w14:textId="77777777" w:rsidTr="00391D3F">
        <w:trPr>
          <w:trHeight w:val="444"/>
        </w:trPr>
        <w:tc>
          <w:tcPr>
            <w:tcW w:w="7230" w:type="dxa"/>
            <w:tcBorders>
              <w:top w:val="single" w:sz="4" w:space="0" w:color="auto"/>
              <w:left w:val="single" w:sz="4" w:space="0" w:color="000000"/>
              <w:bottom w:val="single" w:sz="4" w:space="0" w:color="000000"/>
            </w:tcBorders>
            <w:shd w:val="clear" w:color="auto" w:fill="FFFFFF"/>
            <w:vAlign w:val="center"/>
          </w:tcPr>
          <w:p w14:paraId="0BBB6EB8" w14:textId="77777777" w:rsidR="00114FA2" w:rsidRDefault="00114FA2" w:rsidP="00391D3F">
            <w:pPr>
              <w:pStyle w:val="affa"/>
              <w:spacing w:before="0" w:after="0"/>
            </w:pPr>
            <w:r w:rsidRPr="00EC2240">
              <w:t>Сапоги утеплённые ЭВА</w:t>
            </w:r>
            <w:r>
              <w:t>.</w:t>
            </w:r>
            <w:r w:rsidRPr="00EC2240">
              <w:t xml:space="preserve"> </w:t>
            </w:r>
          </w:p>
          <w:p w14:paraId="30932DC9" w14:textId="77777777" w:rsidR="00114FA2" w:rsidRPr="00296D24" w:rsidRDefault="00114FA2" w:rsidP="00391D3F">
            <w:pPr>
              <w:pStyle w:val="affa"/>
              <w:spacing w:before="0" w:after="0"/>
            </w:pPr>
            <w:r w:rsidRPr="00296D24">
              <w:t xml:space="preserve">Размер </w:t>
            </w:r>
            <w:r>
              <w:t>44-45</w:t>
            </w:r>
          </w:p>
        </w:tc>
        <w:tc>
          <w:tcPr>
            <w:tcW w:w="1417" w:type="dxa"/>
            <w:tcBorders>
              <w:top w:val="single" w:sz="4" w:space="0" w:color="auto"/>
              <w:left w:val="single" w:sz="4" w:space="0" w:color="000000"/>
              <w:bottom w:val="single" w:sz="4" w:space="0" w:color="000000"/>
            </w:tcBorders>
            <w:shd w:val="clear" w:color="auto" w:fill="FFFFFF"/>
            <w:vAlign w:val="center"/>
          </w:tcPr>
          <w:p w14:paraId="1950408E" w14:textId="77777777" w:rsidR="00114FA2" w:rsidRDefault="00114FA2" w:rsidP="00391D3F">
            <w:pPr>
              <w:jc w:val="center"/>
            </w:pPr>
            <w:r w:rsidRPr="009A407B">
              <w:rPr>
                <w:sz w:val="26"/>
                <w:szCs w:val="26"/>
              </w:rPr>
              <w:t>пар</w:t>
            </w:r>
          </w:p>
        </w:tc>
        <w:tc>
          <w:tcPr>
            <w:tcW w:w="1371" w:type="dxa"/>
            <w:tcBorders>
              <w:top w:val="single" w:sz="4" w:space="0" w:color="auto"/>
              <w:left w:val="single" w:sz="4" w:space="0" w:color="000000"/>
              <w:bottom w:val="single" w:sz="4" w:space="0" w:color="000000"/>
              <w:right w:val="single" w:sz="4" w:space="0" w:color="000000"/>
            </w:tcBorders>
            <w:shd w:val="clear" w:color="auto" w:fill="FFFFFF"/>
            <w:vAlign w:val="center"/>
          </w:tcPr>
          <w:p w14:paraId="36C93478" w14:textId="77777777" w:rsidR="00114FA2" w:rsidRPr="001167C3" w:rsidRDefault="00114FA2" w:rsidP="00391D3F">
            <w:pPr>
              <w:pStyle w:val="affa"/>
              <w:spacing w:before="0" w:after="0"/>
              <w:jc w:val="center"/>
              <w:rPr>
                <w:sz w:val="26"/>
                <w:szCs w:val="26"/>
              </w:rPr>
            </w:pPr>
            <w:r>
              <w:rPr>
                <w:sz w:val="26"/>
                <w:szCs w:val="26"/>
              </w:rPr>
              <w:t>5</w:t>
            </w:r>
          </w:p>
        </w:tc>
      </w:tr>
      <w:tr w:rsidR="00114FA2" w14:paraId="25A4BF5E" w14:textId="77777777" w:rsidTr="00391D3F">
        <w:trPr>
          <w:trHeight w:val="444"/>
        </w:trPr>
        <w:tc>
          <w:tcPr>
            <w:tcW w:w="7230" w:type="dxa"/>
            <w:tcBorders>
              <w:top w:val="single" w:sz="4" w:space="0" w:color="auto"/>
              <w:left w:val="single" w:sz="4" w:space="0" w:color="000000"/>
              <w:bottom w:val="single" w:sz="4" w:space="0" w:color="000000"/>
            </w:tcBorders>
            <w:shd w:val="clear" w:color="auto" w:fill="FFFFFF"/>
            <w:vAlign w:val="center"/>
          </w:tcPr>
          <w:p w14:paraId="632A560E" w14:textId="77777777" w:rsidR="00114FA2" w:rsidRDefault="00114FA2" w:rsidP="00391D3F">
            <w:pPr>
              <w:pStyle w:val="affa"/>
              <w:spacing w:before="0" w:after="0"/>
            </w:pPr>
            <w:r w:rsidRPr="00296D24">
              <w:t>Сапоги утеплённые ЭВА</w:t>
            </w:r>
            <w:r>
              <w:t>.</w:t>
            </w:r>
            <w:r w:rsidRPr="00296D24">
              <w:t xml:space="preserve"> </w:t>
            </w:r>
          </w:p>
          <w:p w14:paraId="6A345111" w14:textId="77777777" w:rsidR="00114FA2" w:rsidRPr="00EC2240" w:rsidRDefault="00114FA2" w:rsidP="00391D3F">
            <w:pPr>
              <w:pStyle w:val="affa"/>
              <w:spacing w:before="0" w:after="0"/>
            </w:pPr>
            <w:r w:rsidRPr="00296D24">
              <w:t xml:space="preserve">Размер </w:t>
            </w:r>
            <w:r>
              <w:t>45-46</w:t>
            </w:r>
          </w:p>
        </w:tc>
        <w:tc>
          <w:tcPr>
            <w:tcW w:w="1417" w:type="dxa"/>
            <w:tcBorders>
              <w:top w:val="single" w:sz="4" w:space="0" w:color="auto"/>
              <w:left w:val="single" w:sz="4" w:space="0" w:color="000000"/>
              <w:bottom w:val="single" w:sz="4" w:space="0" w:color="000000"/>
            </w:tcBorders>
            <w:shd w:val="clear" w:color="auto" w:fill="FFFFFF"/>
            <w:vAlign w:val="center"/>
          </w:tcPr>
          <w:p w14:paraId="7416EE49" w14:textId="77777777" w:rsidR="00114FA2" w:rsidRPr="009A407B" w:rsidRDefault="00114FA2" w:rsidP="00391D3F">
            <w:pPr>
              <w:jc w:val="center"/>
              <w:rPr>
                <w:sz w:val="26"/>
                <w:szCs w:val="26"/>
              </w:rPr>
            </w:pPr>
            <w:r>
              <w:rPr>
                <w:sz w:val="26"/>
                <w:szCs w:val="26"/>
              </w:rPr>
              <w:t>пар</w:t>
            </w:r>
          </w:p>
        </w:tc>
        <w:tc>
          <w:tcPr>
            <w:tcW w:w="1371" w:type="dxa"/>
            <w:tcBorders>
              <w:top w:val="single" w:sz="4" w:space="0" w:color="auto"/>
              <w:left w:val="single" w:sz="4" w:space="0" w:color="000000"/>
              <w:bottom w:val="single" w:sz="4" w:space="0" w:color="000000"/>
              <w:right w:val="single" w:sz="4" w:space="0" w:color="000000"/>
            </w:tcBorders>
            <w:shd w:val="clear" w:color="auto" w:fill="FFFFFF"/>
            <w:vAlign w:val="center"/>
          </w:tcPr>
          <w:p w14:paraId="2EC0630D" w14:textId="77777777" w:rsidR="00114FA2" w:rsidRPr="001167C3" w:rsidRDefault="00114FA2" w:rsidP="00391D3F">
            <w:pPr>
              <w:pStyle w:val="affa"/>
              <w:spacing w:before="0" w:after="0"/>
              <w:jc w:val="center"/>
              <w:rPr>
                <w:sz w:val="26"/>
                <w:szCs w:val="26"/>
              </w:rPr>
            </w:pPr>
            <w:r>
              <w:rPr>
                <w:sz w:val="26"/>
                <w:szCs w:val="26"/>
              </w:rPr>
              <w:t>6</w:t>
            </w:r>
          </w:p>
        </w:tc>
      </w:tr>
      <w:tr w:rsidR="00114FA2" w14:paraId="5C041E8F" w14:textId="77777777" w:rsidTr="00391D3F">
        <w:trPr>
          <w:trHeight w:val="444"/>
        </w:trPr>
        <w:tc>
          <w:tcPr>
            <w:tcW w:w="7230" w:type="dxa"/>
            <w:tcBorders>
              <w:left w:val="single" w:sz="4" w:space="0" w:color="000000"/>
              <w:bottom w:val="single" w:sz="4" w:space="0" w:color="000000"/>
            </w:tcBorders>
            <w:shd w:val="clear" w:color="auto" w:fill="FFFFFF"/>
            <w:vAlign w:val="center"/>
          </w:tcPr>
          <w:p w14:paraId="3C4E443A" w14:textId="77777777" w:rsidR="00114FA2" w:rsidRPr="00296D24" w:rsidRDefault="00114FA2" w:rsidP="00391D3F">
            <w:pPr>
              <w:pStyle w:val="affa"/>
              <w:spacing w:before="0" w:after="0"/>
            </w:pPr>
            <w:r w:rsidRPr="00EC2240">
              <w:t>Сапоги утеплённые ЭВА</w:t>
            </w:r>
            <w:r w:rsidRPr="00296D24">
              <w:t>.</w:t>
            </w:r>
          </w:p>
          <w:p w14:paraId="219C3F10" w14:textId="77777777" w:rsidR="00114FA2" w:rsidRPr="00296D24" w:rsidRDefault="00114FA2" w:rsidP="00391D3F">
            <w:pPr>
              <w:pStyle w:val="affa"/>
              <w:spacing w:before="0" w:after="0"/>
            </w:pPr>
            <w:r w:rsidRPr="00296D24">
              <w:t xml:space="preserve">Размер </w:t>
            </w:r>
            <w:r>
              <w:t>46-47</w:t>
            </w:r>
          </w:p>
        </w:tc>
        <w:tc>
          <w:tcPr>
            <w:tcW w:w="1417" w:type="dxa"/>
            <w:tcBorders>
              <w:left w:val="single" w:sz="4" w:space="0" w:color="000000"/>
              <w:bottom w:val="single" w:sz="4" w:space="0" w:color="000000"/>
            </w:tcBorders>
            <w:shd w:val="clear" w:color="auto" w:fill="FFFFFF"/>
            <w:vAlign w:val="center"/>
          </w:tcPr>
          <w:p w14:paraId="022C0210" w14:textId="77777777" w:rsidR="00114FA2" w:rsidRDefault="00114FA2" w:rsidP="00391D3F">
            <w:pPr>
              <w:jc w:val="center"/>
            </w:pPr>
            <w:r w:rsidRPr="009A407B">
              <w:rPr>
                <w:sz w:val="26"/>
                <w:szCs w:val="26"/>
              </w:rPr>
              <w:t>пар</w:t>
            </w:r>
          </w:p>
        </w:tc>
        <w:tc>
          <w:tcPr>
            <w:tcW w:w="1371" w:type="dxa"/>
            <w:tcBorders>
              <w:left w:val="single" w:sz="4" w:space="0" w:color="000000"/>
              <w:bottom w:val="single" w:sz="4" w:space="0" w:color="000000"/>
              <w:right w:val="single" w:sz="4" w:space="0" w:color="000000"/>
            </w:tcBorders>
            <w:shd w:val="clear" w:color="auto" w:fill="FFFFFF"/>
            <w:vAlign w:val="center"/>
          </w:tcPr>
          <w:p w14:paraId="6D57CA98" w14:textId="77777777" w:rsidR="00114FA2" w:rsidRPr="001167C3" w:rsidRDefault="00114FA2" w:rsidP="00391D3F">
            <w:pPr>
              <w:pStyle w:val="affa"/>
              <w:spacing w:before="0" w:after="0"/>
              <w:jc w:val="center"/>
              <w:rPr>
                <w:sz w:val="26"/>
                <w:szCs w:val="26"/>
              </w:rPr>
            </w:pPr>
            <w:r>
              <w:rPr>
                <w:sz w:val="26"/>
                <w:szCs w:val="26"/>
              </w:rPr>
              <w:t>3</w:t>
            </w:r>
          </w:p>
        </w:tc>
      </w:tr>
      <w:tr w:rsidR="00114FA2" w14:paraId="269B15D2" w14:textId="77777777" w:rsidTr="00391D3F">
        <w:trPr>
          <w:trHeight w:val="499"/>
        </w:trPr>
        <w:tc>
          <w:tcPr>
            <w:tcW w:w="7230" w:type="dxa"/>
            <w:tcBorders>
              <w:left w:val="single" w:sz="4" w:space="0" w:color="000000"/>
              <w:bottom w:val="single" w:sz="4" w:space="0" w:color="000000"/>
            </w:tcBorders>
            <w:shd w:val="clear" w:color="auto" w:fill="00B050"/>
            <w:vAlign w:val="center"/>
          </w:tcPr>
          <w:p w14:paraId="25152FBD" w14:textId="77777777" w:rsidR="00114FA2" w:rsidRPr="00DF31D9" w:rsidRDefault="00114FA2" w:rsidP="00391D3F">
            <w:pPr>
              <w:pStyle w:val="affa"/>
              <w:spacing w:before="0" w:after="0"/>
              <w:rPr>
                <w:sz w:val="26"/>
                <w:szCs w:val="26"/>
              </w:rPr>
            </w:pPr>
            <w:r w:rsidRPr="00DF31D9">
              <w:rPr>
                <w:b/>
                <w:sz w:val="26"/>
                <w:szCs w:val="26"/>
              </w:rPr>
              <w:t>ИТОГО:</w:t>
            </w:r>
          </w:p>
        </w:tc>
        <w:tc>
          <w:tcPr>
            <w:tcW w:w="1417" w:type="dxa"/>
            <w:tcBorders>
              <w:left w:val="single" w:sz="4" w:space="0" w:color="000000"/>
              <w:bottom w:val="single" w:sz="4" w:space="0" w:color="000000"/>
            </w:tcBorders>
            <w:shd w:val="clear" w:color="auto" w:fill="00B050"/>
            <w:vAlign w:val="center"/>
          </w:tcPr>
          <w:p w14:paraId="38D52CB1" w14:textId="77777777" w:rsidR="00114FA2" w:rsidRPr="00DF31D9" w:rsidRDefault="00114FA2" w:rsidP="00391D3F">
            <w:pPr>
              <w:pStyle w:val="affa"/>
              <w:spacing w:before="0" w:after="0"/>
              <w:jc w:val="center"/>
              <w:rPr>
                <w:sz w:val="26"/>
                <w:szCs w:val="26"/>
              </w:rPr>
            </w:pPr>
            <w:r>
              <w:rPr>
                <w:b/>
                <w:sz w:val="26"/>
                <w:szCs w:val="26"/>
              </w:rPr>
              <w:t>пар</w:t>
            </w:r>
          </w:p>
        </w:tc>
        <w:tc>
          <w:tcPr>
            <w:tcW w:w="1371" w:type="dxa"/>
            <w:tcBorders>
              <w:left w:val="single" w:sz="4" w:space="0" w:color="000000"/>
              <w:bottom w:val="single" w:sz="4" w:space="0" w:color="000000"/>
              <w:right w:val="single" w:sz="4" w:space="0" w:color="000000"/>
            </w:tcBorders>
            <w:shd w:val="clear" w:color="auto" w:fill="00B050"/>
            <w:vAlign w:val="center"/>
          </w:tcPr>
          <w:p w14:paraId="652063A1" w14:textId="77777777" w:rsidR="00114FA2" w:rsidRPr="00DF31D9" w:rsidRDefault="00114FA2" w:rsidP="00391D3F">
            <w:pPr>
              <w:pStyle w:val="affa"/>
              <w:spacing w:before="0" w:after="0"/>
              <w:jc w:val="center"/>
              <w:rPr>
                <w:sz w:val="26"/>
                <w:szCs w:val="26"/>
              </w:rPr>
            </w:pPr>
            <w:r>
              <w:rPr>
                <w:b/>
                <w:sz w:val="26"/>
                <w:szCs w:val="26"/>
              </w:rPr>
              <w:t>34</w:t>
            </w:r>
          </w:p>
        </w:tc>
      </w:tr>
      <w:tr w:rsidR="00114FA2" w14:paraId="79A86E35" w14:textId="77777777" w:rsidTr="00391D3F">
        <w:trPr>
          <w:trHeight w:val="444"/>
        </w:trPr>
        <w:tc>
          <w:tcPr>
            <w:tcW w:w="7230" w:type="dxa"/>
            <w:tcBorders>
              <w:left w:val="single" w:sz="4" w:space="0" w:color="000000"/>
              <w:bottom w:val="single" w:sz="4" w:space="0" w:color="000000"/>
            </w:tcBorders>
            <w:shd w:val="clear" w:color="auto" w:fill="FFFFFF"/>
            <w:vAlign w:val="center"/>
          </w:tcPr>
          <w:p w14:paraId="26A0D635" w14:textId="77777777" w:rsidR="00114FA2" w:rsidRDefault="00114FA2" w:rsidP="00391D3F">
            <w:pPr>
              <w:rPr>
                <w:color w:val="000000"/>
              </w:rPr>
            </w:pPr>
            <w:r w:rsidRPr="00982F6E">
              <w:rPr>
                <w:color w:val="000000"/>
              </w:rPr>
              <w:t>Сапоги резиновые с защитным подноском</w:t>
            </w:r>
            <w:r>
              <w:rPr>
                <w:color w:val="000000"/>
              </w:rPr>
              <w:t xml:space="preserve"> </w:t>
            </w:r>
            <w:r w:rsidRPr="00982F6E">
              <w:rPr>
                <w:color w:val="000000"/>
              </w:rPr>
              <w:t>мужские</w:t>
            </w:r>
            <w:r>
              <w:rPr>
                <w:color w:val="000000"/>
              </w:rPr>
              <w:t>.</w:t>
            </w:r>
          </w:p>
          <w:p w14:paraId="03467C95" w14:textId="77777777" w:rsidR="00114FA2" w:rsidRPr="00982F6E" w:rsidRDefault="00114FA2" w:rsidP="00391D3F">
            <w:pPr>
              <w:rPr>
                <w:color w:val="000000"/>
              </w:rPr>
            </w:pPr>
            <w:r w:rsidRPr="00982F6E">
              <w:rPr>
                <w:color w:val="000000"/>
              </w:rPr>
              <w:t>Размер 41</w:t>
            </w:r>
          </w:p>
        </w:tc>
        <w:tc>
          <w:tcPr>
            <w:tcW w:w="1417" w:type="dxa"/>
            <w:tcBorders>
              <w:left w:val="single" w:sz="4" w:space="0" w:color="000000"/>
              <w:bottom w:val="single" w:sz="4" w:space="0" w:color="000000"/>
            </w:tcBorders>
            <w:shd w:val="clear" w:color="auto" w:fill="FFFFFF"/>
            <w:vAlign w:val="center"/>
          </w:tcPr>
          <w:p w14:paraId="422624FD" w14:textId="77777777" w:rsidR="00114FA2" w:rsidRPr="00982F6E" w:rsidRDefault="00114FA2" w:rsidP="00391D3F">
            <w:pPr>
              <w:pStyle w:val="affa"/>
              <w:spacing w:before="0" w:after="0"/>
              <w:jc w:val="center"/>
              <w:rPr>
                <w:sz w:val="26"/>
                <w:szCs w:val="26"/>
              </w:rPr>
            </w:pPr>
            <w:r w:rsidRPr="00982F6E">
              <w:rPr>
                <w:sz w:val="26"/>
                <w:szCs w:val="26"/>
              </w:rPr>
              <w:t>пар</w:t>
            </w:r>
          </w:p>
        </w:tc>
        <w:tc>
          <w:tcPr>
            <w:tcW w:w="1371" w:type="dxa"/>
            <w:tcBorders>
              <w:left w:val="single" w:sz="4" w:space="0" w:color="000000"/>
              <w:bottom w:val="single" w:sz="4" w:space="0" w:color="000000"/>
              <w:right w:val="single" w:sz="4" w:space="0" w:color="000000"/>
            </w:tcBorders>
            <w:shd w:val="clear" w:color="auto" w:fill="FFFFFF"/>
            <w:vAlign w:val="center"/>
          </w:tcPr>
          <w:p w14:paraId="4C65D4FB" w14:textId="77777777" w:rsidR="00114FA2" w:rsidRPr="00982F6E" w:rsidRDefault="00114FA2" w:rsidP="00391D3F">
            <w:pPr>
              <w:pStyle w:val="affa"/>
              <w:spacing w:before="0" w:after="0"/>
              <w:jc w:val="center"/>
              <w:rPr>
                <w:sz w:val="26"/>
                <w:szCs w:val="26"/>
              </w:rPr>
            </w:pPr>
            <w:r w:rsidRPr="00982F6E">
              <w:rPr>
                <w:sz w:val="26"/>
                <w:szCs w:val="26"/>
              </w:rPr>
              <w:t>2</w:t>
            </w:r>
          </w:p>
        </w:tc>
      </w:tr>
      <w:tr w:rsidR="00114FA2" w14:paraId="03C5A082" w14:textId="77777777" w:rsidTr="00391D3F">
        <w:trPr>
          <w:trHeight w:val="444"/>
        </w:trPr>
        <w:tc>
          <w:tcPr>
            <w:tcW w:w="7230" w:type="dxa"/>
            <w:tcBorders>
              <w:left w:val="single" w:sz="4" w:space="0" w:color="000000"/>
              <w:bottom w:val="single" w:sz="4" w:space="0" w:color="000000"/>
            </w:tcBorders>
            <w:shd w:val="clear" w:color="auto" w:fill="FFFFFF"/>
            <w:vAlign w:val="center"/>
          </w:tcPr>
          <w:p w14:paraId="4D98DCF7" w14:textId="77777777" w:rsidR="00114FA2" w:rsidRDefault="00114FA2" w:rsidP="00391D3F">
            <w:pPr>
              <w:rPr>
                <w:color w:val="000000"/>
              </w:rPr>
            </w:pPr>
            <w:r w:rsidRPr="00982F6E">
              <w:rPr>
                <w:color w:val="000000"/>
              </w:rPr>
              <w:t>Сапоги резиновые с защитным подноском</w:t>
            </w:r>
            <w:r>
              <w:rPr>
                <w:color w:val="000000"/>
              </w:rPr>
              <w:t xml:space="preserve"> </w:t>
            </w:r>
            <w:r w:rsidRPr="00982F6E">
              <w:rPr>
                <w:color w:val="000000"/>
              </w:rPr>
              <w:t>мужские</w:t>
            </w:r>
            <w:r>
              <w:rPr>
                <w:color w:val="000000"/>
              </w:rPr>
              <w:t>.</w:t>
            </w:r>
          </w:p>
          <w:p w14:paraId="7C61D75A" w14:textId="77777777" w:rsidR="00114FA2" w:rsidRPr="00982F6E" w:rsidRDefault="00114FA2" w:rsidP="00391D3F">
            <w:pPr>
              <w:rPr>
                <w:color w:val="000000"/>
              </w:rPr>
            </w:pPr>
            <w:r w:rsidRPr="00982F6E">
              <w:rPr>
                <w:color w:val="000000"/>
              </w:rPr>
              <w:t>Размер 43</w:t>
            </w:r>
          </w:p>
        </w:tc>
        <w:tc>
          <w:tcPr>
            <w:tcW w:w="1417" w:type="dxa"/>
            <w:tcBorders>
              <w:left w:val="single" w:sz="4" w:space="0" w:color="000000"/>
              <w:bottom w:val="single" w:sz="4" w:space="0" w:color="000000"/>
            </w:tcBorders>
            <w:shd w:val="clear" w:color="auto" w:fill="FFFFFF"/>
            <w:vAlign w:val="center"/>
          </w:tcPr>
          <w:p w14:paraId="508F9FEA" w14:textId="77777777" w:rsidR="00114FA2" w:rsidRPr="00982F6E" w:rsidRDefault="00114FA2" w:rsidP="00391D3F">
            <w:pPr>
              <w:pStyle w:val="affa"/>
              <w:spacing w:before="0" w:after="0"/>
              <w:jc w:val="center"/>
              <w:rPr>
                <w:sz w:val="26"/>
                <w:szCs w:val="26"/>
              </w:rPr>
            </w:pPr>
            <w:r w:rsidRPr="00982F6E">
              <w:rPr>
                <w:sz w:val="26"/>
                <w:szCs w:val="26"/>
              </w:rPr>
              <w:t>пар</w:t>
            </w:r>
          </w:p>
        </w:tc>
        <w:tc>
          <w:tcPr>
            <w:tcW w:w="1371" w:type="dxa"/>
            <w:tcBorders>
              <w:left w:val="single" w:sz="4" w:space="0" w:color="000000"/>
              <w:bottom w:val="single" w:sz="4" w:space="0" w:color="000000"/>
              <w:right w:val="single" w:sz="4" w:space="0" w:color="000000"/>
            </w:tcBorders>
            <w:shd w:val="clear" w:color="auto" w:fill="FFFFFF"/>
            <w:vAlign w:val="center"/>
          </w:tcPr>
          <w:p w14:paraId="30F6B68A" w14:textId="77777777" w:rsidR="00114FA2" w:rsidRPr="00982F6E" w:rsidRDefault="00114FA2" w:rsidP="00391D3F">
            <w:pPr>
              <w:pStyle w:val="affa"/>
              <w:spacing w:before="0" w:after="0"/>
              <w:jc w:val="center"/>
              <w:rPr>
                <w:sz w:val="26"/>
                <w:szCs w:val="26"/>
              </w:rPr>
            </w:pPr>
            <w:r w:rsidRPr="00982F6E">
              <w:rPr>
                <w:sz w:val="26"/>
                <w:szCs w:val="26"/>
              </w:rPr>
              <w:t>1</w:t>
            </w:r>
          </w:p>
        </w:tc>
      </w:tr>
      <w:tr w:rsidR="00114FA2" w14:paraId="6A3A941E" w14:textId="77777777" w:rsidTr="00391D3F">
        <w:trPr>
          <w:trHeight w:val="441"/>
        </w:trPr>
        <w:tc>
          <w:tcPr>
            <w:tcW w:w="7230" w:type="dxa"/>
            <w:tcBorders>
              <w:left w:val="single" w:sz="4" w:space="0" w:color="000000"/>
              <w:bottom w:val="single" w:sz="4" w:space="0" w:color="000000"/>
            </w:tcBorders>
            <w:shd w:val="clear" w:color="auto" w:fill="00B050"/>
            <w:vAlign w:val="center"/>
          </w:tcPr>
          <w:p w14:paraId="4FAB3C92" w14:textId="77777777" w:rsidR="00114FA2" w:rsidRPr="00DF31D9" w:rsidRDefault="00114FA2" w:rsidP="00391D3F">
            <w:pPr>
              <w:pStyle w:val="affa"/>
              <w:spacing w:before="0" w:after="0"/>
              <w:rPr>
                <w:sz w:val="26"/>
                <w:szCs w:val="26"/>
              </w:rPr>
            </w:pPr>
            <w:r w:rsidRPr="00DF31D9">
              <w:rPr>
                <w:b/>
                <w:sz w:val="26"/>
                <w:szCs w:val="26"/>
              </w:rPr>
              <w:t>ИТОГО:</w:t>
            </w:r>
          </w:p>
        </w:tc>
        <w:tc>
          <w:tcPr>
            <w:tcW w:w="1417" w:type="dxa"/>
            <w:tcBorders>
              <w:left w:val="single" w:sz="4" w:space="0" w:color="000000"/>
              <w:bottom w:val="single" w:sz="4" w:space="0" w:color="000000"/>
            </w:tcBorders>
            <w:shd w:val="clear" w:color="auto" w:fill="00B050"/>
            <w:vAlign w:val="center"/>
          </w:tcPr>
          <w:p w14:paraId="773F805B" w14:textId="77777777" w:rsidR="00114FA2" w:rsidRPr="00DF31D9" w:rsidRDefault="00114FA2" w:rsidP="00391D3F">
            <w:pPr>
              <w:pStyle w:val="affa"/>
              <w:spacing w:before="0" w:after="0"/>
              <w:jc w:val="center"/>
              <w:rPr>
                <w:sz w:val="26"/>
                <w:szCs w:val="26"/>
              </w:rPr>
            </w:pPr>
            <w:r>
              <w:rPr>
                <w:b/>
                <w:sz w:val="26"/>
                <w:szCs w:val="26"/>
              </w:rPr>
              <w:t>пар</w:t>
            </w:r>
          </w:p>
        </w:tc>
        <w:tc>
          <w:tcPr>
            <w:tcW w:w="1371" w:type="dxa"/>
            <w:tcBorders>
              <w:left w:val="single" w:sz="4" w:space="0" w:color="000000"/>
              <w:bottom w:val="single" w:sz="4" w:space="0" w:color="000000"/>
              <w:right w:val="single" w:sz="4" w:space="0" w:color="000000"/>
            </w:tcBorders>
            <w:shd w:val="clear" w:color="auto" w:fill="00B050"/>
            <w:vAlign w:val="center"/>
          </w:tcPr>
          <w:p w14:paraId="5A2C22A9" w14:textId="77777777" w:rsidR="00114FA2" w:rsidRPr="00DF31D9" w:rsidRDefault="00114FA2" w:rsidP="00391D3F">
            <w:pPr>
              <w:pStyle w:val="affa"/>
              <w:spacing w:before="0" w:after="0"/>
              <w:jc w:val="center"/>
              <w:rPr>
                <w:sz w:val="26"/>
                <w:szCs w:val="26"/>
              </w:rPr>
            </w:pPr>
            <w:r>
              <w:rPr>
                <w:b/>
                <w:sz w:val="26"/>
                <w:szCs w:val="26"/>
              </w:rPr>
              <w:t>3</w:t>
            </w:r>
          </w:p>
        </w:tc>
      </w:tr>
    </w:tbl>
    <w:p w14:paraId="488F02B0" w14:textId="77777777" w:rsidR="00114FA2" w:rsidRDefault="00114FA2" w:rsidP="00407BBA">
      <w:pPr>
        <w:jc w:val="right"/>
        <w:rPr>
          <w:b/>
          <w:szCs w:val="20"/>
        </w:rPr>
      </w:pPr>
    </w:p>
    <w:p w14:paraId="63A8795E" w14:textId="77777777" w:rsidR="00114FA2" w:rsidRDefault="00114FA2" w:rsidP="00407BBA">
      <w:pPr>
        <w:jc w:val="right"/>
        <w:rPr>
          <w:b/>
          <w:szCs w:val="20"/>
        </w:rPr>
      </w:pPr>
    </w:p>
    <w:p w14:paraId="5B5C4C38" w14:textId="77777777" w:rsidR="00114FA2" w:rsidRDefault="00114FA2" w:rsidP="00407BBA">
      <w:pPr>
        <w:jc w:val="right"/>
        <w:rPr>
          <w:b/>
          <w:szCs w:val="20"/>
        </w:rPr>
      </w:pPr>
    </w:p>
    <w:p w14:paraId="2DB281D1" w14:textId="77777777" w:rsidR="00114FA2" w:rsidRDefault="00114FA2" w:rsidP="00407BBA">
      <w:pPr>
        <w:jc w:val="right"/>
        <w:rPr>
          <w:b/>
          <w:szCs w:val="20"/>
        </w:rPr>
      </w:pPr>
    </w:p>
    <w:p w14:paraId="6DAC4A89" w14:textId="77777777" w:rsidR="00114FA2" w:rsidRDefault="00114FA2" w:rsidP="00407BBA">
      <w:pPr>
        <w:jc w:val="right"/>
        <w:rPr>
          <w:b/>
          <w:szCs w:val="20"/>
        </w:rPr>
      </w:pPr>
    </w:p>
    <w:p w14:paraId="70F139A3" w14:textId="77777777" w:rsidR="00114FA2" w:rsidRDefault="00114FA2" w:rsidP="00407BBA">
      <w:pPr>
        <w:jc w:val="right"/>
        <w:rPr>
          <w:b/>
          <w:szCs w:val="20"/>
        </w:rPr>
      </w:pPr>
    </w:p>
    <w:p w14:paraId="51BD1046" w14:textId="77777777" w:rsidR="00114FA2" w:rsidRDefault="00114FA2" w:rsidP="00407BBA">
      <w:pPr>
        <w:jc w:val="right"/>
        <w:rPr>
          <w:b/>
          <w:szCs w:val="20"/>
        </w:rPr>
      </w:pPr>
    </w:p>
    <w:p w14:paraId="1E4CB641" w14:textId="77777777" w:rsidR="00114FA2" w:rsidRDefault="00114FA2" w:rsidP="00407BBA">
      <w:pPr>
        <w:jc w:val="right"/>
        <w:rPr>
          <w:b/>
          <w:szCs w:val="20"/>
        </w:rPr>
      </w:pPr>
    </w:p>
    <w:p w14:paraId="0070562F" w14:textId="77777777" w:rsidR="00114FA2" w:rsidRDefault="00114FA2" w:rsidP="00407BBA">
      <w:pPr>
        <w:jc w:val="right"/>
        <w:rPr>
          <w:b/>
          <w:szCs w:val="20"/>
        </w:rPr>
      </w:pPr>
    </w:p>
    <w:p w14:paraId="4F7E928D" w14:textId="77777777" w:rsidR="00114FA2" w:rsidRDefault="00114FA2" w:rsidP="00407BBA">
      <w:pPr>
        <w:jc w:val="right"/>
        <w:rPr>
          <w:b/>
          <w:szCs w:val="20"/>
        </w:rPr>
      </w:pPr>
    </w:p>
    <w:p w14:paraId="4F605F9E" w14:textId="77777777" w:rsidR="00114FA2" w:rsidRDefault="00114FA2" w:rsidP="00407BBA">
      <w:pPr>
        <w:jc w:val="right"/>
        <w:rPr>
          <w:b/>
          <w:szCs w:val="20"/>
        </w:rPr>
      </w:pPr>
    </w:p>
    <w:p w14:paraId="3D71D4FD" w14:textId="77777777" w:rsidR="00114FA2" w:rsidRDefault="00114FA2" w:rsidP="00407BBA">
      <w:pPr>
        <w:jc w:val="right"/>
        <w:rPr>
          <w:b/>
          <w:szCs w:val="20"/>
        </w:rPr>
      </w:pPr>
    </w:p>
    <w:p w14:paraId="7747FB40" w14:textId="77777777" w:rsidR="00114FA2" w:rsidRDefault="00114FA2" w:rsidP="00407BBA">
      <w:pPr>
        <w:jc w:val="right"/>
        <w:rPr>
          <w:b/>
          <w:szCs w:val="20"/>
        </w:rPr>
      </w:pPr>
    </w:p>
    <w:p w14:paraId="5B56FB7E" w14:textId="77777777" w:rsidR="00114FA2" w:rsidRDefault="00114FA2" w:rsidP="00407BBA">
      <w:pPr>
        <w:jc w:val="right"/>
        <w:rPr>
          <w:b/>
          <w:szCs w:val="20"/>
        </w:rPr>
      </w:pPr>
    </w:p>
    <w:p w14:paraId="618E1D9B" w14:textId="77777777" w:rsidR="00114FA2" w:rsidRDefault="00114FA2" w:rsidP="00407BBA">
      <w:pPr>
        <w:jc w:val="right"/>
        <w:rPr>
          <w:b/>
          <w:szCs w:val="20"/>
        </w:rPr>
      </w:pPr>
    </w:p>
    <w:p w14:paraId="7DD7F649" w14:textId="77777777" w:rsidR="00114FA2" w:rsidRDefault="00114FA2" w:rsidP="00407BBA">
      <w:pPr>
        <w:jc w:val="right"/>
        <w:rPr>
          <w:b/>
          <w:szCs w:val="20"/>
        </w:rPr>
      </w:pPr>
    </w:p>
    <w:p w14:paraId="4989424D" w14:textId="77777777" w:rsidR="00114FA2" w:rsidRDefault="00114FA2" w:rsidP="00407BBA">
      <w:pPr>
        <w:jc w:val="right"/>
        <w:rPr>
          <w:b/>
          <w:szCs w:val="20"/>
        </w:rPr>
      </w:pPr>
    </w:p>
    <w:p w14:paraId="6332DAFB" w14:textId="77777777" w:rsidR="00114FA2" w:rsidRDefault="00114FA2" w:rsidP="00407BBA">
      <w:pPr>
        <w:jc w:val="right"/>
        <w:rPr>
          <w:b/>
          <w:szCs w:val="20"/>
        </w:rPr>
      </w:pPr>
    </w:p>
    <w:p w14:paraId="119DD24E" w14:textId="77777777" w:rsidR="00114FA2" w:rsidRDefault="00114FA2" w:rsidP="00407BBA">
      <w:pPr>
        <w:jc w:val="right"/>
        <w:rPr>
          <w:b/>
          <w:szCs w:val="20"/>
        </w:rPr>
      </w:pPr>
    </w:p>
    <w:p w14:paraId="1C654B6E" w14:textId="77777777" w:rsidR="00114FA2" w:rsidRDefault="00114FA2" w:rsidP="00407BBA">
      <w:pPr>
        <w:jc w:val="right"/>
        <w:rPr>
          <w:b/>
          <w:szCs w:val="20"/>
        </w:rPr>
      </w:pPr>
    </w:p>
    <w:p w14:paraId="5516B3A6" w14:textId="77777777" w:rsidR="00114FA2" w:rsidRDefault="00114FA2" w:rsidP="00407BBA">
      <w:pPr>
        <w:jc w:val="right"/>
        <w:rPr>
          <w:b/>
          <w:szCs w:val="20"/>
        </w:rPr>
      </w:pPr>
    </w:p>
    <w:p w14:paraId="302B70CE" w14:textId="77777777" w:rsidR="00114FA2" w:rsidRDefault="00114FA2" w:rsidP="00407BBA">
      <w:pPr>
        <w:jc w:val="right"/>
        <w:rPr>
          <w:b/>
          <w:szCs w:val="20"/>
        </w:rPr>
      </w:pPr>
    </w:p>
    <w:p w14:paraId="66D977EC" w14:textId="77777777" w:rsidR="00114FA2" w:rsidRDefault="00114FA2" w:rsidP="00407BBA">
      <w:pPr>
        <w:jc w:val="right"/>
        <w:rPr>
          <w:b/>
          <w:szCs w:val="20"/>
        </w:rPr>
      </w:pPr>
    </w:p>
    <w:p w14:paraId="3A8CC186" w14:textId="77777777" w:rsidR="00114FA2" w:rsidRDefault="00114FA2" w:rsidP="00407BBA">
      <w:pPr>
        <w:jc w:val="right"/>
        <w:rPr>
          <w:b/>
          <w:szCs w:val="20"/>
        </w:rPr>
      </w:pPr>
    </w:p>
    <w:p w14:paraId="39B112E8" w14:textId="77777777" w:rsidR="00114FA2" w:rsidRDefault="00114FA2" w:rsidP="00407BBA">
      <w:pPr>
        <w:jc w:val="right"/>
        <w:rPr>
          <w:b/>
          <w:szCs w:val="20"/>
        </w:rPr>
      </w:pPr>
    </w:p>
    <w:p w14:paraId="7E711DF8" w14:textId="77777777" w:rsidR="00114FA2" w:rsidRDefault="00114FA2" w:rsidP="00407BBA">
      <w:pPr>
        <w:jc w:val="right"/>
        <w:rPr>
          <w:b/>
          <w:szCs w:val="20"/>
        </w:rPr>
      </w:pPr>
    </w:p>
    <w:p w14:paraId="59730B9E" w14:textId="77777777" w:rsidR="00114FA2" w:rsidRDefault="00114FA2" w:rsidP="00407BBA">
      <w:pPr>
        <w:jc w:val="right"/>
        <w:rPr>
          <w:b/>
          <w:szCs w:val="20"/>
        </w:rPr>
      </w:pPr>
    </w:p>
    <w:p w14:paraId="41F48E0D" w14:textId="77777777" w:rsidR="00114FA2" w:rsidRDefault="00114FA2" w:rsidP="00407BBA">
      <w:pPr>
        <w:jc w:val="right"/>
        <w:rPr>
          <w:b/>
          <w:szCs w:val="20"/>
        </w:rPr>
      </w:pPr>
    </w:p>
    <w:p w14:paraId="669EC2C5" w14:textId="77777777" w:rsidR="00114FA2" w:rsidRDefault="00114FA2" w:rsidP="00407BBA">
      <w:pPr>
        <w:jc w:val="right"/>
        <w:rPr>
          <w:b/>
          <w:szCs w:val="20"/>
        </w:rPr>
      </w:pPr>
    </w:p>
    <w:p w14:paraId="4E9161DE" w14:textId="77777777" w:rsidR="00114FA2" w:rsidRDefault="00114FA2" w:rsidP="00407BBA">
      <w:pPr>
        <w:jc w:val="right"/>
        <w:rPr>
          <w:b/>
          <w:szCs w:val="20"/>
        </w:rPr>
      </w:pPr>
    </w:p>
    <w:p w14:paraId="38F9865B" w14:textId="77777777" w:rsidR="00114FA2" w:rsidRDefault="00114FA2" w:rsidP="00407BBA">
      <w:pPr>
        <w:jc w:val="right"/>
        <w:rPr>
          <w:b/>
          <w:szCs w:val="20"/>
        </w:rPr>
      </w:pPr>
    </w:p>
    <w:p w14:paraId="4FB84F1B" w14:textId="77777777" w:rsidR="00114FA2" w:rsidRDefault="00114FA2" w:rsidP="00407BBA">
      <w:pPr>
        <w:jc w:val="right"/>
        <w:rPr>
          <w:b/>
          <w:szCs w:val="20"/>
        </w:rPr>
      </w:pPr>
    </w:p>
    <w:p w14:paraId="0E865C03" w14:textId="77777777" w:rsidR="00114FA2" w:rsidRDefault="00114FA2" w:rsidP="00407BBA">
      <w:pPr>
        <w:jc w:val="right"/>
        <w:rPr>
          <w:b/>
          <w:szCs w:val="20"/>
        </w:rPr>
      </w:pPr>
    </w:p>
    <w:p w14:paraId="22367C7C" w14:textId="77777777" w:rsidR="00114FA2" w:rsidRDefault="00114FA2" w:rsidP="00407BBA">
      <w:pPr>
        <w:jc w:val="right"/>
        <w:rPr>
          <w:b/>
          <w:szCs w:val="20"/>
        </w:rPr>
      </w:pPr>
    </w:p>
    <w:p w14:paraId="376708FC" w14:textId="77777777" w:rsidR="00114FA2" w:rsidRDefault="00114FA2" w:rsidP="00407BBA">
      <w:pPr>
        <w:jc w:val="right"/>
        <w:rPr>
          <w:b/>
          <w:szCs w:val="20"/>
        </w:rPr>
      </w:pPr>
    </w:p>
    <w:p w14:paraId="0A2C6689" w14:textId="77777777" w:rsidR="00114FA2" w:rsidRDefault="00114FA2" w:rsidP="00407BBA">
      <w:pPr>
        <w:jc w:val="right"/>
        <w:rPr>
          <w:b/>
          <w:szCs w:val="20"/>
        </w:rPr>
      </w:pPr>
    </w:p>
    <w:p w14:paraId="42CA0AEC" w14:textId="77777777" w:rsidR="00114FA2" w:rsidRDefault="00114FA2" w:rsidP="00407BBA">
      <w:pPr>
        <w:jc w:val="right"/>
        <w:rPr>
          <w:b/>
          <w:szCs w:val="20"/>
        </w:rPr>
      </w:pPr>
    </w:p>
    <w:p w14:paraId="3292BC8F" w14:textId="77777777" w:rsidR="00114FA2" w:rsidRDefault="00114FA2" w:rsidP="00407BBA">
      <w:pPr>
        <w:jc w:val="right"/>
        <w:rPr>
          <w:b/>
          <w:szCs w:val="20"/>
        </w:rPr>
      </w:pPr>
    </w:p>
    <w:p w14:paraId="2D552467" w14:textId="77777777" w:rsidR="00114FA2" w:rsidRPr="00CE2943" w:rsidRDefault="00114FA2" w:rsidP="00114FA2">
      <w:pPr>
        <w:ind w:left="720" w:hanging="360"/>
        <w:jc w:val="center"/>
      </w:pPr>
      <w:r>
        <w:rPr>
          <w:b/>
          <w:sz w:val="28"/>
          <w:szCs w:val="28"/>
        </w:rPr>
        <w:lastRenderedPageBreak/>
        <w:t>Техническое задание. Часть III</w:t>
      </w:r>
    </w:p>
    <w:p w14:paraId="366256BD" w14:textId="77777777" w:rsidR="00114FA2" w:rsidRDefault="00114FA2" w:rsidP="00114FA2">
      <w:pPr>
        <w:ind w:left="720" w:hanging="360"/>
        <w:jc w:val="center"/>
        <w:rPr>
          <w:b/>
          <w:sz w:val="28"/>
          <w:szCs w:val="28"/>
        </w:rPr>
      </w:pPr>
    </w:p>
    <w:p w14:paraId="75A669E6" w14:textId="77777777" w:rsidR="00114FA2" w:rsidRPr="00CE2943" w:rsidRDefault="00114FA2" w:rsidP="00114FA2">
      <w:pPr>
        <w:ind w:left="720" w:hanging="360"/>
        <w:jc w:val="center"/>
      </w:pPr>
      <w:r>
        <w:rPr>
          <w:b/>
          <w:sz w:val="28"/>
          <w:szCs w:val="28"/>
        </w:rPr>
        <w:t>Единый Стандарт размеров спец. одежды, приобретаемой для работников ООО «Электротеплосеть»</w:t>
      </w:r>
    </w:p>
    <w:p w14:paraId="0C398336" w14:textId="77777777" w:rsidR="00114FA2" w:rsidRDefault="00114FA2" w:rsidP="00114FA2">
      <w:pPr>
        <w:ind w:left="720" w:hanging="360"/>
        <w:jc w:val="right"/>
        <w:rPr>
          <w:b/>
          <w:sz w:val="28"/>
          <w:szCs w:val="28"/>
        </w:rPr>
      </w:pPr>
    </w:p>
    <w:p w14:paraId="156B5C67" w14:textId="77777777" w:rsidR="00114FA2" w:rsidRDefault="00114FA2" w:rsidP="00114FA2">
      <w:pPr>
        <w:ind w:left="720" w:hanging="360"/>
        <w:jc w:val="right"/>
        <w:rPr>
          <w:b/>
        </w:rPr>
      </w:pPr>
    </w:p>
    <w:p w14:paraId="52C48E38" w14:textId="77777777" w:rsidR="00114FA2" w:rsidRDefault="00114FA2" w:rsidP="00114FA2">
      <w:pPr>
        <w:ind w:left="720" w:hanging="360"/>
        <w:jc w:val="right"/>
      </w:pPr>
      <w:r>
        <w:rPr>
          <w:b/>
        </w:rPr>
        <w:t>Таблицы размеров для мужских костюмов</w:t>
      </w:r>
    </w:p>
    <w:p w14:paraId="5990DA07" w14:textId="77777777" w:rsidR="00114FA2" w:rsidRDefault="00114FA2" w:rsidP="00114FA2">
      <w:pPr>
        <w:ind w:left="720" w:hanging="360"/>
        <w:jc w:val="right"/>
        <w:rPr>
          <w:b/>
        </w:rPr>
      </w:pPr>
    </w:p>
    <w:tbl>
      <w:tblPr>
        <w:tblW w:w="0" w:type="auto"/>
        <w:tblInd w:w="-5" w:type="dxa"/>
        <w:tblLayout w:type="fixed"/>
        <w:tblLook w:val="0000" w:firstRow="0" w:lastRow="0" w:firstColumn="0" w:lastColumn="0" w:noHBand="0" w:noVBand="0"/>
      </w:tblPr>
      <w:tblGrid>
        <w:gridCol w:w="1368"/>
        <w:gridCol w:w="2160"/>
        <w:gridCol w:w="2340"/>
        <w:gridCol w:w="360"/>
        <w:gridCol w:w="1260"/>
        <w:gridCol w:w="2160"/>
        <w:gridCol w:w="10"/>
      </w:tblGrid>
      <w:tr w:rsidR="00114FA2" w14:paraId="32143F92" w14:textId="77777777" w:rsidTr="00391D3F">
        <w:tc>
          <w:tcPr>
            <w:tcW w:w="1368" w:type="dxa"/>
            <w:tcBorders>
              <w:top w:val="single" w:sz="4" w:space="0" w:color="000000"/>
              <w:left w:val="single" w:sz="4" w:space="0" w:color="000000"/>
              <w:bottom w:val="single" w:sz="4" w:space="0" w:color="000000"/>
            </w:tcBorders>
            <w:shd w:val="clear" w:color="auto" w:fill="auto"/>
            <w:vAlign w:val="center"/>
          </w:tcPr>
          <w:p w14:paraId="250916A9" w14:textId="77777777" w:rsidR="00114FA2" w:rsidRDefault="00114FA2" w:rsidP="00391D3F">
            <w:pPr>
              <w:jc w:val="center"/>
            </w:pPr>
            <w:r>
              <w:rPr>
                <w:b/>
              </w:rPr>
              <w:t>Размер</w:t>
            </w:r>
          </w:p>
          <w:p w14:paraId="68B71C3F" w14:textId="77777777" w:rsidR="00114FA2" w:rsidRDefault="00114FA2" w:rsidP="00391D3F">
            <w:pPr>
              <w:jc w:val="center"/>
            </w:pPr>
            <w:r>
              <w:rPr>
                <w:b/>
              </w:rPr>
              <w:t>одежды</w:t>
            </w:r>
          </w:p>
        </w:tc>
        <w:tc>
          <w:tcPr>
            <w:tcW w:w="2160" w:type="dxa"/>
            <w:tcBorders>
              <w:top w:val="single" w:sz="4" w:space="0" w:color="000000"/>
              <w:left w:val="single" w:sz="4" w:space="0" w:color="000000"/>
              <w:bottom w:val="single" w:sz="4" w:space="0" w:color="000000"/>
            </w:tcBorders>
            <w:shd w:val="clear" w:color="auto" w:fill="auto"/>
            <w:vAlign w:val="center"/>
          </w:tcPr>
          <w:p w14:paraId="53C38855" w14:textId="77777777" w:rsidR="00114FA2" w:rsidRPr="00BD2698" w:rsidRDefault="00114FA2" w:rsidP="00391D3F">
            <w:pPr>
              <w:jc w:val="center"/>
            </w:pPr>
            <w:r>
              <w:rPr>
                <w:b/>
              </w:rPr>
              <w:t>Интервал</w:t>
            </w:r>
          </w:p>
          <w:p w14:paraId="0F5210DB" w14:textId="77777777" w:rsidR="00114FA2" w:rsidRPr="00BD2698" w:rsidRDefault="00114FA2" w:rsidP="00391D3F">
            <w:pPr>
              <w:jc w:val="center"/>
            </w:pPr>
            <w:r>
              <w:rPr>
                <w:b/>
              </w:rPr>
              <w:t>обхвата груди человека, см</w:t>
            </w:r>
          </w:p>
        </w:tc>
        <w:tc>
          <w:tcPr>
            <w:tcW w:w="2340" w:type="dxa"/>
            <w:tcBorders>
              <w:top w:val="single" w:sz="4" w:space="0" w:color="000000"/>
              <w:left w:val="single" w:sz="4" w:space="0" w:color="000000"/>
              <w:bottom w:val="single" w:sz="4" w:space="0" w:color="000000"/>
            </w:tcBorders>
            <w:shd w:val="clear" w:color="auto" w:fill="auto"/>
            <w:vAlign w:val="center"/>
          </w:tcPr>
          <w:p w14:paraId="5A5D4B38" w14:textId="77777777" w:rsidR="00114FA2" w:rsidRPr="00BD2698" w:rsidRDefault="00114FA2" w:rsidP="00391D3F">
            <w:pPr>
              <w:jc w:val="center"/>
            </w:pPr>
            <w:r>
              <w:rPr>
                <w:b/>
              </w:rPr>
              <w:t>Интервал обхвата талии</w:t>
            </w:r>
          </w:p>
          <w:p w14:paraId="481B7CE2" w14:textId="77777777" w:rsidR="00114FA2" w:rsidRPr="00BD2698" w:rsidRDefault="00114FA2" w:rsidP="00391D3F">
            <w:pPr>
              <w:jc w:val="center"/>
            </w:pPr>
            <w:r>
              <w:rPr>
                <w:b/>
              </w:rPr>
              <w:t>человека, см</w:t>
            </w:r>
          </w:p>
        </w:tc>
        <w:tc>
          <w:tcPr>
            <w:tcW w:w="360" w:type="dxa"/>
            <w:tcBorders>
              <w:top w:val="none" w:sz="0" w:space="0" w:color="000000"/>
              <w:left w:val="single" w:sz="4" w:space="0" w:color="000000"/>
              <w:bottom w:val="none" w:sz="0" w:space="0" w:color="000000"/>
            </w:tcBorders>
            <w:shd w:val="clear" w:color="auto" w:fill="auto"/>
            <w:vAlign w:val="center"/>
          </w:tcPr>
          <w:p w14:paraId="6192C643" w14:textId="77777777" w:rsidR="00114FA2" w:rsidRDefault="00114FA2" w:rsidP="00391D3F">
            <w:pPr>
              <w:snapToGrid w:val="0"/>
              <w:jc w:val="center"/>
              <w:rPr>
                <w:b/>
              </w:rPr>
            </w:pPr>
          </w:p>
          <w:p w14:paraId="56CCE236" w14:textId="77777777" w:rsidR="00114FA2" w:rsidRDefault="00114FA2" w:rsidP="00391D3F">
            <w:pPr>
              <w:jc w:val="center"/>
              <w:rPr>
                <w:b/>
              </w:rPr>
            </w:pPr>
          </w:p>
        </w:tc>
        <w:tc>
          <w:tcPr>
            <w:tcW w:w="1260" w:type="dxa"/>
            <w:tcBorders>
              <w:top w:val="single" w:sz="4" w:space="0" w:color="000000"/>
              <w:left w:val="single" w:sz="4" w:space="0" w:color="000000"/>
              <w:bottom w:val="single" w:sz="4" w:space="0" w:color="000000"/>
            </w:tcBorders>
            <w:shd w:val="clear" w:color="auto" w:fill="auto"/>
            <w:vAlign w:val="center"/>
          </w:tcPr>
          <w:p w14:paraId="0D0F24B6" w14:textId="77777777" w:rsidR="00114FA2" w:rsidRDefault="00114FA2" w:rsidP="00391D3F">
            <w:pPr>
              <w:jc w:val="center"/>
            </w:pPr>
            <w:r>
              <w:rPr>
                <w:b/>
              </w:rPr>
              <w:t>Рост</w:t>
            </w:r>
          </w:p>
          <w:p w14:paraId="19000D98" w14:textId="77777777" w:rsidR="00114FA2" w:rsidRDefault="00114FA2" w:rsidP="00391D3F">
            <w:pPr>
              <w:jc w:val="center"/>
              <w:rPr>
                <w:b/>
              </w:rPr>
            </w:pPr>
          </w:p>
        </w:tc>
        <w:tc>
          <w:tcPr>
            <w:tcW w:w="217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21651E4" w14:textId="77777777" w:rsidR="00114FA2" w:rsidRDefault="00114FA2" w:rsidP="00391D3F">
            <w:pPr>
              <w:jc w:val="center"/>
            </w:pPr>
            <w:r>
              <w:rPr>
                <w:b/>
              </w:rPr>
              <w:t>Интервал роста человека, см</w:t>
            </w:r>
          </w:p>
          <w:p w14:paraId="1D507138" w14:textId="77777777" w:rsidR="00114FA2" w:rsidRDefault="00114FA2" w:rsidP="00391D3F">
            <w:pPr>
              <w:jc w:val="center"/>
              <w:rPr>
                <w:b/>
              </w:rPr>
            </w:pPr>
          </w:p>
        </w:tc>
      </w:tr>
      <w:tr w:rsidR="00114FA2" w14:paraId="64D0262E" w14:textId="77777777" w:rsidTr="00391D3F">
        <w:tc>
          <w:tcPr>
            <w:tcW w:w="1368" w:type="dxa"/>
            <w:tcBorders>
              <w:top w:val="single" w:sz="4" w:space="0" w:color="000000"/>
              <w:left w:val="single" w:sz="4" w:space="0" w:color="000000"/>
              <w:bottom w:val="single" w:sz="4" w:space="0" w:color="000000"/>
            </w:tcBorders>
            <w:shd w:val="clear" w:color="auto" w:fill="auto"/>
          </w:tcPr>
          <w:p w14:paraId="4DD78FCB" w14:textId="77777777" w:rsidR="00114FA2" w:rsidRDefault="00114FA2" w:rsidP="00391D3F">
            <w:pPr>
              <w:jc w:val="center"/>
            </w:pPr>
            <w:r>
              <w:t>40-42</w:t>
            </w:r>
          </w:p>
        </w:tc>
        <w:tc>
          <w:tcPr>
            <w:tcW w:w="2160" w:type="dxa"/>
            <w:tcBorders>
              <w:top w:val="single" w:sz="4" w:space="0" w:color="000000"/>
              <w:left w:val="single" w:sz="4" w:space="0" w:color="000000"/>
              <w:bottom w:val="single" w:sz="4" w:space="0" w:color="000000"/>
            </w:tcBorders>
            <w:shd w:val="clear" w:color="auto" w:fill="auto"/>
          </w:tcPr>
          <w:p w14:paraId="61B42AB9" w14:textId="77777777" w:rsidR="00114FA2" w:rsidRDefault="00114FA2" w:rsidP="00391D3F">
            <w:pPr>
              <w:jc w:val="center"/>
            </w:pPr>
            <w:r>
              <w:t>От 78 до 86</w:t>
            </w:r>
          </w:p>
        </w:tc>
        <w:tc>
          <w:tcPr>
            <w:tcW w:w="2340" w:type="dxa"/>
            <w:tcBorders>
              <w:top w:val="single" w:sz="4" w:space="0" w:color="000000"/>
              <w:left w:val="single" w:sz="4" w:space="0" w:color="000000"/>
              <w:bottom w:val="single" w:sz="4" w:space="0" w:color="000000"/>
            </w:tcBorders>
            <w:shd w:val="clear" w:color="auto" w:fill="auto"/>
          </w:tcPr>
          <w:p w14:paraId="57D7DC17" w14:textId="77777777" w:rsidR="00114FA2" w:rsidRDefault="00114FA2" w:rsidP="00391D3F">
            <w:pPr>
              <w:jc w:val="center"/>
            </w:pPr>
            <w:r>
              <w:t>От 58 до 76</w:t>
            </w:r>
          </w:p>
        </w:tc>
        <w:tc>
          <w:tcPr>
            <w:tcW w:w="360" w:type="dxa"/>
            <w:tcBorders>
              <w:top w:val="none" w:sz="0" w:space="0" w:color="000000"/>
              <w:left w:val="single" w:sz="4" w:space="0" w:color="000000"/>
              <w:bottom w:val="none" w:sz="0" w:space="0" w:color="000000"/>
            </w:tcBorders>
            <w:shd w:val="clear" w:color="auto" w:fill="auto"/>
          </w:tcPr>
          <w:p w14:paraId="0F2332E1" w14:textId="77777777" w:rsidR="00114FA2" w:rsidRDefault="00114FA2" w:rsidP="00391D3F">
            <w:pPr>
              <w:snapToGrid w:val="0"/>
              <w:jc w:val="center"/>
            </w:pPr>
          </w:p>
        </w:tc>
        <w:tc>
          <w:tcPr>
            <w:tcW w:w="1260" w:type="dxa"/>
            <w:tcBorders>
              <w:top w:val="single" w:sz="4" w:space="0" w:color="000000"/>
              <w:left w:val="single" w:sz="4" w:space="0" w:color="000000"/>
              <w:bottom w:val="single" w:sz="4" w:space="0" w:color="000000"/>
            </w:tcBorders>
            <w:shd w:val="clear" w:color="auto" w:fill="auto"/>
          </w:tcPr>
          <w:p w14:paraId="54639104" w14:textId="77777777" w:rsidR="00114FA2" w:rsidRDefault="00114FA2" w:rsidP="00391D3F">
            <w:pPr>
              <w:jc w:val="center"/>
            </w:pPr>
            <w:r>
              <w:t>146-152</w:t>
            </w:r>
          </w:p>
        </w:tc>
        <w:tc>
          <w:tcPr>
            <w:tcW w:w="2170" w:type="dxa"/>
            <w:gridSpan w:val="2"/>
            <w:tcBorders>
              <w:top w:val="single" w:sz="4" w:space="0" w:color="000000"/>
              <w:left w:val="single" w:sz="4" w:space="0" w:color="000000"/>
              <w:bottom w:val="single" w:sz="4" w:space="0" w:color="000000"/>
              <w:right w:val="single" w:sz="4" w:space="0" w:color="000000"/>
            </w:tcBorders>
            <w:shd w:val="clear" w:color="auto" w:fill="auto"/>
          </w:tcPr>
          <w:p w14:paraId="0ABF37E6" w14:textId="77777777" w:rsidR="00114FA2" w:rsidRDefault="00114FA2" w:rsidP="00391D3F">
            <w:pPr>
              <w:jc w:val="center"/>
            </w:pPr>
            <w:r>
              <w:t>От 143 до 155</w:t>
            </w:r>
          </w:p>
        </w:tc>
      </w:tr>
      <w:tr w:rsidR="00114FA2" w14:paraId="3CDF1DE9" w14:textId="77777777" w:rsidTr="00391D3F">
        <w:tc>
          <w:tcPr>
            <w:tcW w:w="1368" w:type="dxa"/>
            <w:tcBorders>
              <w:top w:val="single" w:sz="4" w:space="0" w:color="000000"/>
              <w:left w:val="single" w:sz="4" w:space="0" w:color="000000"/>
              <w:bottom w:val="single" w:sz="4" w:space="0" w:color="000000"/>
            </w:tcBorders>
            <w:shd w:val="clear" w:color="auto" w:fill="auto"/>
          </w:tcPr>
          <w:p w14:paraId="20559252" w14:textId="77777777" w:rsidR="00114FA2" w:rsidRDefault="00114FA2" w:rsidP="00391D3F">
            <w:pPr>
              <w:jc w:val="center"/>
            </w:pPr>
            <w:r>
              <w:t>44-46</w:t>
            </w:r>
          </w:p>
        </w:tc>
        <w:tc>
          <w:tcPr>
            <w:tcW w:w="2160" w:type="dxa"/>
            <w:tcBorders>
              <w:top w:val="single" w:sz="4" w:space="0" w:color="000000"/>
              <w:left w:val="single" w:sz="4" w:space="0" w:color="000000"/>
              <w:bottom w:val="single" w:sz="4" w:space="0" w:color="000000"/>
            </w:tcBorders>
            <w:shd w:val="clear" w:color="auto" w:fill="auto"/>
          </w:tcPr>
          <w:p w14:paraId="0DDB24F1" w14:textId="77777777" w:rsidR="00114FA2" w:rsidRDefault="00114FA2" w:rsidP="00391D3F">
            <w:pPr>
              <w:jc w:val="center"/>
            </w:pPr>
            <w:r>
              <w:t>От 86 до 94</w:t>
            </w:r>
          </w:p>
        </w:tc>
        <w:tc>
          <w:tcPr>
            <w:tcW w:w="2340" w:type="dxa"/>
            <w:tcBorders>
              <w:top w:val="single" w:sz="4" w:space="0" w:color="000000"/>
              <w:left w:val="single" w:sz="4" w:space="0" w:color="000000"/>
              <w:bottom w:val="single" w:sz="4" w:space="0" w:color="000000"/>
            </w:tcBorders>
            <w:shd w:val="clear" w:color="auto" w:fill="auto"/>
          </w:tcPr>
          <w:p w14:paraId="2B24DA2A" w14:textId="77777777" w:rsidR="00114FA2" w:rsidRDefault="00114FA2" w:rsidP="00391D3F">
            <w:pPr>
              <w:jc w:val="center"/>
            </w:pPr>
            <w:r>
              <w:t>От 64 до 84</w:t>
            </w:r>
          </w:p>
        </w:tc>
        <w:tc>
          <w:tcPr>
            <w:tcW w:w="360" w:type="dxa"/>
            <w:tcBorders>
              <w:top w:val="none" w:sz="0" w:space="0" w:color="000000"/>
              <w:left w:val="single" w:sz="4" w:space="0" w:color="000000"/>
              <w:bottom w:val="none" w:sz="0" w:space="0" w:color="000000"/>
            </w:tcBorders>
            <w:shd w:val="clear" w:color="auto" w:fill="auto"/>
          </w:tcPr>
          <w:p w14:paraId="3FD241F8" w14:textId="77777777" w:rsidR="00114FA2" w:rsidRDefault="00114FA2" w:rsidP="00391D3F">
            <w:pPr>
              <w:snapToGrid w:val="0"/>
              <w:jc w:val="center"/>
            </w:pPr>
          </w:p>
        </w:tc>
        <w:tc>
          <w:tcPr>
            <w:tcW w:w="1260" w:type="dxa"/>
            <w:tcBorders>
              <w:top w:val="single" w:sz="4" w:space="0" w:color="000000"/>
              <w:left w:val="single" w:sz="4" w:space="0" w:color="000000"/>
              <w:bottom w:val="single" w:sz="4" w:space="0" w:color="000000"/>
            </w:tcBorders>
            <w:shd w:val="clear" w:color="auto" w:fill="auto"/>
          </w:tcPr>
          <w:p w14:paraId="0039903A" w14:textId="77777777" w:rsidR="00114FA2" w:rsidRDefault="00114FA2" w:rsidP="00391D3F">
            <w:pPr>
              <w:jc w:val="center"/>
            </w:pPr>
            <w:r>
              <w:t>158-164</w:t>
            </w:r>
          </w:p>
        </w:tc>
        <w:tc>
          <w:tcPr>
            <w:tcW w:w="2170" w:type="dxa"/>
            <w:gridSpan w:val="2"/>
            <w:tcBorders>
              <w:top w:val="single" w:sz="4" w:space="0" w:color="000000"/>
              <w:left w:val="single" w:sz="4" w:space="0" w:color="000000"/>
              <w:bottom w:val="single" w:sz="4" w:space="0" w:color="000000"/>
              <w:right w:val="single" w:sz="4" w:space="0" w:color="000000"/>
            </w:tcBorders>
            <w:shd w:val="clear" w:color="auto" w:fill="auto"/>
          </w:tcPr>
          <w:p w14:paraId="3B5EBF56" w14:textId="77777777" w:rsidR="00114FA2" w:rsidRDefault="00114FA2" w:rsidP="00391D3F">
            <w:pPr>
              <w:jc w:val="center"/>
            </w:pPr>
            <w:r>
              <w:t>От 155 до 167</w:t>
            </w:r>
          </w:p>
        </w:tc>
      </w:tr>
      <w:tr w:rsidR="00114FA2" w14:paraId="696DD103" w14:textId="77777777" w:rsidTr="00391D3F">
        <w:trPr>
          <w:trHeight w:val="77"/>
        </w:trPr>
        <w:tc>
          <w:tcPr>
            <w:tcW w:w="1368" w:type="dxa"/>
            <w:tcBorders>
              <w:top w:val="single" w:sz="4" w:space="0" w:color="000000"/>
              <w:left w:val="single" w:sz="4" w:space="0" w:color="000000"/>
              <w:bottom w:val="single" w:sz="4" w:space="0" w:color="000000"/>
            </w:tcBorders>
            <w:shd w:val="clear" w:color="auto" w:fill="auto"/>
          </w:tcPr>
          <w:p w14:paraId="568B4970" w14:textId="77777777" w:rsidR="00114FA2" w:rsidRDefault="00114FA2" w:rsidP="00391D3F">
            <w:pPr>
              <w:jc w:val="center"/>
            </w:pPr>
            <w:r>
              <w:t>48-50</w:t>
            </w:r>
          </w:p>
        </w:tc>
        <w:tc>
          <w:tcPr>
            <w:tcW w:w="2160" w:type="dxa"/>
            <w:tcBorders>
              <w:top w:val="single" w:sz="4" w:space="0" w:color="000000"/>
              <w:left w:val="single" w:sz="4" w:space="0" w:color="000000"/>
              <w:bottom w:val="single" w:sz="4" w:space="0" w:color="000000"/>
            </w:tcBorders>
            <w:shd w:val="clear" w:color="auto" w:fill="auto"/>
          </w:tcPr>
          <w:p w14:paraId="388D26B4" w14:textId="77777777" w:rsidR="00114FA2" w:rsidRDefault="00114FA2" w:rsidP="00391D3F">
            <w:pPr>
              <w:jc w:val="center"/>
            </w:pPr>
            <w:r>
              <w:t>Свыше 94 до 102</w:t>
            </w:r>
          </w:p>
        </w:tc>
        <w:tc>
          <w:tcPr>
            <w:tcW w:w="2340" w:type="dxa"/>
            <w:tcBorders>
              <w:top w:val="single" w:sz="4" w:space="0" w:color="000000"/>
              <w:left w:val="single" w:sz="4" w:space="0" w:color="000000"/>
              <w:bottom w:val="single" w:sz="4" w:space="0" w:color="000000"/>
            </w:tcBorders>
            <w:shd w:val="clear" w:color="auto" w:fill="auto"/>
          </w:tcPr>
          <w:p w14:paraId="1A129924" w14:textId="77777777" w:rsidR="00114FA2" w:rsidRDefault="00114FA2" w:rsidP="00391D3F">
            <w:pPr>
              <w:jc w:val="center"/>
            </w:pPr>
            <w:r>
              <w:t>От 72 до 98</w:t>
            </w:r>
          </w:p>
        </w:tc>
        <w:tc>
          <w:tcPr>
            <w:tcW w:w="360" w:type="dxa"/>
            <w:tcBorders>
              <w:top w:val="none" w:sz="0" w:space="0" w:color="000000"/>
              <w:left w:val="single" w:sz="4" w:space="0" w:color="000000"/>
              <w:bottom w:val="none" w:sz="0" w:space="0" w:color="000000"/>
            </w:tcBorders>
            <w:shd w:val="clear" w:color="auto" w:fill="auto"/>
          </w:tcPr>
          <w:p w14:paraId="5689B412" w14:textId="77777777" w:rsidR="00114FA2" w:rsidRDefault="00114FA2" w:rsidP="00391D3F">
            <w:pPr>
              <w:snapToGrid w:val="0"/>
              <w:jc w:val="center"/>
            </w:pPr>
          </w:p>
        </w:tc>
        <w:tc>
          <w:tcPr>
            <w:tcW w:w="1260" w:type="dxa"/>
            <w:tcBorders>
              <w:top w:val="single" w:sz="4" w:space="0" w:color="000000"/>
              <w:left w:val="single" w:sz="4" w:space="0" w:color="000000"/>
              <w:bottom w:val="single" w:sz="4" w:space="0" w:color="000000"/>
            </w:tcBorders>
            <w:shd w:val="clear" w:color="auto" w:fill="auto"/>
          </w:tcPr>
          <w:p w14:paraId="7BCE0701" w14:textId="77777777" w:rsidR="00114FA2" w:rsidRDefault="00114FA2" w:rsidP="00391D3F">
            <w:pPr>
              <w:jc w:val="center"/>
            </w:pPr>
            <w:r>
              <w:t>170-176</w:t>
            </w:r>
          </w:p>
        </w:tc>
        <w:tc>
          <w:tcPr>
            <w:tcW w:w="2170" w:type="dxa"/>
            <w:gridSpan w:val="2"/>
            <w:tcBorders>
              <w:top w:val="single" w:sz="4" w:space="0" w:color="000000"/>
              <w:left w:val="single" w:sz="4" w:space="0" w:color="000000"/>
              <w:bottom w:val="single" w:sz="4" w:space="0" w:color="000000"/>
              <w:right w:val="single" w:sz="4" w:space="0" w:color="000000"/>
            </w:tcBorders>
            <w:shd w:val="clear" w:color="auto" w:fill="auto"/>
          </w:tcPr>
          <w:p w14:paraId="29EFA3DB" w14:textId="77777777" w:rsidR="00114FA2" w:rsidRDefault="00114FA2" w:rsidP="00391D3F">
            <w:pPr>
              <w:jc w:val="center"/>
            </w:pPr>
            <w:r>
              <w:t>От 167 до 179</w:t>
            </w:r>
          </w:p>
        </w:tc>
      </w:tr>
      <w:tr w:rsidR="00114FA2" w14:paraId="6BA2435A" w14:textId="77777777" w:rsidTr="00391D3F">
        <w:tc>
          <w:tcPr>
            <w:tcW w:w="1368" w:type="dxa"/>
            <w:tcBorders>
              <w:top w:val="single" w:sz="4" w:space="0" w:color="000000"/>
              <w:left w:val="single" w:sz="4" w:space="0" w:color="000000"/>
              <w:bottom w:val="single" w:sz="4" w:space="0" w:color="000000"/>
            </w:tcBorders>
            <w:shd w:val="clear" w:color="auto" w:fill="auto"/>
          </w:tcPr>
          <w:p w14:paraId="34F852BB" w14:textId="77777777" w:rsidR="00114FA2" w:rsidRDefault="00114FA2" w:rsidP="00391D3F">
            <w:pPr>
              <w:jc w:val="center"/>
            </w:pPr>
            <w:r>
              <w:t>52-54</w:t>
            </w:r>
          </w:p>
        </w:tc>
        <w:tc>
          <w:tcPr>
            <w:tcW w:w="2160" w:type="dxa"/>
            <w:tcBorders>
              <w:top w:val="single" w:sz="4" w:space="0" w:color="000000"/>
              <w:left w:val="single" w:sz="4" w:space="0" w:color="000000"/>
              <w:bottom w:val="single" w:sz="4" w:space="0" w:color="000000"/>
            </w:tcBorders>
            <w:shd w:val="clear" w:color="auto" w:fill="auto"/>
          </w:tcPr>
          <w:p w14:paraId="358AA654" w14:textId="77777777" w:rsidR="00114FA2" w:rsidRDefault="00114FA2" w:rsidP="00391D3F">
            <w:pPr>
              <w:jc w:val="center"/>
            </w:pPr>
            <w:r>
              <w:t>Свыше 102 до 110</w:t>
            </w:r>
          </w:p>
        </w:tc>
        <w:tc>
          <w:tcPr>
            <w:tcW w:w="2340" w:type="dxa"/>
            <w:tcBorders>
              <w:top w:val="single" w:sz="4" w:space="0" w:color="000000"/>
              <w:left w:val="single" w:sz="4" w:space="0" w:color="000000"/>
              <w:bottom w:val="single" w:sz="4" w:space="0" w:color="000000"/>
            </w:tcBorders>
            <w:shd w:val="clear" w:color="auto" w:fill="auto"/>
          </w:tcPr>
          <w:p w14:paraId="231BA88D" w14:textId="77777777" w:rsidR="00114FA2" w:rsidRDefault="00114FA2" w:rsidP="00391D3F">
            <w:pPr>
              <w:jc w:val="center"/>
            </w:pPr>
            <w:r>
              <w:t>От 80 до 106</w:t>
            </w:r>
          </w:p>
        </w:tc>
        <w:tc>
          <w:tcPr>
            <w:tcW w:w="360" w:type="dxa"/>
            <w:tcBorders>
              <w:top w:val="none" w:sz="0" w:space="0" w:color="000000"/>
              <w:left w:val="single" w:sz="4" w:space="0" w:color="000000"/>
              <w:bottom w:val="none" w:sz="0" w:space="0" w:color="000000"/>
            </w:tcBorders>
            <w:shd w:val="clear" w:color="auto" w:fill="auto"/>
          </w:tcPr>
          <w:p w14:paraId="771E005C" w14:textId="77777777" w:rsidR="00114FA2" w:rsidRDefault="00114FA2" w:rsidP="00391D3F">
            <w:pPr>
              <w:snapToGrid w:val="0"/>
              <w:jc w:val="center"/>
            </w:pPr>
          </w:p>
        </w:tc>
        <w:tc>
          <w:tcPr>
            <w:tcW w:w="1260" w:type="dxa"/>
            <w:tcBorders>
              <w:top w:val="single" w:sz="4" w:space="0" w:color="000000"/>
              <w:left w:val="single" w:sz="4" w:space="0" w:color="000000"/>
              <w:bottom w:val="single" w:sz="4" w:space="0" w:color="000000"/>
            </w:tcBorders>
            <w:shd w:val="clear" w:color="auto" w:fill="auto"/>
          </w:tcPr>
          <w:p w14:paraId="5500D324" w14:textId="77777777" w:rsidR="00114FA2" w:rsidRDefault="00114FA2" w:rsidP="00391D3F">
            <w:pPr>
              <w:jc w:val="center"/>
            </w:pPr>
            <w:r>
              <w:t>182-188</w:t>
            </w:r>
          </w:p>
        </w:tc>
        <w:tc>
          <w:tcPr>
            <w:tcW w:w="2170" w:type="dxa"/>
            <w:gridSpan w:val="2"/>
            <w:tcBorders>
              <w:top w:val="single" w:sz="4" w:space="0" w:color="000000"/>
              <w:left w:val="single" w:sz="4" w:space="0" w:color="000000"/>
              <w:bottom w:val="single" w:sz="4" w:space="0" w:color="000000"/>
              <w:right w:val="single" w:sz="4" w:space="0" w:color="000000"/>
            </w:tcBorders>
            <w:shd w:val="clear" w:color="auto" w:fill="auto"/>
          </w:tcPr>
          <w:p w14:paraId="1BB0E086" w14:textId="77777777" w:rsidR="00114FA2" w:rsidRDefault="00114FA2" w:rsidP="00391D3F">
            <w:pPr>
              <w:jc w:val="center"/>
            </w:pPr>
            <w:r>
              <w:t>От 179 до 191</w:t>
            </w:r>
          </w:p>
        </w:tc>
      </w:tr>
      <w:tr w:rsidR="00114FA2" w14:paraId="6C48066B" w14:textId="77777777" w:rsidTr="00391D3F">
        <w:tc>
          <w:tcPr>
            <w:tcW w:w="1368" w:type="dxa"/>
            <w:tcBorders>
              <w:top w:val="single" w:sz="4" w:space="0" w:color="000000"/>
              <w:left w:val="single" w:sz="4" w:space="0" w:color="000000"/>
              <w:bottom w:val="single" w:sz="4" w:space="0" w:color="000000"/>
            </w:tcBorders>
            <w:shd w:val="clear" w:color="auto" w:fill="auto"/>
          </w:tcPr>
          <w:p w14:paraId="4AFEC942" w14:textId="77777777" w:rsidR="00114FA2" w:rsidRDefault="00114FA2" w:rsidP="00391D3F">
            <w:pPr>
              <w:jc w:val="center"/>
            </w:pPr>
            <w:r>
              <w:t>56-58</w:t>
            </w:r>
          </w:p>
        </w:tc>
        <w:tc>
          <w:tcPr>
            <w:tcW w:w="2160" w:type="dxa"/>
            <w:tcBorders>
              <w:top w:val="single" w:sz="4" w:space="0" w:color="000000"/>
              <w:left w:val="single" w:sz="4" w:space="0" w:color="000000"/>
              <w:bottom w:val="single" w:sz="4" w:space="0" w:color="000000"/>
            </w:tcBorders>
            <w:shd w:val="clear" w:color="auto" w:fill="auto"/>
          </w:tcPr>
          <w:p w14:paraId="2B7BC2AB" w14:textId="77777777" w:rsidR="00114FA2" w:rsidRDefault="00114FA2" w:rsidP="00391D3F">
            <w:pPr>
              <w:jc w:val="center"/>
            </w:pPr>
            <w:r>
              <w:t>Свыше 110 до 118</w:t>
            </w:r>
          </w:p>
        </w:tc>
        <w:tc>
          <w:tcPr>
            <w:tcW w:w="2340" w:type="dxa"/>
            <w:tcBorders>
              <w:top w:val="single" w:sz="4" w:space="0" w:color="000000"/>
              <w:left w:val="single" w:sz="4" w:space="0" w:color="000000"/>
              <w:bottom w:val="single" w:sz="4" w:space="0" w:color="000000"/>
            </w:tcBorders>
            <w:shd w:val="clear" w:color="auto" w:fill="auto"/>
          </w:tcPr>
          <w:p w14:paraId="45E7DDDB" w14:textId="77777777" w:rsidR="00114FA2" w:rsidRDefault="00114FA2" w:rsidP="00391D3F">
            <w:pPr>
              <w:jc w:val="center"/>
            </w:pPr>
            <w:r>
              <w:t>От 94 до 114</w:t>
            </w:r>
          </w:p>
        </w:tc>
        <w:tc>
          <w:tcPr>
            <w:tcW w:w="360" w:type="dxa"/>
            <w:tcBorders>
              <w:top w:val="none" w:sz="0" w:space="0" w:color="000000"/>
              <w:left w:val="single" w:sz="4" w:space="0" w:color="000000"/>
              <w:bottom w:val="none" w:sz="0" w:space="0" w:color="000000"/>
            </w:tcBorders>
            <w:shd w:val="clear" w:color="auto" w:fill="auto"/>
          </w:tcPr>
          <w:p w14:paraId="6B36FC30" w14:textId="77777777" w:rsidR="00114FA2" w:rsidRDefault="00114FA2" w:rsidP="00391D3F">
            <w:pPr>
              <w:snapToGrid w:val="0"/>
              <w:jc w:val="center"/>
            </w:pPr>
          </w:p>
        </w:tc>
        <w:tc>
          <w:tcPr>
            <w:tcW w:w="1260" w:type="dxa"/>
            <w:tcBorders>
              <w:top w:val="single" w:sz="4" w:space="0" w:color="000000"/>
              <w:left w:val="single" w:sz="4" w:space="0" w:color="000000"/>
              <w:bottom w:val="single" w:sz="4" w:space="0" w:color="000000"/>
            </w:tcBorders>
            <w:shd w:val="clear" w:color="auto" w:fill="auto"/>
          </w:tcPr>
          <w:p w14:paraId="3775B147" w14:textId="77777777" w:rsidR="00114FA2" w:rsidRDefault="00114FA2" w:rsidP="00391D3F">
            <w:pPr>
              <w:jc w:val="center"/>
            </w:pPr>
            <w:r>
              <w:t>194-200</w:t>
            </w:r>
          </w:p>
        </w:tc>
        <w:tc>
          <w:tcPr>
            <w:tcW w:w="2170" w:type="dxa"/>
            <w:gridSpan w:val="2"/>
            <w:tcBorders>
              <w:top w:val="single" w:sz="4" w:space="0" w:color="000000"/>
              <w:left w:val="single" w:sz="4" w:space="0" w:color="000000"/>
              <w:bottom w:val="single" w:sz="4" w:space="0" w:color="000000"/>
              <w:right w:val="single" w:sz="4" w:space="0" w:color="000000"/>
            </w:tcBorders>
            <w:shd w:val="clear" w:color="auto" w:fill="auto"/>
          </w:tcPr>
          <w:p w14:paraId="391EC3BD" w14:textId="77777777" w:rsidR="00114FA2" w:rsidRDefault="00114FA2" w:rsidP="00391D3F">
            <w:pPr>
              <w:jc w:val="center"/>
            </w:pPr>
            <w:r>
              <w:t>От 191 до 203</w:t>
            </w:r>
          </w:p>
        </w:tc>
      </w:tr>
      <w:tr w:rsidR="00114FA2" w14:paraId="6CB691D0" w14:textId="77777777" w:rsidTr="00391D3F">
        <w:trPr>
          <w:gridAfter w:val="1"/>
          <w:wAfter w:w="10" w:type="dxa"/>
        </w:trPr>
        <w:tc>
          <w:tcPr>
            <w:tcW w:w="1368" w:type="dxa"/>
            <w:tcBorders>
              <w:top w:val="single" w:sz="4" w:space="0" w:color="000000"/>
              <w:left w:val="single" w:sz="4" w:space="0" w:color="000000"/>
              <w:bottom w:val="single" w:sz="4" w:space="0" w:color="000000"/>
            </w:tcBorders>
            <w:shd w:val="clear" w:color="auto" w:fill="auto"/>
          </w:tcPr>
          <w:p w14:paraId="222B3221" w14:textId="77777777" w:rsidR="00114FA2" w:rsidRDefault="00114FA2" w:rsidP="00391D3F">
            <w:pPr>
              <w:jc w:val="center"/>
            </w:pPr>
            <w:r>
              <w:t>64-66</w:t>
            </w:r>
          </w:p>
        </w:tc>
        <w:tc>
          <w:tcPr>
            <w:tcW w:w="2160" w:type="dxa"/>
            <w:tcBorders>
              <w:top w:val="single" w:sz="4" w:space="0" w:color="000000"/>
              <w:left w:val="single" w:sz="4" w:space="0" w:color="000000"/>
              <w:bottom w:val="single" w:sz="4" w:space="0" w:color="000000"/>
            </w:tcBorders>
            <w:shd w:val="clear" w:color="auto" w:fill="auto"/>
          </w:tcPr>
          <w:p w14:paraId="6E2EEE2F" w14:textId="77777777" w:rsidR="00114FA2" w:rsidRDefault="00114FA2" w:rsidP="00391D3F">
            <w:pPr>
              <w:jc w:val="center"/>
            </w:pPr>
            <w:r>
              <w:t>Свыше 126 до 134</w:t>
            </w:r>
          </w:p>
        </w:tc>
        <w:tc>
          <w:tcPr>
            <w:tcW w:w="2340" w:type="dxa"/>
            <w:tcBorders>
              <w:top w:val="single" w:sz="4" w:space="0" w:color="000000"/>
              <w:left w:val="single" w:sz="4" w:space="0" w:color="000000"/>
              <w:bottom w:val="single" w:sz="4" w:space="0" w:color="000000"/>
            </w:tcBorders>
            <w:shd w:val="clear" w:color="auto" w:fill="auto"/>
          </w:tcPr>
          <w:p w14:paraId="197464E2" w14:textId="77777777" w:rsidR="00114FA2" w:rsidRDefault="00114FA2" w:rsidP="00391D3F">
            <w:pPr>
              <w:jc w:val="center"/>
            </w:pPr>
            <w:r>
              <w:t>От 110 до 130</w:t>
            </w:r>
          </w:p>
        </w:tc>
        <w:tc>
          <w:tcPr>
            <w:tcW w:w="360" w:type="dxa"/>
            <w:tcBorders>
              <w:top w:val="none" w:sz="0" w:space="0" w:color="000000"/>
              <w:left w:val="single" w:sz="4" w:space="0" w:color="000000"/>
              <w:bottom w:val="none" w:sz="0" w:space="0" w:color="000000"/>
            </w:tcBorders>
            <w:shd w:val="clear" w:color="auto" w:fill="auto"/>
          </w:tcPr>
          <w:p w14:paraId="214EE37B" w14:textId="77777777" w:rsidR="00114FA2" w:rsidRDefault="00114FA2" w:rsidP="00391D3F">
            <w:pPr>
              <w:snapToGrid w:val="0"/>
              <w:jc w:val="center"/>
            </w:pPr>
          </w:p>
        </w:tc>
        <w:tc>
          <w:tcPr>
            <w:tcW w:w="1260" w:type="dxa"/>
            <w:tcBorders>
              <w:top w:val="single" w:sz="4" w:space="0" w:color="000000"/>
              <w:left w:val="none" w:sz="0" w:space="0" w:color="000000"/>
              <w:bottom w:val="none" w:sz="0" w:space="0" w:color="000000"/>
            </w:tcBorders>
            <w:shd w:val="clear" w:color="auto" w:fill="auto"/>
          </w:tcPr>
          <w:p w14:paraId="6A79B40E" w14:textId="77777777" w:rsidR="00114FA2" w:rsidRDefault="00114FA2" w:rsidP="00391D3F">
            <w:pPr>
              <w:snapToGrid w:val="0"/>
              <w:jc w:val="center"/>
            </w:pPr>
          </w:p>
        </w:tc>
        <w:tc>
          <w:tcPr>
            <w:tcW w:w="2160" w:type="dxa"/>
            <w:tcBorders>
              <w:top w:val="single" w:sz="4" w:space="0" w:color="000000"/>
              <w:left w:val="none" w:sz="0" w:space="0" w:color="000000"/>
              <w:bottom w:val="none" w:sz="0" w:space="0" w:color="000000"/>
              <w:right w:val="none" w:sz="0" w:space="0" w:color="000000"/>
            </w:tcBorders>
            <w:shd w:val="clear" w:color="auto" w:fill="auto"/>
          </w:tcPr>
          <w:p w14:paraId="59FD7D23" w14:textId="77777777" w:rsidR="00114FA2" w:rsidRDefault="00114FA2" w:rsidP="00391D3F">
            <w:pPr>
              <w:snapToGrid w:val="0"/>
              <w:jc w:val="center"/>
            </w:pPr>
          </w:p>
        </w:tc>
      </w:tr>
      <w:tr w:rsidR="00114FA2" w14:paraId="04937747" w14:textId="77777777" w:rsidTr="00391D3F">
        <w:trPr>
          <w:gridAfter w:val="1"/>
          <w:wAfter w:w="10" w:type="dxa"/>
        </w:trPr>
        <w:tc>
          <w:tcPr>
            <w:tcW w:w="1368" w:type="dxa"/>
            <w:tcBorders>
              <w:top w:val="single" w:sz="4" w:space="0" w:color="000000"/>
              <w:left w:val="single" w:sz="4" w:space="0" w:color="000000"/>
              <w:bottom w:val="single" w:sz="4" w:space="0" w:color="000000"/>
            </w:tcBorders>
            <w:shd w:val="clear" w:color="auto" w:fill="auto"/>
          </w:tcPr>
          <w:p w14:paraId="3304BA32" w14:textId="77777777" w:rsidR="00114FA2" w:rsidRDefault="00114FA2" w:rsidP="00391D3F">
            <w:pPr>
              <w:jc w:val="center"/>
            </w:pPr>
            <w:r>
              <w:t>68-70</w:t>
            </w:r>
          </w:p>
        </w:tc>
        <w:tc>
          <w:tcPr>
            <w:tcW w:w="2160" w:type="dxa"/>
            <w:tcBorders>
              <w:top w:val="single" w:sz="4" w:space="0" w:color="000000"/>
              <w:left w:val="single" w:sz="4" w:space="0" w:color="000000"/>
              <w:bottom w:val="single" w:sz="4" w:space="0" w:color="000000"/>
            </w:tcBorders>
            <w:shd w:val="clear" w:color="auto" w:fill="auto"/>
          </w:tcPr>
          <w:p w14:paraId="5767DDB7" w14:textId="77777777" w:rsidR="00114FA2" w:rsidRDefault="00114FA2" w:rsidP="00391D3F">
            <w:pPr>
              <w:jc w:val="center"/>
            </w:pPr>
            <w:r>
              <w:t>Свыше 134 до 142</w:t>
            </w:r>
          </w:p>
        </w:tc>
        <w:tc>
          <w:tcPr>
            <w:tcW w:w="2340" w:type="dxa"/>
            <w:tcBorders>
              <w:top w:val="single" w:sz="4" w:space="0" w:color="000000"/>
              <w:left w:val="single" w:sz="4" w:space="0" w:color="000000"/>
              <w:bottom w:val="single" w:sz="4" w:space="0" w:color="000000"/>
            </w:tcBorders>
            <w:shd w:val="clear" w:color="auto" w:fill="auto"/>
          </w:tcPr>
          <w:p w14:paraId="46B18F3F" w14:textId="77777777" w:rsidR="00114FA2" w:rsidRDefault="00114FA2" w:rsidP="00391D3F">
            <w:pPr>
              <w:jc w:val="center"/>
            </w:pPr>
            <w:r>
              <w:t>От 118 до 138</w:t>
            </w:r>
          </w:p>
        </w:tc>
        <w:tc>
          <w:tcPr>
            <w:tcW w:w="360" w:type="dxa"/>
            <w:tcBorders>
              <w:top w:val="none" w:sz="0" w:space="0" w:color="000000"/>
              <w:left w:val="single" w:sz="4" w:space="0" w:color="000000"/>
              <w:bottom w:val="none" w:sz="0" w:space="0" w:color="000000"/>
            </w:tcBorders>
            <w:shd w:val="clear" w:color="auto" w:fill="auto"/>
          </w:tcPr>
          <w:p w14:paraId="24D12E98" w14:textId="77777777" w:rsidR="00114FA2" w:rsidRDefault="00114FA2" w:rsidP="00391D3F">
            <w:pPr>
              <w:snapToGrid w:val="0"/>
              <w:jc w:val="center"/>
            </w:pPr>
          </w:p>
        </w:tc>
        <w:tc>
          <w:tcPr>
            <w:tcW w:w="1260" w:type="dxa"/>
            <w:tcBorders>
              <w:top w:val="none" w:sz="0" w:space="0" w:color="000000"/>
              <w:left w:val="none" w:sz="0" w:space="0" w:color="000000"/>
              <w:bottom w:val="none" w:sz="0" w:space="0" w:color="000000"/>
            </w:tcBorders>
            <w:shd w:val="clear" w:color="auto" w:fill="auto"/>
          </w:tcPr>
          <w:p w14:paraId="07F5345F" w14:textId="77777777" w:rsidR="00114FA2" w:rsidRDefault="00114FA2" w:rsidP="00391D3F">
            <w:pPr>
              <w:snapToGrid w:val="0"/>
              <w:jc w:val="center"/>
            </w:pPr>
          </w:p>
        </w:tc>
        <w:tc>
          <w:tcPr>
            <w:tcW w:w="2160" w:type="dxa"/>
            <w:tcBorders>
              <w:top w:val="none" w:sz="0" w:space="0" w:color="000000"/>
              <w:left w:val="none" w:sz="0" w:space="0" w:color="000000"/>
              <w:bottom w:val="none" w:sz="0" w:space="0" w:color="000000"/>
              <w:right w:val="none" w:sz="0" w:space="0" w:color="000000"/>
            </w:tcBorders>
            <w:shd w:val="clear" w:color="auto" w:fill="auto"/>
          </w:tcPr>
          <w:p w14:paraId="64E6C7FF" w14:textId="77777777" w:rsidR="00114FA2" w:rsidRDefault="00114FA2" w:rsidP="00391D3F">
            <w:pPr>
              <w:snapToGrid w:val="0"/>
              <w:jc w:val="center"/>
            </w:pPr>
          </w:p>
        </w:tc>
      </w:tr>
    </w:tbl>
    <w:p w14:paraId="28539904" w14:textId="77777777" w:rsidR="00114FA2" w:rsidRDefault="00114FA2" w:rsidP="00114FA2">
      <w:pPr>
        <w:ind w:left="720" w:hanging="360"/>
      </w:pPr>
    </w:p>
    <w:p w14:paraId="2A21E71A" w14:textId="77777777" w:rsidR="00114FA2" w:rsidRDefault="00114FA2" w:rsidP="00114FA2">
      <w:pPr>
        <w:ind w:left="720" w:hanging="360"/>
        <w:jc w:val="right"/>
        <w:rPr>
          <w:b/>
        </w:rPr>
      </w:pPr>
    </w:p>
    <w:p w14:paraId="71AB9035" w14:textId="77777777" w:rsidR="00114FA2" w:rsidRDefault="00114FA2" w:rsidP="00114FA2">
      <w:pPr>
        <w:ind w:left="720" w:hanging="360"/>
        <w:jc w:val="right"/>
        <w:rPr>
          <w:b/>
        </w:rPr>
      </w:pPr>
    </w:p>
    <w:p w14:paraId="5DC83132" w14:textId="77777777" w:rsidR="00114FA2" w:rsidRDefault="00114FA2" w:rsidP="00114FA2">
      <w:pPr>
        <w:ind w:left="720" w:hanging="360"/>
        <w:jc w:val="right"/>
        <w:rPr>
          <w:b/>
        </w:rPr>
      </w:pPr>
    </w:p>
    <w:p w14:paraId="64143363" w14:textId="77777777" w:rsidR="00114FA2" w:rsidRDefault="00114FA2" w:rsidP="00114FA2">
      <w:pPr>
        <w:ind w:left="720" w:hanging="360"/>
        <w:jc w:val="right"/>
        <w:rPr>
          <w:b/>
        </w:rPr>
      </w:pPr>
    </w:p>
    <w:p w14:paraId="76045034" w14:textId="77777777" w:rsidR="00114FA2" w:rsidRDefault="00114FA2" w:rsidP="00114FA2">
      <w:pPr>
        <w:ind w:left="720" w:hanging="360"/>
        <w:jc w:val="right"/>
      </w:pPr>
      <w:r>
        <w:rPr>
          <w:b/>
        </w:rPr>
        <w:t>Таблицы размеров для женских костюмов</w:t>
      </w:r>
    </w:p>
    <w:p w14:paraId="1E85C2AB" w14:textId="77777777" w:rsidR="00114FA2" w:rsidRDefault="00114FA2" w:rsidP="00114FA2">
      <w:pPr>
        <w:ind w:left="720" w:hanging="360"/>
        <w:jc w:val="right"/>
        <w:rPr>
          <w:b/>
        </w:rPr>
      </w:pPr>
    </w:p>
    <w:tbl>
      <w:tblPr>
        <w:tblW w:w="0" w:type="auto"/>
        <w:tblInd w:w="-5" w:type="dxa"/>
        <w:tblLayout w:type="fixed"/>
        <w:tblLook w:val="0000" w:firstRow="0" w:lastRow="0" w:firstColumn="0" w:lastColumn="0" w:noHBand="0" w:noVBand="0"/>
      </w:tblPr>
      <w:tblGrid>
        <w:gridCol w:w="1368"/>
        <w:gridCol w:w="2160"/>
        <w:gridCol w:w="2340"/>
        <w:gridCol w:w="360"/>
        <w:gridCol w:w="1260"/>
        <w:gridCol w:w="2160"/>
        <w:gridCol w:w="10"/>
      </w:tblGrid>
      <w:tr w:rsidR="00114FA2" w14:paraId="7A8A795D" w14:textId="77777777" w:rsidTr="00391D3F">
        <w:tc>
          <w:tcPr>
            <w:tcW w:w="1368" w:type="dxa"/>
            <w:tcBorders>
              <w:top w:val="single" w:sz="4" w:space="0" w:color="000000"/>
              <w:left w:val="single" w:sz="4" w:space="0" w:color="000000"/>
              <w:bottom w:val="single" w:sz="4" w:space="0" w:color="000000"/>
            </w:tcBorders>
            <w:shd w:val="clear" w:color="auto" w:fill="auto"/>
            <w:vAlign w:val="center"/>
          </w:tcPr>
          <w:p w14:paraId="0C89E3A1" w14:textId="77777777" w:rsidR="00114FA2" w:rsidRDefault="00114FA2" w:rsidP="00391D3F">
            <w:pPr>
              <w:jc w:val="center"/>
            </w:pPr>
            <w:r>
              <w:rPr>
                <w:b/>
              </w:rPr>
              <w:t>Размер</w:t>
            </w:r>
          </w:p>
          <w:p w14:paraId="20EE523C" w14:textId="77777777" w:rsidR="00114FA2" w:rsidRDefault="00114FA2" w:rsidP="00391D3F">
            <w:pPr>
              <w:jc w:val="center"/>
            </w:pPr>
            <w:r>
              <w:rPr>
                <w:b/>
              </w:rPr>
              <w:t>одежды</w:t>
            </w:r>
          </w:p>
        </w:tc>
        <w:tc>
          <w:tcPr>
            <w:tcW w:w="2160" w:type="dxa"/>
            <w:tcBorders>
              <w:top w:val="single" w:sz="4" w:space="0" w:color="000000"/>
              <w:left w:val="single" w:sz="4" w:space="0" w:color="000000"/>
              <w:bottom w:val="single" w:sz="4" w:space="0" w:color="000000"/>
            </w:tcBorders>
            <w:shd w:val="clear" w:color="auto" w:fill="auto"/>
            <w:vAlign w:val="center"/>
          </w:tcPr>
          <w:p w14:paraId="71D58ADB" w14:textId="77777777" w:rsidR="00114FA2" w:rsidRPr="00BD2698" w:rsidRDefault="00114FA2" w:rsidP="00391D3F">
            <w:pPr>
              <w:jc w:val="center"/>
            </w:pPr>
            <w:r>
              <w:rPr>
                <w:b/>
              </w:rPr>
              <w:t>Интервал</w:t>
            </w:r>
          </w:p>
          <w:p w14:paraId="283CE334" w14:textId="77777777" w:rsidR="00114FA2" w:rsidRPr="00BD2698" w:rsidRDefault="00114FA2" w:rsidP="00391D3F">
            <w:pPr>
              <w:jc w:val="center"/>
            </w:pPr>
            <w:r>
              <w:rPr>
                <w:b/>
              </w:rPr>
              <w:t>обхвата груди человека, см</w:t>
            </w:r>
          </w:p>
        </w:tc>
        <w:tc>
          <w:tcPr>
            <w:tcW w:w="2340" w:type="dxa"/>
            <w:tcBorders>
              <w:top w:val="single" w:sz="4" w:space="0" w:color="000000"/>
              <w:left w:val="single" w:sz="4" w:space="0" w:color="000000"/>
              <w:bottom w:val="single" w:sz="4" w:space="0" w:color="000000"/>
            </w:tcBorders>
            <w:shd w:val="clear" w:color="auto" w:fill="auto"/>
            <w:vAlign w:val="center"/>
          </w:tcPr>
          <w:p w14:paraId="42E50E3E" w14:textId="77777777" w:rsidR="00114FA2" w:rsidRPr="00BD2698" w:rsidRDefault="00114FA2" w:rsidP="00391D3F">
            <w:pPr>
              <w:jc w:val="center"/>
            </w:pPr>
            <w:r>
              <w:rPr>
                <w:b/>
              </w:rPr>
              <w:t>Интервал обхвата бедер</w:t>
            </w:r>
          </w:p>
          <w:p w14:paraId="68603DE2" w14:textId="77777777" w:rsidR="00114FA2" w:rsidRPr="00BD2698" w:rsidRDefault="00114FA2" w:rsidP="00391D3F">
            <w:pPr>
              <w:jc w:val="center"/>
            </w:pPr>
            <w:r>
              <w:rPr>
                <w:b/>
              </w:rPr>
              <w:t>человека, см</w:t>
            </w:r>
          </w:p>
        </w:tc>
        <w:tc>
          <w:tcPr>
            <w:tcW w:w="360" w:type="dxa"/>
            <w:tcBorders>
              <w:top w:val="none" w:sz="0" w:space="0" w:color="000000"/>
              <w:left w:val="single" w:sz="4" w:space="0" w:color="000000"/>
              <w:bottom w:val="none" w:sz="0" w:space="0" w:color="000000"/>
            </w:tcBorders>
            <w:shd w:val="clear" w:color="auto" w:fill="auto"/>
            <w:vAlign w:val="center"/>
          </w:tcPr>
          <w:p w14:paraId="4F32ED61" w14:textId="77777777" w:rsidR="00114FA2" w:rsidRDefault="00114FA2" w:rsidP="00391D3F">
            <w:pPr>
              <w:snapToGrid w:val="0"/>
              <w:jc w:val="center"/>
              <w:rPr>
                <w:b/>
              </w:rPr>
            </w:pPr>
          </w:p>
          <w:p w14:paraId="6FC979C0" w14:textId="77777777" w:rsidR="00114FA2" w:rsidRDefault="00114FA2" w:rsidP="00391D3F">
            <w:pPr>
              <w:jc w:val="center"/>
              <w:rPr>
                <w:b/>
              </w:rPr>
            </w:pPr>
          </w:p>
        </w:tc>
        <w:tc>
          <w:tcPr>
            <w:tcW w:w="1260" w:type="dxa"/>
            <w:tcBorders>
              <w:top w:val="single" w:sz="4" w:space="0" w:color="000000"/>
              <w:left w:val="single" w:sz="4" w:space="0" w:color="000000"/>
              <w:bottom w:val="single" w:sz="4" w:space="0" w:color="000000"/>
            </w:tcBorders>
            <w:shd w:val="clear" w:color="auto" w:fill="auto"/>
            <w:vAlign w:val="center"/>
          </w:tcPr>
          <w:p w14:paraId="1F50C0F3" w14:textId="77777777" w:rsidR="00114FA2" w:rsidRDefault="00114FA2" w:rsidP="00391D3F">
            <w:pPr>
              <w:jc w:val="center"/>
            </w:pPr>
            <w:r>
              <w:rPr>
                <w:b/>
              </w:rPr>
              <w:t>Рост</w:t>
            </w:r>
          </w:p>
          <w:p w14:paraId="7806EA0A" w14:textId="77777777" w:rsidR="00114FA2" w:rsidRDefault="00114FA2" w:rsidP="00391D3F">
            <w:pPr>
              <w:jc w:val="center"/>
              <w:rPr>
                <w:b/>
              </w:rPr>
            </w:pPr>
          </w:p>
        </w:tc>
        <w:tc>
          <w:tcPr>
            <w:tcW w:w="217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C4D7194" w14:textId="77777777" w:rsidR="00114FA2" w:rsidRDefault="00114FA2" w:rsidP="00391D3F">
            <w:pPr>
              <w:jc w:val="center"/>
            </w:pPr>
            <w:r>
              <w:rPr>
                <w:b/>
              </w:rPr>
              <w:t>Интервал роста человека, см</w:t>
            </w:r>
          </w:p>
          <w:p w14:paraId="020AFCA2" w14:textId="77777777" w:rsidR="00114FA2" w:rsidRDefault="00114FA2" w:rsidP="00391D3F">
            <w:pPr>
              <w:jc w:val="center"/>
              <w:rPr>
                <w:b/>
              </w:rPr>
            </w:pPr>
          </w:p>
        </w:tc>
      </w:tr>
      <w:tr w:rsidR="00114FA2" w14:paraId="5DCB7EE0" w14:textId="77777777" w:rsidTr="00391D3F">
        <w:tc>
          <w:tcPr>
            <w:tcW w:w="1368" w:type="dxa"/>
            <w:tcBorders>
              <w:top w:val="single" w:sz="4" w:space="0" w:color="000000"/>
              <w:left w:val="single" w:sz="4" w:space="0" w:color="000000"/>
              <w:bottom w:val="single" w:sz="4" w:space="0" w:color="000000"/>
            </w:tcBorders>
            <w:shd w:val="clear" w:color="auto" w:fill="auto"/>
          </w:tcPr>
          <w:p w14:paraId="2D5ECC91" w14:textId="77777777" w:rsidR="00114FA2" w:rsidRDefault="00114FA2" w:rsidP="00391D3F">
            <w:pPr>
              <w:jc w:val="center"/>
            </w:pPr>
            <w:r>
              <w:t>40-42</w:t>
            </w:r>
          </w:p>
        </w:tc>
        <w:tc>
          <w:tcPr>
            <w:tcW w:w="2160" w:type="dxa"/>
            <w:tcBorders>
              <w:top w:val="single" w:sz="4" w:space="0" w:color="000000"/>
              <w:left w:val="single" w:sz="4" w:space="0" w:color="000000"/>
              <w:bottom w:val="single" w:sz="4" w:space="0" w:color="000000"/>
            </w:tcBorders>
            <w:shd w:val="clear" w:color="auto" w:fill="auto"/>
          </w:tcPr>
          <w:p w14:paraId="28DA90BF" w14:textId="77777777" w:rsidR="00114FA2" w:rsidRDefault="00114FA2" w:rsidP="00391D3F">
            <w:pPr>
              <w:jc w:val="center"/>
            </w:pPr>
            <w:r>
              <w:t>От 78 до 86</w:t>
            </w:r>
          </w:p>
        </w:tc>
        <w:tc>
          <w:tcPr>
            <w:tcW w:w="2340" w:type="dxa"/>
            <w:tcBorders>
              <w:top w:val="single" w:sz="4" w:space="0" w:color="000000"/>
              <w:left w:val="single" w:sz="4" w:space="0" w:color="000000"/>
              <w:bottom w:val="single" w:sz="4" w:space="0" w:color="000000"/>
            </w:tcBorders>
            <w:shd w:val="clear" w:color="auto" w:fill="auto"/>
          </w:tcPr>
          <w:p w14:paraId="63EFC075" w14:textId="77777777" w:rsidR="00114FA2" w:rsidRDefault="00114FA2" w:rsidP="00391D3F">
            <w:pPr>
              <w:jc w:val="center"/>
            </w:pPr>
            <w:r>
              <w:t>От 82 до 90</w:t>
            </w:r>
          </w:p>
        </w:tc>
        <w:tc>
          <w:tcPr>
            <w:tcW w:w="360" w:type="dxa"/>
            <w:tcBorders>
              <w:top w:val="none" w:sz="0" w:space="0" w:color="000000"/>
              <w:left w:val="single" w:sz="4" w:space="0" w:color="000000"/>
              <w:bottom w:val="none" w:sz="0" w:space="0" w:color="000000"/>
            </w:tcBorders>
            <w:shd w:val="clear" w:color="auto" w:fill="auto"/>
          </w:tcPr>
          <w:p w14:paraId="7FB736DF" w14:textId="77777777" w:rsidR="00114FA2" w:rsidRDefault="00114FA2" w:rsidP="00391D3F">
            <w:pPr>
              <w:snapToGrid w:val="0"/>
              <w:jc w:val="center"/>
            </w:pPr>
          </w:p>
        </w:tc>
        <w:tc>
          <w:tcPr>
            <w:tcW w:w="1260" w:type="dxa"/>
            <w:tcBorders>
              <w:top w:val="single" w:sz="4" w:space="0" w:color="000000"/>
              <w:left w:val="single" w:sz="4" w:space="0" w:color="000000"/>
              <w:bottom w:val="single" w:sz="4" w:space="0" w:color="000000"/>
            </w:tcBorders>
            <w:shd w:val="clear" w:color="auto" w:fill="auto"/>
          </w:tcPr>
          <w:p w14:paraId="32C0F835" w14:textId="77777777" w:rsidR="00114FA2" w:rsidRDefault="00114FA2" w:rsidP="00391D3F">
            <w:pPr>
              <w:jc w:val="center"/>
            </w:pPr>
            <w:r>
              <w:t>146-152</w:t>
            </w:r>
          </w:p>
        </w:tc>
        <w:tc>
          <w:tcPr>
            <w:tcW w:w="2170" w:type="dxa"/>
            <w:gridSpan w:val="2"/>
            <w:tcBorders>
              <w:top w:val="single" w:sz="4" w:space="0" w:color="000000"/>
              <w:left w:val="single" w:sz="4" w:space="0" w:color="000000"/>
              <w:bottom w:val="single" w:sz="4" w:space="0" w:color="000000"/>
              <w:right w:val="single" w:sz="4" w:space="0" w:color="000000"/>
            </w:tcBorders>
            <w:shd w:val="clear" w:color="auto" w:fill="auto"/>
          </w:tcPr>
          <w:p w14:paraId="2FFED203" w14:textId="77777777" w:rsidR="00114FA2" w:rsidRDefault="00114FA2" w:rsidP="00391D3F">
            <w:pPr>
              <w:jc w:val="center"/>
            </w:pPr>
            <w:r>
              <w:t>От 143 до 155</w:t>
            </w:r>
          </w:p>
        </w:tc>
      </w:tr>
      <w:tr w:rsidR="00114FA2" w14:paraId="55920C8F" w14:textId="77777777" w:rsidTr="00391D3F">
        <w:tc>
          <w:tcPr>
            <w:tcW w:w="1368" w:type="dxa"/>
            <w:tcBorders>
              <w:top w:val="single" w:sz="4" w:space="0" w:color="000000"/>
              <w:left w:val="single" w:sz="4" w:space="0" w:color="000000"/>
              <w:bottom w:val="single" w:sz="4" w:space="0" w:color="000000"/>
            </w:tcBorders>
            <w:shd w:val="clear" w:color="auto" w:fill="auto"/>
          </w:tcPr>
          <w:p w14:paraId="62CF43A5" w14:textId="77777777" w:rsidR="00114FA2" w:rsidRDefault="00114FA2" w:rsidP="00391D3F">
            <w:pPr>
              <w:jc w:val="center"/>
            </w:pPr>
            <w:r>
              <w:t>44-46</w:t>
            </w:r>
          </w:p>
        </w:tc>
        <w:tc>
          <w:tcPr>
            <w:tcW w:w="2160" w:type="dxa"/>
            <w:tcBorders>
              <w:top w:val="single" w:sz="4" w:space="0" w:color="000000"/>
              <w:left w:val="single" w:sz="4" w:space="0" w:color="000000"/>
              <w:bottom w:val="single" w:sz="4" w:space="0" w:color="000000"/>
            </w:tcBorders>
            <w:shd w:val="clear" w:color="auto" w:fill="auto"/>
          </w:tcPr>
          <w:p w14:paraId="4462FCD7" w14:textId="77777777" w:rsidR="00114FA2" w:rsidRDefault="00114FA2" w:rsidP="00391D3F">
            <w:pPr>
              <w:jc w:val="center"/>
            </w:pPr>
            <w:r>
              <w:t>От 86 до 94</w:t>
            </w:r>
          </w:p>
        </w:tc>
        <w:tc>
          <w:tcPr>
            <w:tcW w:w="2340" w:type="dxa"/>
            <w:tcBorders>
              <w:top w:val="single" w:sz="4" w:space="0" w:color="000000"/>
              <w:left w:val="single" w:sz="4" w:space="0" w:color="000000"/>
              <w:bottom w:val="single" w:sz="4" w:space="0" w:color="000000"/>
            </w:tcBorders>
            <w:shd w:val="clear" w:color="auto" w:fill="auto"/>
          </w:tcPr>
          <w:p w14:paraId="248A8D2A" w14:textId="77777777" w:rsidR="00114FA2" w:rsidRDefault="00114FA2" w:rsidP="00391D3F">
            <w:pPr>
              <w:jc w:val="center"/>
            </w:pPr>
            <w:r>
              <w:t>От 90 до 98</w:t>
            </w:r>
          </w:p>
        </w:tc>
        <w:tc>
          <w:tcPr>
            <w:tcW w:w="360" w:type="dxa"/>
            <w:tcBorders>
              <w:top w:val="none" w:sz="0" w:space="0" w:color="000000"/>
              <w:left w:val="single" w:sz="4" w:space="0" w:color="000000"/>
              <w:bottom w:val="none" w:sz="0" w:space="0" w:color="000000"/>
            </w:tcBorders>
            <w:shd w:val="clear" w:color="auto" w:fill="auto"/>
          </w:tcPr>
          <w:p w14:paraId="72563B8D" w14:textId="77777777" w:rsidR="00114FA2" w:rsidRDefault="00114FA2" w:rsidP="00391D3F">
            <w:pPr>
              <w:snapToGrid w:val="0"/>
              <w:jc w:val="center"/>
            </w:pPr>
          </w:p>
        </w:tc>
        <w:tc>
          <w:tcPr>
            <w:tcW w:w="1260" w:type="dxa"/>
            <w:tcBorders>
              <w:top w:val="single" w:sz="4" w:space="0" w:color="000000"/>
              <w:left w:val="single" w:sz="4" w:space="0" w:color="000000"/>
              <w:bottom w:val="single" w:sz="4" w:space="0" w:color="000000"/>
            </w:tcBorders>
            <w:shd w:val="clear" w:color="auto" w:fill="auto"/>
          </w:tcPr>
          <w:p w14:paraId="7137925F" w14:textId="77777777" w:rsidR="00114FA2" w:rsidRDefault="00114FA2" w:rsidP="00391D3F">
            <w:pPr>
              <w:jc w:val="center"/>
            </w:pPr>
            <w:r>
              <w:t>158-164</w:t>
            </w:r>
          </w:p>
        </w:tc>
        <w:tc>
          <w:tcPr>
            <w:tcW w:w="2170" w:type="dxa"/>
            <w:gridSpan w:val="2"/>
            <w:tcBorders>
              <w:top w:val="single" w:sz="4" w:space="0" w:color="000000"/>
              <w:left w:val="single" w:sz="4" w:space="0" w:color="000000"/>
              <w:bottom w:val="single" w:sz="4" w:space="0" w:color="000000"/>
              <w:right w:val="single" w:sz="4" w:space="0" w:color="000000"/>
            </w:tcBorders>
            <w:shd w:val="clear" w:color="auto" w:fill="auto"/>
          </w:tcPr>
          <w:p w14:paraId="7BF733FB" w14:textId="77777777" w:rsidR="00114FA2" w:rsidRDefault="00114FA2" w:rsidP="00391D3F">
            <w:pPr>
              <w:jc w:val="center"/>
            </w:pPr>
            <w:r>
              <w:t>От 155 до 167</w:t>
            </w:r>
          </w:p>
        </w:tc>
      </w:tr>
      <w:tr w:rsidR="00114FA2" w14:paraId="4243A922" w14:textId="77777777" w:rsidTr="00391D3F">
        <w:tc>
          <w:tcPr>
            <w:tcW w:w="1368" w:type="dxa"/>
            <w:tcBorders>
              <w:top w:val="single" w:sz="4" w:space="0" w:color="000000"/>
              <w:left w:val="single" w:sz="4" w:space="0" w:color="000000"/>
              <w:bottom w:val="single" w:sz="4" w:space="0" w:color="000000"/>
            </w:tcBorders>
            <w:shd w:val="clear" w:color="auto" w:fill="auto"/>
          </w:tcPr>
          <w:p w14:paraId="5EF8A4D6" w14:textId="77777777" w:rsidR="00114FA2" w:rsidRDefault="00114FA2" w:rsidP="00391D3F">
            <w:pPr>
              <w:jc w:val="center"/>
            </w:pPr>
            <w:r>
              <w:t>48-50</w:t>
            </w:r>
          </w:p>
        </w:tc>
        <w:tc>
          <w:tcPr>
            <w:tcW w:w="2160" w:type="dxa"/>
            <w:tcBorders>
              <w:top w:val="single" w:sz="4" w:space="0" w:color="000000"/>
              <w:left w:val="single" w:sz="4" w:space="0" w:color="000000"/>
              <w:bottom w:val="single" w:sz="4" w:space="0" w:color="000000"/>
            </w:tcBorders>
            <w:shd w:val="clear" w:color="auto" w:fill="auto"/>
          </w:tcPr>
          <w:p w14:paraId="03D88C40" w14:textId="77777777" w:rsidR="00114FA2" w:rsidRDefault="00114FA2" w:rsidP="00391D3F">
            <w:pPr>
              <w:jc w:val="center"/>
            </w:pPr>
            <w:r>
              <w:t>Свыше 94 до 102</w:t>
            </w:r>
          </w:p>
        </w:tc>
        <w:tc>
          <w:tcPr>
            <w:tcW w:w="2340" w:type="dxa"/>
            <w:tcBorders>
              <w:top w:val="single" w:sz="4" w:space="0" w:color="000000"/>
              <w:left w:val="single" w:sz="4" w:space="0" w:color="000000"/>
              <w:bottom w:val="single" w:sz="4" w:space="0" w:color="000000"/>
            </w:tcBorders>
            <w:shd w:val="clear" w:color="auto" w:fill="auto"/>
          </w:tcPr>
          <w:p w14:paraId="258912F2" w14:textId="77777777" w:rsidR="00114FA2" w:rsidRDefault="00114FA2" w:rsidP="00391D3F">
            <w:pPr>
              <w:jc w:val="center"/>
            </w:pPr>
            <w:r>
              <w:t>От 98 до 110</w:t>
            </w:r>
          </w:p>
        </w:tc>
        <w:tc>
          <w:tcPr>
            <w:tcW w:w="360" w:type="dxa"/>
            <w:tcBorders>
              <w:top w:val="none" w:sz="0" w:space="0" w:color="000000"/>
              <w:left w:val="single" w:sz="4" w:space="0" w:color="000000"/>
              <w:bottom w:val="none" w:sz="0" w:space="0" w:color="000000"/>
            </w:tcBorders>
            <w:shd w:val="clear" w:color="auto" w:fill="auto"/>
          </w:tcPr>
          <w:p w14:paraId="16A8A163" w14:textId="77777777" w:rsidR="00114FA2" w:rsidRDefault="00114FA2" w:rsidP="00391D3F">
            <w:pPr>
              <w:snapToGrid w:val="0"/>
              <w:jc w:val="center"/>
            </w:pPr>
          </w:p>
        </w:tc>
        <w:tc>
          <w:tcPr>
            <w:tcW w:w="1260" w:type="dxa"/>
            <w:tcBorders>
              <w:top w:val="single" w:sz="4" w:space="0" w:color="000000"/>
              <w:left w:val="single" w:sz="4" w:space="0" w:color="000000"/>
              <w:bottom w:val="single" w:sz="4" w:space="0" w:color="000000"/>
            </w:tcBorders>
            <w:shd w:val="clear" w:color="auto" w:fill="auto"/>
          </w:tcPr>
          <w:p w14:paraId="5E4413C7" w14:textId="77777777" w:rsidR="00114FA2" w:rsidRDefault="00114FA2" w:rsidP="00391D3F">
            <w:pPr>
              <w:jc w:val="center"/>
            </w:pPr>
            <w:r>
              <w:t>170-176</w:t>
            </w:r>
          </w:p>
        </w:tc>
        <w:tc>
          <w:tcPr>
            <w:tcW w:w="2170" w:type="dxa"/>
            <w:gridSpan w:val="2"/>
            <w:tcBorders>
              <w:top w:val="single" w:sz="4" w:space="0" w:color="000000"/>
              <w:left w:val="single" w:sz="4" w:space="0" w:color="000000"/>
              <w:bottom w:val="single" w:sz="4" w:space="0" w:color="000000"/>
              <w:right w:val="single" w:sz="4" w:space="0" w:color="000000"/>
            </w:tcBorders>
            <w:shd w:val="clear" w:color="auto" w:fill="auto"/>
          </w:tcPr>
          <w:p w14:paraId="74B797B3" w14:textId="77777777" w:rsidR="00114FA2" w:rsidRDefault="00114FA2" w:rsidP="00391D3F">
            <w:pPr>
              <w:jc w:val="center"/>
            </w:pPr>
            <w:r>
              <w:t>От 167 до 179</w:t>
            </w:r>
          </w:p>
        </w:tc>
      </w:tr>
      <w:tr w:rsidR="00114FA2" w14:paraId="47AC7EA1" w14:textId="77777777" w:rsidTr="00391D3F">
        <w:tc>
          <w:tcPr>
            <w:tcW w:w="1368" w:type="dxa"/>
            <w:tcBorders>
              <w:top w:val="single" w:sz="4" w:space="0" w:color="000000"/>
              <w:left w:val="single" w:sz="4" w:space="0" w:color="000000"/>
              <w:bottom w:val="single" w:sz="4" w:space="0" w:color="000000"/>
            </w:tcBorders>
            <w:shd w:val="clear" w:color="auto" w:fill="auto"/>
          </w:tcPr>
          <w:p w14:paraId="38BC67FA" w14:textId="77777777" w:rsidR="00114FA2" w:rsidRDefault="00114FA2" w:rsidP="00391D3F">
            <w:pPr>
              <w:jc w:val="center"/>
            </w:pPr>
            <w:r>
              <w:t>52-54</w:t>
            </w:r>
          </w:p>
        </w:tc>
        <w:tc>
          <w:tcPr>
            <w:tcW w:w="2160" w:type="dxa"/>
            <w:tcBorders>
              <w:top w:val="single" w:sz="4" w:space="0" w:color="000000"/>
              <w:left w:val="single" w:sz="4" w:space="0" w:color="000000"/>
              <w:bottom w:val="single" w:sz="4" w:space="0" w:color="000000"/>
            </w:tcBorders>
            <w:shd w:val="clear" w:color="auto" w:fill="auto"/>
          </w:tcPr>
          <w:p w14:paraId="2EEDA781" w14:textId="77777777" w:rsidR="00114FA2" w:rsidRDefault="00114FA2" w:rsidP="00391D3F">
            <w:pPr>
              <w:jc w:val="center"/>
            </w:pPr>
            <w:r>
              <w:t>Свыше 102 до 110</w:t>
            </w:r>
          </w:p>
        </w:tc>
        <w:tc>
          <w:tcPr>
            <w:tcW w:w="2340" w:type="dxa"/>
            <w:tcBorders>
              <w:top w:val="single" w:sz="4" w:space="0" w:color="000000"/>
              <w:left w:val="single" w:sz="4" w:space="0" w:color="000000"/>
              <w:bottom w:val="single" w:sz="4" w:space="0" w:color="000000"/>
            </w:tcBorders>
            <w:shd w:val="clear" w:color="auto" w:fill="auto"/>
          </w:tcPr>
          <w:p w14:paraId="6E3FD6DA" w14:textId="77777777" w:rsidR="00114FA2" w:rsidRDefault="00114FA2" w:rsidP="00391D3F">
            <w:pPr>
              <w:jc w:val="center"/>
            </w:pPr>
            <w:r>
              <w:t>От 106 до 118</w:t>
            </w:r>
          </w:p>
        </w:tc>
        <w:tc>
          <w:tcPr>
            <w:tcW w:w="360" w:type="dxa"/>
            <w:tcBorders>
              <w:top w:val="none" w:sz="0" w:space="0" w:color="000000"/>
              <w:left w:val="single" w:sz="4" w:space="0" w:color="000000"/>
              <w:bottom w:val="none" w:sz="0" w:space="0" w:color="000000"/>
            </w:tcBorders>
            <w:shd w:val="clear" w:color="auto" w:fill="auto"/>
          </w:tcPr>
          <w:p w14:paraId="222264FB" w14:textId="77777777" w:rsidR="00114FA2" w:rsidRDefault="00114FA2" w:rsidP="00391D3F">
            <w:pPr>
              <w:snapToGrid w:val="0"/>
              <w:jc w:val="center"/>
            </w:pPr>
          </w:p>
        </w:tc>
        <w:tc>
          <w:tcPr>
            <w:tcW w:w="1260" w:type="dxa"/>
            <w:tcBorders>
              <w:top w:val="single" w:sz="4" w:space="0" w:color="000000"/>
              <w:left w:val="single" w:sz="4" w:space="0" w:color="000000"/>
              <w:bottom w:val="single" w:sz="4" w:space="0" w:color="000000"/>
            </w:tcBorders>
            <w:shd w:val="clear" w:color="auto" w:fill="auto"/>
          </w:tcPr>
          <w:p w14:paraId="1C88A75C" w14:textId="77777777" w:rsidR="00114FA2" w:rsidRDefault="00114FA2" w:rsidP="00391D3F">
            <w:pPr>
              <w:jc w:val="center"/>
            </w:pPr>
            <w:r>
              <w:t>182-188</w:t>
            </w:r>
          </w:p>
        </w:tc>
        <w:tc>
          <w:tcPr>
            <w:tcW w:w="2170" w:type="dxa"/>
            <w:gridSpan w:val="2"/>
            <w:tcBorders>
              <w:top w:val="single" w:sz="4" w:space="0" w:color="000000"/>
              <w:left w:val="single" w:sz="4" w:space="0" w:color="000000"/>
              <w:bottom w:val="single" w:sz="4" w:space="0" w:color="000000"/>
              <w:right w:val="single" w:sz="4" w:space="0" w:color="000000"/>
            </w:tcBorders>
            <w:shd w:val="clear" w:color="auto" w:fill="auto"/>
          </w:tcPr>
          <w:p w14:paraId="41893469" w14:textId="77777777" w:rsidR="00114FA2" w:rsidRDefault="00114FA2" w:rsidP="00391D3F">
            <w:pPr>
              <w:jc w:val="center"/>
            </w:pPr>
            <w:r>
              <w:t>От 179 до 191</w:t>
            </w:r>
          </w:p>
        </w:tc>
      </w:tr>
      <w:tr w:rsidR="00114FA2" w14:paraId="7C86EB4F" w14:textId="77777777" w:rsidTr="00391D3F">
        <w:trPr>
          <w:gridAfter w:val="1"/>
          <w:wAfter w:w="10" w:type="dxa"/>
        </w:trPr>
        <w:tc>
          <w:tcPr>
            <w:tcW w:w="1368" w:type="dxa"/>
            <w:tcBorders>
              <w:top w:val="single" w:sz="4" w:space="0" w:color="000000"/>
              <w:left w:val="single" w:sz="4" w:space="0" w:color="000000"/>
              <w:bottom w:val="single" w:sz="4" w:space="0" w:color="000000"/>
            </w:tcBorders>
            <w:shd w:val="clear" w:color="auto" w:fill="auto"/>
          </w:tcPr>
          <w:p w14:paraId="3F82C233" w14:textId="77777777" w:rsidR="00114FA2" w:rsidRDefault="00114FA2" w:rsidP="00391D3F">
            <w:pPr>
              <w:jc w:val="center"/>
            </w:pPr>
            <w:r>
              <w:t>56-58</w:t>
            </w:r>
          </w:p>
        </w:tc>
        <w:tc>
          <w:tcPr>
            <w:tcW w:w="2160" w:type="dxa"/>
            <w:tcBorders>
              <w:top w:val="single" w:sz="4" w:space="0" w:color="000000"/>
              <w:left w:val="single" w:sz="4" w:space="0" w:color="000000"/>
              <w:bottom w:val="single" w:sz="4" w:space="0" w:color="000000"/>
            </w:tcBorders>
            <w:shd w:val="clear" w:color="auto" w:fill="auto"/>
          </w:tcPr>
          <w:p w14:paraId="166104F5" w14:textId="77777777" w:rsidR="00114FA2" w:rsidRDefault="00114FA2" w:rsidP="00391D3F">
            <w:pPr>
              <w:jc w:val="center"/>
            </w:pPr>
            <w:r>
              <w:t>Свыше 110 до 118</w:t>
            </w:r>
          </w:p>
        </w:tc>
        <w:tc>
          <w:tcPr>
            <w:tcW w:w="2340" w:type="dxa"/>
            <w:tcBorders>
              <w:top w:val="single" w:sz="4" w:space="0" w:color="000000"/>
              <w:left w:val="single" w:sz="4" w:space="0" w:color="000000"/>
              <w:bottom w:val="single" w:sz="4" w:space="0" w:color="000000"/>
            </w:tcBorders>
            <w:shd w:val="clear" w:color="auto" w:fill="auto"/>
          </w:tcPr>
          <w:p w14:paraId="2307EA18" w14:textId="77777777" w:rsidR="00114FA2" w:rsidRDefault="00114FA2" w:rsidP="00391D3F">
            <w:pPr>
              <w:jc w:val="center"/>
            </w:pPr>
            <w:r>
              <w:t>От 114 до 126</w:t>
            </w:r>
          </w:p>
        </w:tc>
        <w:tc>
          <w:tcPr>
            <w:tcW w:w="360" w:type="dxa"/>
            <w:tcBorders>
              <w:top w:val="none" w:sz="0" w:space="0" w:color="000000"/>
              <w:left w:val="single" w:sz="4" w:space="0" w:color="000000"/>
              <w:bottom w:val="none" w:sz="0" w:space="0" w:color="000000"/>
            </w:tcBorders>
            <w:shd w:val="clear" w:color="auto" w:fill="auto"/>
          </w:tcPr>
          <w:p w14:paraId="01AC7250" w14:textId="77777777" w:rsidR="00114FA2" w:rsidRDefault="00114FA2" w:rsidP="00391D3F">
            <w:pPr>
              <w:snapToGrid w:val="0"/>
              <w:jc w:val="center"/>
            </w:pPr>
          </w:p>
        </w:tc>
        <w:tc>
          <w:tcPr>
            <w:tcW w:w="1260" w:type="dxa"/>
            <w:tcBorders>
              <w:top w:val="single" w:sz="4" w:space="0" w:color="000000"/>
              <w:left w:val="none" w:sz="0" w:space="0" w:color="000000"/>
              <w:bottom w:val="none" w:sz="0" w:space="0" w:color="000000"/>
            </w:tcBorders>
            <w:shd w:val="clear" w:color="auto" w:fill="auto"/>
          </w:tcPr>
          <w:p w14:paraId="4FAA2780" w14:textId="77777777" w:rsidR="00114FA2" w:rsidRDefault="00114FA2" w:rsidP="00391D3F">
            <w:pPr>
              <w:snapToGrid w:val="0"/>
              <w:jc w:val="center"/>
            </w:pPr>
          </w:p>
        </w:tc>
        <w:tc>
          <w:tcPr>
            <w:tcW w:w="2160" w:type="dxa"/>
            <w:tcBorders>
              <w:top w:val="single" w:sz="4" w:space="0" w:color="000000"/>
              <w:left w:val="none" w:sz="0" w:space="0" w:color="000000"/>
              <w:bottom w:val="none" w:sz="0" w:space="0" w:color="000000"/>
              <w:right w:val="none" w:sz="0" w:space="0" w:color="000000"/>
            </w:tcBorders>
            <w:shd w:val="clear" w:color="auto" w:fill="auto"/>
          </w:tcPr>
          <w:p w14:paraId="4DBA3B6F" w14:textId="77777777" w:rsidR="00114FA2" w:rsidRDefault="00114FA2" w:rsidP="00391D3F">
            <w:pPr>
              <w:snapToGrid w:val="0"/>
              <w:jc w:val="center"/>
            </w:pPr>
          </w:p>
        </w:tc>
      </w:tr>
      <w:tr w:rsidR="00114FA2" w14:paraId="06F93198" w14:textId="77777777" w:rsidTr="00391D3F">
        <w:trPr>
          <w:gridAfter w:val="1"/>
          <w:wAfter w:w="10" w:type="dxa"/>
        </w:trPr>
        <w:tc>
          <w:tcPr>
            <w:tcW w:w="1368" w:type="dxa"/>
            <w:tcBorders>
              <w:top w:val="single" w:sz="4" w:space="0" w:color="000000"/>
              <w:left w:val="single" w:sz="4" w:space="0" w:color="000000"/>
              <w:bottom w:val="single" w:sz="4" w:space="0" w:color="000000"/>
            </w:tcBorders>
            <w:shd w:val="clear" w:color="auto" w:fill="auto"/>
          </w:tcPr>
          <w:p w14:paraId="5EFE3BAB" w14:textId="77777777" w:rsidR="00114FA2" w:rsidRDefault="00114FA2" w:rsidP="00391D3F">
            <w:pPr>
              <w:jc w:val="center"/>
            </w:pPr>
            <w:r>
              <w:t>60-62</w:t>
            </w:r>
          </w:p>
        </w:tc>
        <w:tc>
          <w:tcPr>
            <w:tcW w:w="2160" w:type="dxa"/>
            <w:tcBorders>
              <w:top w:val="single" w:sz="4" w:space="0" w:color="000000"/>
              <w:left w:val="single" w:sz="4" w:space="0" w:color="000000"/>
              <w:bottom w:val="single" w:sz="4" w:space="0" w:color="000000"/>
            </w:tcBorders>
            <w:shd w:val="clear" w:color="auto" w:fill="auto"/>
          </w:tcPr>
          <w:p w14:paraId="5A4406A1" w14:textId="77777777" w:rsidR="00114FA2" w:rsidRDefault="00114FA2" w:rsidP="00391D3F">
            <w:pPr>
              <w:jc w:val="center"/>
            </w:pPr>
            <w:r>
              <w:t>Свыше 118 до 126</w:t>
            </w:r>
          </w:p>
        </w:tc>
        <w:tc>
          <w:tcPr>
            <w:tcW w:w="2340" w:type="dxa"/>
            <w:tcBorders>
              <w:top w:val="single" w:sz="4" w:space="0" w:color="000000"/>
              <w:left w:val="single" w:sz="4" w:space="0" w:color="000000"/>
              <w:bottom w:val="single" w:sz="4" w:space="0" w:color="000000"/>
            </w:tcBorders>
            <w:shd w:val="clear" w:color="auto" w:fill="auto"/>
          </w:tcPr>
          <w:p w14:paraId="7EBF43D3" w14:textId="77777777" w:rsidR="00114FA2" w:rsidRDefault="00114FA2" w:rsidP="00391D3F">
            <w:pPr>
              <w:jc w:val="center"/>
            </w:pPr>
            <w:r>
              <w:t>От 122 до 134</w:t>
            </w:r>
          </w:p>
        </w:tc>
        <w:tc>
          <w:tcPr>
            <w:tcW w:w="360" w:type="dxa"/>
            <w:tcBorders>
              <w:top w:val="none" w:sz="0" w:space="0" w:color="000000"/>
              <w:left w:val="single" w:sz="4" w:space="0" w:color="000000"/>
              <w:bottom w:val="none" w:sz="0" w:space="0" w:color="000000"/>
            </w:tcBorders>
            <w:shd w:val="clear" w:color="auto" w:fill="auto"/>
          </w:tcPr>
          <w:p w14:paraId="0A99E0BA" w14:textId="77777777" w:rsidR="00114FA2" w:rsidRDefault="00114FA2" w:rsidP="00391D3F">
            <w:pPr>
              <w:snapToGrid w:val="0"/>
              <w:jc w:val="center"/>
            </w:pPr>
          </w:p>
        </w:tc>
        <w:tc>
          <w:tcPr>
            <w:tcW w:w="1260" w:type="dxa"/>
            <w:tcBorders>
              <w:top w:val="none" w:sz="0" w:space="0" w:color="000000"/>
              <w:left w:val="none" w:sz="0" w:space="0" w:color="000000"/>
              <w:bottom w:val="none" w:sz="0" w:space="0" w:color="000000"/>
            </w:tcBorders>
            <w:shd w:val="clear" w:color="auto" w:fill="auto"/>
          </w:tcPr>
          <w:p w14:paraId="4C4F08C6" w14:textId="77777777" w:rsidR="00114FA2" w:rsidRDefault="00114FA2" w:rsidP="00391D3F">
            <w:pPr>
              <w:snapToGrid w:val="0"/>
              <w:jc w:val="center"/>
            </w:pPr>
          </w:p>
        </w:tc>
        <w:tc>
          <w:tcPr>
            <w:tcW w:w="2160" w:type="dxa"/>
            <w:tcBorders>
              <w:top w:val="none" w:sz="0" w:space="0" w:color="000000"/>
              <w:left w:val="none" w:sz="0" w:space="0" w:color="000000"/>
              <w:bottom w:val="none" w:sz="0" w:space="0" w:color="000000"/>
              <w:right w:val="none" w:sz="0" w:space="0" w:color="000000"/>
            </w:tcBorders>
            <w:shd w:val="clear" w:color="auto" w:fill="auto"/>
          </w:tcPr>
          <w:p w14:paraId="0F107F88" w14:textId="77777777" w:rsidR="00114FA2" w:rsidRDefault="00114FA2" w:rsidP="00391D3F">
            <w:pPr>
              <w:snapToGrid w:val="0"/>
              <w:jc w:val="center"/>
            </w:pPr>
          </w:p>
        </w:tc>
      </w:tr>
      <w:tr w:rsidR="00114FA2" w14:paraId="567BC37A" w14:textId="77777777" w:rsidTr="00391D3F">
        <w:trPr>
          <w:gridAfter w:val="1"/>
          <w:wAfter w:w="10" w:type="dxa"/>
        </w:trPr>
        <w:tc>
          <w:tcPr>
            <w:tcW w:w="1368" w:type="dxa"/>
            <w:tcBorders>
              <w:top w:val="single" w:sz="4" w:space="0" w:color="000000"/>
              <w:left w:val="single" w:sz="4" w:space="0" w:color="000000"/>
              <w:bottom w:val="single" w:sz="4" w:space="0" w:color="000000"/>
            </w:tcBorders>
            <w:shd w:val="clear" w:color="auto" w:fill="auto"/>
          </w:tcPr>
          <w:p w14:paraId="20F035A4" w14:textId="77777777" w:rsidR="00114FA2" w:rsidRDefault="00114FA2" w:rsidP="00391D3F">
            <w:pPr>
              <w:jc w:val="center"/>
            </w:pPr>
            <w:r>
              <w:t>64-66</w:t>
            </w:r>
          </w:p>
        </w:tc>
        <w:tc>
          <w:tcPr>
            <w:tcW w:w="2160" w:type="dxa"/>
            <w:tcBorders>
              <w:top w:val="single" w:sz="4" w:space="0" w:color="000000"/>
              <w:left w:val="single" w:sz="4" w:space="0" w:color="000000"/>
              <w:bottom w:val="single" w:sz="4" w:space="0" w:color="000000"/>
            </w:tcBorders>
            <w:shd w:val="clear" w:color="auto" w:fill="auto"/>
          </w:tcPr>
          <w:p w14:paraId="3A468881" w14:textId="77777777" w:rsidR="00114FA2" w:rsidRDefault="00114FA2" w:rsidP="00391D3F">
            <w:pPr>
              <w:jc w:val="center"/>
            </w:pPr>
            <w:r>
              <w:t>Свыше 126 до 134</w:t>
            </w:r>
          </w:p>
        </w:tc>
        <w:tc>
          <w:tcPr>
            <w:tcW w:w="2340" w:type="dxa"/>
            <w:tcBorders>
              <w:top w:val="single" w:sz="4" w:space="0" w:color="000000"/>
              <w:left w:val="single" w:sz="4" w:space="0" w:color="000000"/>
              <w:bottom w:val="single" w:sz="4" w:space="0" w:color="000000"/>
            </w:tcBorders>
            <w:shd w:val="clear" w:color="auto" w:fill="auto"/>
          </w:tcPr>
          <w:p w14:paraId="3EEF91FB" w14:textId="77777777" w:rsidR="00114FA2" w:rsidRDefault="00114FA2" w:rsidP="00391D3F">
            <w:pPr>
              <w:jc w:val="center"/>
            </w:pPr>
            <w:r>
              <w:t>От 134 до 142</w:t>
            </w:r>
          </w:p>
        </w:tc>
        <w:tc>
          <w:tcPr>
            <w:tcW w:w="360" w:type="dxa"/>
            <w:tcBorders>
              <w:top w:val="none" w:sz="0" w:space="0" w:color="000000"/>
              <w:left w:val="single" w:sz="4" w:space="0" w:color="000000"/>
              <w:bottom w:val="none" w:sz="0" w:space="0" w:color="000000"/>
            </w:tcBorders>
            <w:shd w:val="clear" w:color="auto" w:fill="auto"/>
          </w:tcPr>
          <w:p w14:paraId="07C03137" w14:textId="77777777" w:rsidR="00114FA2" w:rsidRDefault="00114FA2" w:rsidP="00391D3F">
            <w:pPr>
              <w:snapToGrid w:val="0"/>
              <w:jc w:val="center"/>
            </w:pPr>
          </w:p>
        </w:tc>
        <w:tc>
          <w:tcPr>
            <w:tcW w:w="1260" w:type="dxa"/>
            <w:tcBorders>
              <w:top w:val="none" w:sz="0" w:space="0" w:color="000000"/>
              <w:left w:val="none" w:sz="0" w:space="0" w:color="000000"/>
              <w:bottom w:val="none" w:sz="0" w:space="0" w:color="000000"/>
            </w:tcBorders>
            <w:shd w:val="clear" w:color="auto" w:fill="auto"/>
          </w:tcPr>
          <w:p w14:paraId="732CB516" w14:textId="77777777" w:rsidR="00114FA2" w:rsidRDefault="00114FA2" w:rsidP="00391D3F">
            <w:pPr>
              <w:snapToGrid w:val="0"/>
              <w:jc w:val="center"/>
            </w:pPr>
          </w:p>
        </w:tc>
        <w:tc>
          <w:tcPr>
            <w:tcW w:w="2160" w:type="dxa"/>
            <w:tcBorders>
              <w:top w:val="none" w:sz="0" w:space="0" w:color="000000"/>
              <w:left w:val="none" w:sz="0" w:space="0" w:color="000000"/>
              <w:bottom w:val="none" w:sz="0" w:space="0" w:color="000000"/>
              <w:right w:val="none" w:sz="0" w:space="0" w:color="000000"/>
            </w:tcBorders>
            <w:shd w:val="clear" w:color="auto" w:fill="auto"/>
          </w:tcPr>
          <w:p w14:paraId="152C1058" w14:textId="77777777" w:rsidR="00114FA2" w:rsidRDefault="00114FA2" w:rsidP="00391D3F">
            <w:pPr>
              <w:snapToGrid w:val="0"/>
              <w:jc w:val="center"/>
            </w:pPr>
          </w:p>
        </w:tc>
      </w:tr>
      <w:tr w:rsidR="00114FA2" w14:paraId="5890A14D" w14:textId="77777777" w:rsidTr="00391D3F">
        <w:trPr>
          <w:gridAfter w:val="1"/>
          <w:wAfter w:w="10" w:type="dxa"/>
        </w:trPr>
        <w:tc>
          <w:tcPr>
            <w:tcW w:w="1368" w:type="dxa"/>
            <w:tcBorders>
              <w:top w:val="single" w:sz="4" w:space="0" w:color="000000"/>
              <w:left w:val="single" w:sz="4" w:space="0" w:color="000000"/>
              <w:bottom w:val="single" w:sz="4" w:space="0" w:color="000000"/>
            </w:tcBorders>
            <w:shd w:val="clear" w:color="auto" w:fill="auto"/>
          </w:tcPr>
          <w:p w14:paraId="65071269" w14:textId="77777777" w:rsidR="00114FA2" w:rsidRDefault="00114FA2" w:rsidP="00391D3F">
            <w:pPr>
              <w:jc w:val="center"/>
            </w:pPr>
            <w:r>
              <w:t>68-70</w:t>
            </w:r>
          </w:p>
        </w:tc>
        <w:tc>
          <w:tcPr>
            <w:tcW w:w="2160" w:type="dxa"/>
            <w:tcBorders>
              <w:top w:val="single" w:sz="4" w:space="0" w:color="000000"/>
              <w:left w:val="single" w:sz="4" w:space="0" w:color="000000"/>
              <w:bottom w:val="single" w:sz="4" w:space="0" w:color="000000"/>
            </w:tcBorders>
            <w:shd w:val="clear" w:color="auto" w:fill="auto"/>
          </w:tcPr>
          <w:p w14:paraId="5B5A1FFB" w14:textId="77777777" w:rsidR="00114FA2" w:rsidRDefault="00114FA2" w:rsidP="00391D3F">
            <w:pPr>
              <w:jc w:val="center"/>
            </w:pPr>
            <w:r>
              <w:t>Свыше 134 до 142</w:t>
            </w:r>
          </w:p>
        </w:tc>
        <w:tc>
          <w:tcPr>
            <w:tcW w:w="2340" w:type="dxa"/>
            <w:tcBorders>
              <w:top w:val="single" w:sz="4" w:space="0" w:color="000000"/>
              <w:left w:val="single" w:sz="4" w:space="0" w:color="000000"/>
              <w:bottom w:val="single" w:sz="4" w:space="0" w:color="000000"/>
            </w:tcBorders>
            <w:shd w:val="clear" w:color="auto" w:fill="auto"/>
          </w:tcPr>
          <w:p w14:paraId="2B89D838" w14:textId="77777777" w:rsidR="00114FA2" w:rsidRDefault="00114FA2" w:rsidP="00391D3F">
            <w:pPr>
              <w:jc w:val="center"/>
            </w:pPr>
            <w:r>
              <w:t xml:space="preserve">От 142 до 150                                                                                                                                                                                                                                                                                                                                                                           </w:t>
            </w:r>
          </w:p>
        </w:tc>
        <w:tc>
          <w:tcPr>
            <w:tcW w:w="360" w:type="dxa"/>
            <w:tcBorders>
              <w:top w:val="none" w:sz="0" w:space="0" w:color="000000"/>
              <w:left w:val="single" w:sz="4" w:space="0" w:color="000000"/>
              <w:bottom w:val="none" w:sz="0" w:space="0" w:color="000000"/>
            </w:tcBorders>
            <w:shd w:val="clear" w:color="auto" w:fill="auto"/>
          </w:tcPr>
          <w:p w14:paraId="6238B5BB" w14:textId="77777777" w:rsidR="00114FA2" w:rsidRDefault="00114FA2" w:rsidP="00391D3F">
            <w:pPr>
              <w:snapToGrid w:val="0"/>
              <w:jc w:val="center"/>
            </w:pPr>
          </w:p>
        </w:tc>
        <w:tc>
          <w:tcPr>
            <w:tcW w:w="1260" w:type="dxa"/>
            <w:tcBorders>
              <w:top w:val="none" w:sz="0" w:space="0" w:color="000000"/>
              <w:left w:val="none" w:sz="0" w:space="0" w:color="000000"/>
              <w:bottom w:val="none" w:sz="0" w:space="0" w:color="000000"/>
            </w:tcBorders>
            <w:shd w:val="clear" w:color="auto" w:fill="auto"/>
          </w:tcPr>
          <w:p w14:paraId="34A0BB86" w14:textId="77777777" w:rsidR="00114FA2" w:rsidRDefault="00114FA2" w:rsidP="00391D3F">
            <w:pPr>
              <w:snapToGrid w:val="0"/>
              <w:jc w:val="center"/>
            </w:pPr>
          </w:p>
        </w:tc>
        <w:tc>
          <w:tcPr>
            <w:tcW w:w="2160" w:type="dxa"/>
            <w:tcBorders>
              <w:top w:val="none" w:sz="0" w:space="0" w:color="000000"/>
              <w:left w:val="none" w:sz="0" w:space="0" w:color="000000"/>
              <w:bottom w:val="none" w:sz="0" w:space="0" w:color="000000"/>
              <w:right w:val="none" w:sz="0" w:space="0" w:color="000000"/>
            </w:tcBorders>
            <w:shd w:val="clear" w:color="auto" w:fill="auto"/>
          </w:tcPr>
          <w:p w14:paraId="1546CF6F" w14:textId="77777777" w:rsidR="00114FA2" w:rsidRDefault="00114FA2" w:rsidP="00391D3F">
            <w:pPr>
              <w:snapToGrid w:val="0"/>
              <w:jc w:val="center"/>
            </w:pPr>
          </w:p>
        </w:tc>
      </w:tr>
    </w:tbl>
    <w:p w14:paraId="3F88E7DB" w14:textId="77777777" w:rsidR="00114FA2" w:rsidRDefault="00114FA2" w:rsidP="00114FA2">
      <w:pPr>
        <w:ind w:left="720" w:hanging="360"/>
        <w:jc w:val="right"/>
        <w:rPr>
          <w:b/>
        </w:rPr>
      </w:pPr>
    </w:p>
    <w:p w14:paraId="5B473CC3" w14:textId="77777777" w:rsidR="00114FA2" w:rsidRDefault="00114FA2" w:rsidP="00407BBA">
      <w:pPr>
        <w:jc w:val="right"/>
        <w:rPr>
          <w:b/>
          <w:szCs w:val="20"/>
        </w:rPr>
      </w:pPr>
    </w:p>
    <w:p w14:paraId="4ED7CC80" w14:textId="77777777" w:rsidR="0030766C" w:rsidRPr="00407BBA" w:rsidRDefault="0030766C" w:rsidP="00407BBA">
      <w:pPr>
        <w:jc w:val="right"/>
        <w:rPr>
          <w:b/>
          <w:szCs w:val="20"/>
        </w:rPr>
        <w:sectPr w:rsidR="0030766C" w:rsidRPr="00407BBA" w:rsidSect="0030766C">
          <w:pgSz w:w="11906" w:h="16838" w:code="9"/>
          <w:pgMar w:top="426" w:right="568" w:bottom="568" w:left="851" w:header="709" w:footer="0" w:gutter="0"/>
          <w:cols w:space="708"/>
          <w:titlePg/>
          <w:docGrid w:linePitch="360"/>
        </w:sectPr>
      </w:pPr>
    </w:p>
    <w:p w14:paraId="47CD2922" w14:textId="77777777" w:rsidR="000771CE" w:rsidRDefault="00350DD6" w:rsidP="00407BBA">
      <w:pPr>
        <w:pStyle w:val="a9"/>
        <w:jc w:val="right"/>
        <w:rPr>
          <w:b/>
          <w:sz w:val="22"/>
          <w:szCs w:val="22"/>
        </w:rPr>
      </w:pPr>
      <w:r w:rsidRPr="00350DD6">
        <w:rPr>
          <w:b/>
          <w:sz w:val="22"/>
          <w:szCs w:val="22"/>
        </w:rPr>
        <w:lastRenderedPageBreak/>
        <w:t>Форма №5</w:t>
      </w:r>
    </w:p>
    <w:p w14:paraId="24AFE701" w14:textId="77777777" w:rsidR="00350DD6" w:rsidRDefault="00350DD6" w:rsidP="00350DD6">
      <w:pPr>
        <w:jc w:val="right"/>
      </w:pPr>
      <w:r>
        <w:t xml:space="preserve">Приложение №4 </w:t>
      </w:r>
    </w:p>
    <w:p w14:paraId="0B3DC930" w14:textId="77777777" w:rsidR="00350DD6" w:rsidRDefault="00350DD6" w:rsidP="00350DD6">
      <w:pPr>
        <w:jc w:val="right"/>
      </w:pPr>
      <w:r>
        <w:t xml:space="preserve">к Заявке на участие в открытом запросе котировок </w:t>
      </w:r>
    </w:p>
    <w:p w14:paraId="5C5BF646" w14:textId="77777777" w:rsidR="00350DD6" w:rsidRDefault="00350DD6" w:rsidP="00350DD6">
      <w:pPr>
        <w:jc w:val="right"/>
        <w:rPr>
          <w:b/>
        </w:rPr>
      </w:pPr>
      <w:r>
        <w:t xml:space="preserve"> №____________ от ________________</w:t>
      </w:r>
      <w:r w:rsidRPr="00323BE4">
        <w:rPr>
          <w:b/>
        </w:rPr>
        <w:t xml:space="preserve"> </w:t>
      </w:r>
    </w:p>
    <w:p w14:paraId="4F03D257" w14:textId="77777777" w:rsidR="00350DD6" w:rsidRPr="00350DD6" w:rsidRDefault="00350DD6" w:rsidP="009702B8">
      <w:pPr>
        <w:pStyle w:val="a9"/>
        <w:jc w:val="right"/>
        <w:rPr>
          <w:b/>
          <w:sz w:val="22"/>
          <w:szCs w:val="22"/>
        </w:rPr>
      </w:pPr>
    </w:p>
    <w:p w14:paraId="60A9378F" w14:textId="77777777" w:rsidR="000771CE" w:rsidRDefault="000B2663" w:rsidP="000771CE">
      <w:pPr>
        <w:jc w:val="right"/>
        <w:rPr>
          <w:b/>
        </w:rPr>
      </w:pPr>
      <w:r w:rsidRPr="00323BE4">
        <w:rPr>
          <w:b/>
        </w:rPr>
        <w:t xml:space="preserve"> </w:t>
      </w:r>
    </w:p>
    <w:p w14:paraId="56C54EA0" w14:textId="77777777" w:rsidR="00327469" w:rsidRPr="00F0300A" w:rsidRDefault="00327469" w:rsidP="00350DD6">
      <w:pPr>
        <w:pStyle w:val="-3"/>
        <w:numPr>
          <w:ilvl w:val="0"/>
          <w:numId w:val="0"/>
        </w:numPr>
        <w:tabs>
          <w:tab w:val="clear" w:pos="1701"/>
          <w:tab w:val="left" w:pos="1134"/>
        </w:tabs>
        <w:spacing w:before="0"/>
        <w:jc w:val="center"/>
        <w:rPr>
          <w:i/>
          <w:sz w:val="22"/>
          <w:szCs w:val="22"/>
        </w:rPr>
      </w:pPr>
      <w:r>
        <w:rPr>
          <w:i/>
          <w:sz w:val="22"/>
          <w:szCs w:val="22"/>
        </w:rPr>
        <w:t>Форма согласия У</w:t>
      </w:r>
      <w:r w:rsidRPr="00F0300A">
        <w:rPr>
          <w:i/>
          <w:sz w:val="22"/>
          <w:szCs w:val="22"/>
        </w:rPr>
        <w:t xml:space="preserve">частника закупочной процедуры </w:t>
      </w:r>
      <w:r>
        <w:rPr>
          <w:i/>
          <w:sz w:val="22"/>
          <w:szCs w:val="22"/>
        </w:rPr>
        <w:t>–</w:t>
      </w:r>
      <w:r w:rsidRPr="00F0300A">
        <w:rPr>
          <w:i/>
          <w:sz w:val="22"/>
          <w:szCs w:val="22"/>
        </w:rPr>
        <w:t xml:space="preserve"> физического лица на обработку персональных данных</w:t>
      </w:r>
    </w:p>
    <w:p w14:paraId="6A663C9E" w14:textId="77777777" w:rsidR="00327469" w:rsidRDefault="00327469" w:rsidP="00327469">
      <w:pPr>
        <w:pStyle w:val="aff3"/>
        <w:jc w:val="right"/>
      </w:pPr>
    </w:p>
    <w:p w14:paraId="6F307A33" w14:textId="77777777" w:rsidR="00327469" w:rsidRPr="0071453F" w:rsidRDefault="00327469" w:rsidP="00327469">
      <w:pPr>
        <w:pStyle w:val="aff3"/>
        <w:jc w:val="right"/>
      </w:pPr>
    </w:p>
    <w:p w14:paraId="31CCD995" w14:textId="77777777" w:rsidR="00327469" w:rsidRPr="0071453F" w:rsidRDefault="00327469" w:rsidP="00327469">
      <w:pPr>
        <w:jc w:val="center"/>
        <w:rPr>
          <w:b/>
          <w:sz w:val="20"/>
          <w:szCs w:val="20"/>
        </w:rPr>
      </w:pPr>
      <w:r w:rsidRPr="0071453F">
        <w:rPr>
          <w:b/>
          <w:sz w:val="20"/>
          <w:szCs w:val="20"/>
        </w:rPr>
        <w:t>СОГЛАСИЕ НА ОБРАБОТКУ ПЕРСОНАЛЬНЫХ ДАННЫХ</w:t>
      </w:r>
    </w:p>
    <w:p w14:paraId="1AC40811" w14:textId="77777777" w:rsidR="00327469" w:rsidRPr="0071453F" w:rsidRDefault="00327469" w:rsidP="00327469">
      <w:pPr>
        <w:jc w:val="center"/>
        <w:rPr>
          <w:sz w:val="20"/>
          <w:szCs w:val="20"/>
        </w:rPr>
      </w:pPr>
    </w:p>
    <w:p w14:paraId="6D762CF8" w14:textId="77777777" w:rsidR="00327469" w:rsidRPr="008767AC" w:rsidRDefault="00327469" w:rsidP="00327469">
      <w:pPr>
        <w:rPr>
          <w:sz w:val="22"/>
          <w:szCs w:val="22"/>
        </w:rPr>
      </w:pPr>
      <w:r w:rsidRPr="008767AC">
        <w:rPr>
          <w:sz w:val="22"/>
          <w:szCs w:val="22"/>
        </w:rPr>
        <w:t>Я, _______________________________________________________________________________________</w:t>
      </w:r>
    </w:p>
    <w:p w14:paraId="69A81A28" w14:textId="77777777" w:rsidR="00327469" w:rsidRPr="008767AC" w:rsidRDefault="00327469" w:rsidP="00327469">
      <w:pPr>
        <w:jc w:val="center"/>
        <w:rPr>
          <w:sz w:val="22"/>
          <w:szCs w:val="22"/>
          <w:vertAlign w:val="superscript"/>
        </w:rPr>
      </w:pPr>
      <w:r w:rsidRPr="008767AC">
        <w:rPr>
          <w:sz w:val="22"/>
          <w:szCs w:val="22"/>
          <w:vertAlign w:val="superscript"/>
        </w:rPr>
        <w:t>(фамилия, имя, отчество)</w:t>
      </w:r>
    </w:p>
    <w:p w14:paraId="7100584E" w14:textId="77777777" w:rsidR="00327469" w:rsidRPr="008767AC" w:rsidRDefault="00327469" w:rsidP="00327469">
      <w:pPr>
        <w:rPr>
          <w:sz w:val="22"/>
          <w:szCs w:val="22"/>
        </w:rPr>
      </w:pPr>
      <w:r w:rsidRPr="008767AC">
        <w:rPr>
          <w:sz w:val="22"/>
          <w:szCs w:val="22"/>
        </w:rPr>
        <w:t>зарегистрированный (- ая) по адресу: _______________________________________________________</w:t>
      </w:r>
    </w:p>
    <w:p w14:paraId="35489821" w14:textId="77777777" w:rsidR="00327469" w:rsidRPr="008767AC" w:rsidRDefault="00327469" w:rsidP="00327469">
      <w:pPr>
        <w:ind w:left="3780"/>
        <w:jc w:val="center"/>
        <w:rPr>
          <w:sz w:val="22"/>
          <w:szCs w:val="22"/>
          <w:vertAlign w:val="superscript"/>
        </w:rPr>
      </w:pPr>
      <w:r w:rsidRPr="008767AC">
        <w:rPr>
          <w:sz w:val="22"/>
          <w:szCs w:val="22"/>
          <w:vertAlign w:val="superscript"/>
        </w:rPr>
        <w:t>(адрес места жительства/пребывания)</w:t>
      </w:r>
    </w:p>
    <w:p w14:paraId="3D010421" w14:textId="77777777" w:rsidR="00327469" w:rsidRPr="008767AC" w:rsidRDefault="00327469" w:rsidP="00327469">
      <w:pPr>
        <w:rPr>
          <w:sz w:val="22"/>
          <w:szCs w:val="22"/>
        </w:rPr>
      </w:pPr>
      <w:r w:rsidRPr="008767AC">
        <w:rPr>
          <w:sz w:val="22"/>
          <w:szCs w:val="22"/>
        </w:rPr>
        <w:t>_______________________________________________________________________________________</w:t>
      </w:r>
    </w:p>
    <w:p w14:paraId="6B082D2B" w14:textId="77777777" w:rsidR="00327469" w:rsidRPr="008767AC" w:rsidRDefault="00327469" w:rsidP="00327469">
      <w:pPr>
        <w:spacing w:before="120"/>
        <w:rPr>
          <w:sz w:val="22"/>
          <w:szCs w:val="22"/>
        </w:rPr>
      </w:pPr>
      <w:r w:rsidRPr="008767AC">
        <w:rPr>
          <w:sz w:val="22"/>
          <w:szCs w:val="22"/>
        </w:rPr>
        <w:t xml:space="preserve">Документ, удостоверяющий личность: </w:t>
      </w:r>
      <w:r w:rsidRPr="008767AC">
        <w:rPr>
          <w:b/>
          <w:sz w:val="22"/>
          <w:szCs w:val="22"/>
        </w:rPr>
        <w:t>Паспорт гражданина Российской Федерации</w:t>
      </w:r>
    </w:p>
    <w:p w14:paraId="33B9B9E4" w14:textId="77777777" w:rsidR="00327469" w:rsidRPr="008767AC" w:rsidRDefault="00327469" w:rsidP="00327469">
      <w:pPr>
        <w:spacing w:before="120"/>
        <w:rPr>
          <w:sz w:val="22"/>
          <w:szCs w:val="22"/>
        </w:rPr>
      </w:pPr>
      <w:r w:rsidRPr="008767AC">
        <w:rPr>
          <w:sz w:val="22"/>
          <w:szCs w:val="22"/>
        </w:rPr>
        <w:t>серия: ____________ номер ______________________ выдан «_____» ___________________  _____ г.</w:t>
      </w:r>
    </w:p>
    <w:p w14:paraId="771D2FA0" w14:textId="77777777" w:rsidR="00327469" w:rsidRPr="008767AC" w:rsidRDefault="00327469" w:rsidP="00327469">
      <w:pPr>
        <w:spacing w:before="120"/>
        <w:rPr>
          <w:sz w:val="22"/>
          <w:szCs w:val="22"/>
        </w:rPr>
      </w:pPr>
      <w:r w:rsidRPr="008767AC">
        <w:rPr>
          <w:sz w:val="22"/>
          <w:szCs w:val="22"/>
        </w:rPr>
        <w:t>______________________________________________________________________________________</w:t>
      </w:r>
    </w:p>
    <w:p w14:paraId="35B8F820" w14:textId="77777777" w:rsidR="00327469" w:rsidRPr="008767AC" w:rsidRDefault="00327469" w:rsidP="00327469">
      <w:pPr>
        <w:jc w:val="center"/>
        <w:rPr>
          <w:sz w:val="22"/>
          <w:szCs w:val="22"/>
          <w:vertAlign w:val="superscript"/>
        </w:rPr>
      </w:pPr>
      <w:r w:rsidRPr="008767AC">
        <w:rPr>
          <w:sz w:val="22"/>
          <w:szCs w:val="22"/>
          <w:vertAlign w:val="superscript"/>
        </w:rPr>
        <w:t>(кем выдан)</w:t>
      </w:r>
    </w:p>
    <w:p w14:paraId="1413A5CA" w14:textId="77777777" w:rsidR="00327469" w:rsidRPr="008767AC" w:rsidRDefault="00327469" w:rsidP="00327469">
      <w:pPr>
        <w:ind w:firstLine="540"/>
        <w:rPr>
          <w:sz w:val="22"/>
          <w:szCs w:val="22"/>
        </w:rPr>
      </w:pPr>
      <w:r w:rsidRPr="008767AC">
        <w:rPr>
          <w:sz w:val="22"/>
          <w:szCs w:val="22"/>
        </w:rPr>
        <w:t>Действующий в своих интересах, в соответствии п. 4 ст. 9 Федерального закона от 27.07.2006 г. № 152-ФЗ «О персональных данных», даю согласие оператору – ООО «Электротеплосеть» на обработку моих персональных данных с целью создания необходимых условий для реализации Федеральных законов, Указов Президента Российской Федерации, Постановлений Правительства Российской Федерации, и иных целей, связанных с деятельностью организации.</w:t>
      </w:r>
    </w:p>
    <w:p w14:paraId="50CBF8C5" w14:textId="77777777" w:rsidR="00327469" w:rsidRPr="008767AC" w:rsidRDefault="00327469" w:rsidP="00327469">
      <w:pPr>
        <w:ind w:firstLine="540"/>
        <w:rPr>
          <w:sz w:val="22"/>
          <w:szCs w:val="22"/>
        </w:rPr>
      </w:pPr>
      <w:r w:rsidRPr="008767AC">
        <w:rPr>
          <w:sz w:val="22"/>
          <w:szCs w:val="22"/>
        </w:rPr>
        <w:t>Мои персональные данные, в отношении которых дается данное согласие, включают: фамилию, имя, отчество; год, месяц, дату рождения; место рождения; номер и серию основного документа, удостоверяющего личность; сведения о регистрации по месту жительства или пребывания; контактный телефон; регистрационные данные (№ ИНН, СНИЛС, № медицинского полиса); сведения о платежных реквизитах (№ счета в банке, почтовое отделение, № пластиковой карты);сведения о доходах и имущественных обязательствах; информация об образовании (наименование образовательного учреждения, сведения о документах, подтверждающие образование: наименование, номер, дата выдачи, специальность); информация о трудовой деятельности и стаже (место работы, должность, общий стаж, страховой, календарный, оплачиваемый); данные о непогашенной судимости.</w:t>
      </w:r>
    </w:p>
    <w:p w14:paraId="3C1374DC" w14:textId="77777777" w:rsidR="00327469" w:rsidRPr="008767AC" w:rsidRDefault="00327469" w:rsidP="00327469">
      <w:pPr>
        <w:ind w:firstLine="540"/>
        <w:rPr>
          <w:sz w:val="22"/>
          <w:szCs w:val="22"/>
        </w:rPr>
      </w:pPr>
      <w:r w:rsidRPr="008767AC">
        <w:rPr>
          <w:sz w:val="22"/>
          <w:szCs w:val="22"/>
        </w:rPr>
        <w:t>Действия с моими персональными данными включают в себя любое действие (операция) или совокупность действий (операций), совершаемых с использованием средств автоматизации или без использования таких средств с персональными данными,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w:t>
      </w:r>
    </w:p>
    <w:p w14:paraId="5176E6D9" w14:textId="77777777" w:rsidR="00327469" w:rsidRPr="008767AC" w:rsidRDefault="00327469" w:rsidP="00327469">
      <w:pPr>
        <w:ind w:firstLine="540"/>
        <w:rPr>
          <w:sz w:val="22"/>
          <w:szCs w:val="22"/>
        </w:rPr>
      </w:pPr>
      <w:r w:rsidRPr="008767AC">
        <w:rPr>
          <w:sz w:val="22"/>
          <w:szCs w:val="22"/>
        </w:rPr>
        <w:t>Настоящее согласие действует с момента предоставления и прекращается по моему письменному заявлению (отзыву), согласно п. 1 ст. 9 Федерального закона от 27.07.2006 г. № 152-ФЗ «О персональных данных», согласие может быть отозвано при условии письменного уведомления оператора не менее чем за 30 дней до предполагаемой даты прекращения использования данных оператором.</w:t>
      </w:r>
    </w:p>
    <w:p w14:paraId="5983053F" w14:textId="77777777" w:rsidR="00327469" w:rsidRPr="008767AC" w:rsidRDefault="00327469" w:rsidP="00327469">
      <w:pPr>
        <w:spacing w:before="120"/>
        <w:rPr>
          <w:sz w:val="22"/>
          <w:szCs w:val="22"/>
        </w:rPr>
      </w:pPr>
    </w:p>
    <w:p w14:paraId="126D29BE" w14:textId="77777777" w:rsidR="00327469" w:rsidRPr="008767AC" w:rsidRDefault="00327469" w:rsidP="00327469">
      <w:pPr>
        <w:spacing w:before="120"/>
        <w:rPr>
          <w:sz w:val="22"/>
          <w:szCs w:val="22"/>
        </w:rPr>
      </w:pPr>
    </w:p>
    <w:p w14:paraId="00E70810" w14:textId="77777777" w:rsidR="00327469" w:rsidRPr="00EE6BDA" w:rsidRDefault="00327469" w:rsidP="00327469">
      <w:pPr>
        <w:suppressAutoHyphens/>
        <w:ind w:left="720"/>
        <w:jc w:val="left"/>
        <w:rPr>
          <w:sz w:val="22"/>
          <w:szCs w:val="22"/>
          <w:lang w:eastAsia="ar-SA"/>
        </w:rPr>
      </w:pPr>
      <w:r w:rsidRPr="00EE6BDA">
        <w:rPr>
          <w:b/>
          <w:sz w:val="22"/>
          <w:szCs w:val="22"/>
          <w:lang w:eastAsia="ar-SA"/>
        </w:rPr>
        <w:t xml:space="preserve">Участник закупки </w:t>
      </w:r>
      <w:r w:rsidRPr="00EE6BDA">
        <w:rPr>
          <w:b/>
          <w:sz w:val="22"/>
          <w:szCs w:val="22"/>
          <w:lang w:eastAsia="ar-SA"/>
        </w:rPr>
        <w:br/>
      </w:r>
      <w:r w:rsidRPr="00EE6BDA">
        <w:rPr>
          <w:sz w:val="22"/>
          <w:szCs w:val="22"/>
          <w:lang w:eastAsia="ar-SA"/>
        </w:rPr>
        <w:t>(уполномоченный представитель)</w:t>
      </w:r>
      <w:r w:rsidRPr="00EE6BDA">
        <w:rPr>
          <w:b/>
          <w:sz w:val="22"/>
          <w:szCs w:val="22"/>
          <w:lang w:eastAsia="ar-SA"/>
        </w:rPr>
        <w:tab/>
      </w:r>
      <w:r w:rsidRPr="00EE6BDA">
        <w:rPr>
          <w:b/>
          <w:sz w:val="22"/>
          <w:szCs w:val="22"/>
          <w:lang w:eastAsia="ar-SA"/>
        </w:rPr>
        <w:tab/>
      </w:r>
      <w:r w:rsidRPr="00EE6BDA">
        <w:rPr>
          <w:sz w:val="22"/>
          <w:szCs w:val="22"/>
          <w:lang w:eastAsia="ar-SA"/>
        </w:rPr>
        <w:t>__________</w:t>
      </w:r>
      <w:r>
        <w:rPr>
          <w:sz w:val="22"/>
          <w:szCs w:val="22"/>
          <w:lang w:eastAsia="ar-SA"/>
        </w:rPr>
        <w:t>___________</w:t>
      </w:r>
      <w:r w:rsidRPr="00EE6BDA">
        <w:rPr>
          <w:sz w:val="22"/>
          <w:szCs w:val="22"/>
          <w:lang w:eastAsia="ar-SA"/>
        </w:rPr>
        <w:t>______ (Фамилия И.О.)</w:t>
      </w:r>
    </w:p>
    <w:p w14:paraId="3A2CFD78" w14:textId="77777777" w:rsidR="00327469" w:rsidRPr="00EE6BDA" w:rsidRDefault="00327469" w:rsidP="00327469">
      <w:pPr>
        <w:suppressAutoHyphens/>
        <w:jc w:val="left"/>
        <w:rPr>
          <w:rFonts w:eastAsia="Calibri"/>
          <w:b/>
          <w:sz w:val="22"/>
          <w:szCs w:val="22"/>
          <w:lang w:eastAsia="en-US"/>
        </w:rPr>
      </w:pPr>
      <w:r w:rsidRPr="00EE6BDA">
        <w:rPr>
          <w:sz w:val="22"/>
          <w:szCs w:val="22"/>
          <w:vertAlign w:val="superscript"/>
          <w:lang w:eastAsia="ar-SA"/>
        </w:rPr>
        <w:t xml:space="preserve">                                                                                                                                                             (подпись)</w:t>
      </w:r>
    </w:p>
    <w:p w14:paraId="6B04AC26" w14:textId="77777777" w:rsidR="00327469" w:rsidRDefault="00327469" w:rsidP="00327469">
      <w:pPr>
        <w:pStyle w:val="aff3"/>
        <w:jc w:val="right"/>
        <w:rPr>
          <w:sz w:val="22"/>
          <w:szCs w:val="22"/>
        </w:rPr>
      </w:pPr>
    </w:p>
    <w:p w14:paraId="2D4D2504" w14:textId="77777777" w:rsidR="00327469" w:rsidRDefault="00327469" w:rsidP="00327469">
      <w:pPr>
        <w:pStyle w:val="aff3"/>
        <w:jc w:val="right"/>
        <w:rPr>
          <w:sz w:val="22"/>
          <w:szCs w:val="22"/>
        </w:rPr>
      </w:pPr>
    </w:p>
    <w:p w14:paraId="0391E3FF" w14:textId="77777777" w:rsidR="00327469" w:rsidRDefault="00327469" w:rsidP="00327469">
      <w:pPr>
        <w:pStyle w:val="aff3"/>
        <w:jc w:val="right"/>
        <w:rPr>
          <w:sz w:val="22"/>
          <w:szCs w:val="22"/>
        </w:rPr>
      </w:pPr>
    </w:p>
    <w:p w14:paraId="0EE46370" w14:textId="77777777" w:rsidR="00327469" w:rsidRDefault="00327469" w:rsidP="00327469">
      <w:pPr>
        <w:pStyle w:val="aff3"/>
        <w:jc w:val="right"/>
        <w:rPr>
          <w:sz w:val="22"/>
          <w:szCs w:val="22"/>
        </w:rPr>
      </w:pPr>
    </w:p>
    <w:p w14:paraId="6AC78332" w14:textId="77777777" w:rsidR="00327469" w:rsidRPr="0038582D" w:rsidRDefault="00327469" w:rsidP="00350DD6">
      <w:pPr>
        <w:keepNext/>
        <w:tabs>
          <w:tab w:val="left" w:pos="1134"/>
        </w:tabs>
        <w:kinsoku w:val="0"/>
        <w:overflowPunct w:val="0"/>
        <w:autoSpaceDE w:val="0"/>
        <w:autoSpaceDN w:val="0"/>
        <w:spacing w:after="120" w:line="288" w:lineRule="auto"/>
        <w:outlineLvl w:val="2"/>
        <w:rPr>
          <w:b/>
          <w:i/>
          <w:sz w:val="22"/>
          <w:szCs w:val="22"/>
        </w:rPr>
      </w:pPr>
      <w:r w:rsidRPr="0038582D">
        <w:rPr>
          <w:b/>
          <w:i/>
          <w:sz w:val="22"/>
          <w:szCs w:val="22"/>
        </w:rPr>
        <w:lastRenderedPageBreak/>
        <w:t>Форма подтверждения участником закупочной процедуры – юридическим лицом наличия согласия на обработку персональных данных и направления уведомлений об осуществлении обработки персональных данных</w:t>
      </w:r>
    </w:p>
    <w:p w14:paraId="03010842" w14:textId="77777777" w:rsidR="00327469" w:rsidRPr="0038582D" w:rsidRDefault="00327469" w:rsidP="00327469">
      <w:pPr>
        <w:spacing w:before="120"/>
        <w:jc w:val="left"/>
        <w:rPr>
          <w:sz w:val="22"/>
          <w:szCs w:val="22"/>
          <w:lang w:eastAsia="ar-SA"/>
        </w:rPr>
      </w:pPr>
      <w:r w:rsidRPr="0038582D">
        <w:rPr>
          <w:sz w:val="22"/>
          <w:szCs w:val="22"/>
          <w:lang w:eastAsia="ar-SA"/>
        </w:rPr>
        <w:t xml:space="preserve"> (фирменный бланк участника закупки)</w:t>
      </w:r>
    </w:p>
    <w:p w14:paraId="59A67F73" w14:textId="77777777" w:rsidR="00327469" w:rsidRPr="0038582D" w:rsidRDefault="00327469" w:rsidP="00327469">
      <w:pPr>
        <w:spacing w:before="120"/>
        <w:rPr>
          <w:b/>
          <w:sz w:val="22"/>
          <w:szCs w:val="22"/>
          <w:lang w:eastAsia="ar-SA"/>
        </w:rPr>
      </w:pPr>
      <w:r w:rsidRPr="0038582D">
        <w:rPr>
          <w:b/>
          <w:sz w:val="22"/>
          <w:szCs w:val="22"/>
          <w:lang w:eastAsia="ar-SA"/>
        </w:rPr>
        <w:t>Подтверждение участника закупочной процедуры наличия согласия на обработку персональных данных и направления уведомлений об осуществлении обработки персональных данных</w:t>
      </w:r>
    </w:p>
    <w:p w14:paraId="637456D0" w14:textId="77777777" w:rsidR="00327469" w:rsidRPr="0038582D" w:rsidRDefault="00327469" w:rsidP="00327469">
      <w:pPr>
        <w:rPr>
          <w:sz w:val="22"/>
          <w:szCs w:val="22"/>
          <w:lang w:eastAsia="ar-SA"/>
        </w:rPr>
      </w:pPr>
      <w:r w:rsidRPr="0038582D">
        <w:rPr>
          <w:sz w:val="22"/>
          <w:szCs w:val="22"/>
          <w:lang w:eastAsia="ar-SA"/>
        </w:rPr>
        <w:t>Настоящим, ____________________________________________________,</w:t>
      </w:r>
    </w:p>
    <w:p w14:paraId="013359F6" w14:textId="77777777" w:rsidR="00327469" w:rsidRPr="0038582D" w:rsidRDefault="00327469" w:rsidP="00327469">
      <w:pPr>
        <w:rPr>
          <w:sz w:val="22"/>
          <w:szCs w:val="22"/>
          <w:vertAlign w:val="superscript"/>
          <w:lang w:eastAsia="ar-SA"/>
        </w:rPr>
      </w:pPr>
      <w:r w:rsidRPr="0038582D">
        <w:rPr>
          <w:sz w:val="22"/>
          <w:szCs w:val="22"/>
          <w:vertAlign w:val="superscript"/>
          <w:lang w:eastAsia="ar-SA"/>
        </w:rPr>
        <w:t xml:space="preserve">                                                                                       (наименование участника)</w:t>
      </w:r>
    </w:p>
    <w:p w14:paraId="2A0ED12A" w14:textId="77777777" w:rsidR="00327469" w:rsidRPr="0038582D" w:rsidRDefault="00327469" w:rsidP="00327469">
      <w:pPr>
        <w:rPr>
          <w:sz w:val="22"/>
          <w:szCs w:val="22"/>
          <w:lang w:eastAsia="ar-SA"/>
        </w:rPr>
      </w:pPr>
      <w:r w:rsidRPr="0038582D">
        <w:rPr>
          <w:sz w:val="22"/>
          <w:szCs w:val="22"/>
          <w:lang w:eastAsia="ar-SA"/>
        </w:rPr>
        <w:t>Адрес местонахождения (юридический адрес): _____</w:t>
      </w:r>
      <w:r w:rsidRPr="0038582D">
        <w:rPr>
          <w:sz w:val="22"/>
          <w:szCs w:val="22"/>
          <w:lang w:eastAsia="ar-SA"/>
        </w:rPr>
        <w:softHyphen/>
      </w:r>
      <w:r w:rsidRPr="0038582D">
        <w:rPr>
          <w:sz w:val="22"/>
          <w:szCs w:val="22"/>
          <w:lang w:eastAsia="ar-SA"/>
        </w:rPr>
        <w:softHyphen/>
      </w:r>
      <w:r w:rsidRPr="0038582D">
        <w:rPr>
          <w:sz w:val="22"/>
          <w:szCs w:val="22"/>
          <w:lang w:eastAsia="ar-SA"/>
        </w:rPr>
        <w:softHyphen/>
      </w:r>
      <w:r w:rsidRPr="0038582D">
        <w:rPr>
          <w:sz w:val="22"/>
          <w:szCs w:val="22"/>
          <w:lang w:eastAsia="ar-SA"/>
        </w:rPr>
        <w:softHyphen/>
      </w:r>
      <w:r w:rsidRPr="0038582D">
        <w:rPr>
          <w:sz w:val="22"/>
          <w:szCs w:val="22"/>
          <w:lang w:eastAsia="ar-SA"/>
        </w:rPr>
        <w:softHyphen/>
      </w:r>
      <w:r w:rsidRPr="0038582D">
        <w:rPr>
          <w:sz w:val="22"/>
          <w:szCs w:val="22"/>
          <w:lang w:eastAsia="ar-SA"/>
        </w:rPr>
        <w:softHyphen/>
      </w:r>
      <w:r w:rsidRPr="0038582D">
        <w:rPr>
          <w:sz w:val="22"/>
          <w:szCs w:val="22"/>
          <w:lang w:eastAsia="ar-SA"/>
        </w:rPr>
        <w:softHyphen/>
        <w:t>_________________________________,</w:t>
      </w:r>
    </w:p>
    <w:p w14:paraId="157B04D7" w14:textId="77777777" w:rsidR="00327469" w:rsidRPr="0038582D" w:rsidRDefault="00327469" w:rsidP="00327469">
      <w:pPr>
        <w:rPr>
          <w:sz w:val="22"/>
          <w:szCs w:val="22"/>
          <w:lang w:eastAsia="ar-SA"/>
        </w:rPr>
      </w:pPr>
    </w:p>
    <w:p w14:paraId="2B755D26" w14:textId="77777777" w:rsidR="00327469" w:rsidRPr="0038582D" w:rsidRDefault="00327469" w:rsidP="00327469">
      <w:pPr>
        <w:rPr>
          <w:sz w:val="22"/>
          <w:szCs w:val="22"/>
          <w:lang w:eastAsia="ar-SA"/>
        </w:rPr>
      </w:pPr>
      <w:r w:rsidRPr="0038582D">
        <w:rPr>
          <w:sz w:val="22"/>
          <w:szCs w:val="22"/>
          <w:lang w:eastAsia="ar-SA"/>
        </w:rPr>
        <w:t>Фактический адрес: ________________________________________________________________,</w:t>
      </w:r>
    </w:p>
    <w:p w14:paraId="50833D01" w14:textId="77777777" w:rsidR="00327469" w:rsidRPr="0038582D" w:rsidRDefault="00327469" w:rsidP="00327469">
      <w:pPr>
        <w:rPr>
          <w:sz w:val="22"/>
          <w:szCs w:val="22"/>
          <w:lang w:eastAsia="ar-SA"/>
        </w:rPr>
      </w:pPr>
    </w:p>
    <w:p w14:paraId="55C8286A" w14:textId="77777777" w:rsidR="00327469" w:rsidRPr="0038582D" w:rsidRDefault="00327469" w:rsidP="00327469">
      <w:pPr>
        <w:rPr>
          <w:sz w:val="22"/>
          <w:szCs w:val="22"/>
          <w:lang w:eastAsia="ar-SA"/>
        </w:rPr>
      </w:pPr>
      <w:r w:rsidRPr="0038582D">
        <w:rPr>
          <w:sz w:val="22"/>
          <w:szCs w:val="22"/>
          <w:lang w:eastAsia="ar-SA"/>
        </w:rPr>
        <w:t xml:space="preserve">Свидетельство о регистрации: </w:t>
      </w:r>
      <w:r>
        <w:rPr>
          <w:sz w:val="22"/>
          <w:szCs w:val="22"/>
          <w:lang w:eastAsia="ar-SA"/>
        </w:rPr>
        <w:t xml:space="preserve">                                   </w:t>
      </w:r>
      <w:r w:rsidRPr="0038582D">
        <w:rPr>
          <w:sz w:val="22"/>
          <w:szCs w:val="22"/>
          <w:lang w:eastAsia="ar-SA"/>
        </w:rPr>
        <w:t>________________________________________________________________</w:t>
      </w:r>
    </w:p>
    <w:p w14:paraId="7AC352F4" w14:textId="77777777" w:rsidR="00327469" w:rsidRPr="0038582D" w:rsidRDefault="00327469" w:rsidP="00327469">
      <w:pPr>
        <w:ind w:left="1416" w:firstLine="708"/>
        <w:rPr>
          <w:sz w:val="22"/>
          <w:szCs w:val="22"/>
          <w:vertAlign w:val="superscript"/>
          <w:lang w:eastAsia="ar-SA"/>
        </w:rPr>
      </w:pPr>
      <w:r w:rsidRPr="0038582D">
        <w:rPr>
          <w:sz w:val="22"/>
          <w:szCs w:val="22"/>
          <w:vertAlign w:val="superscript"/>
          <w:lang w:eastAsia="ar-SA"/>
        </w:rPr>
        <w:t>(наименование документа, №, сведения о дате выдачи документа и выдавшем его органе)</w:t>
      </w:r>
    </w:p>
    <w:p w14:paraId="325262C9" w14:textId="77777777" w:rsidR="00327469" w:rsidRPr="0038582D" w:rsidRDefault="00327469" w:rsidP="00327469">
      <w:pPr>
        <w:spacing w:after="120"/>
        <w:rPr>
          <w:sz w:val="22"/>
          <w:szCs w:val="22"/>
          <w:lang w:eastAsia="ar-SA"/>
        </w:rPr>
      </w:pPr>
      <w:r w:rsidRPr="0038582D">
        <w:rPr>
          <w:sz w:val="22"/>
          <w:szCs w:val="22"/>
          <w:lang w:eastAsia="ar-SA"/>
        </w:rPr>
        <w:t>в соответствии с Федеральным законом РФ от 27.07.2006 № 152-ФЗ «О персональных данных» (далее – Закон 152-ФЗ), подтверждает получение им в целях участия в закупочных процедурах всех требуемых в соответствии с действующим законодательством Российской Федерации (в том числе о персональных данных) согласий на передачу и обработку персональных данных субъектов персональных данных,  упомянутых в любой из частей заявки на участие в [</w:t>
      </w:r>
      <w:r w:rsidRPr="0038582D">
        <w:rPr>
          <w:i/>
          <w:color w:val="4F81BD" w:themeColor="accent1"/>
          <w:sz w:val="22"/>
          <w:szCs w:val="22"/>
          <w:lang w:eastAsia="ar-SA"/>
        </w:rPr>
        <w:t>указывается способ закупки</w:t>
      </w:r>
      <w:r w:rsidRPr="0038582D">
        <w:rPr>
          <w:color w:val="4F81BD" w:themeColor="accent1"/>
          <w:sz w:val="22"/>
          <w:szCs w:val="22"/>
          <w:lang w:eastAsia="ar-SA"/>
        </w:rPr>
        <w:t xml:space="preserve">] </w:t>
      </w:r>
      <w:r w:rsidRPr="0038582D">
        <w:rPr>
          <w:sz w:val="22"/>
          <w:szCs w:val="22"/>
          <w:lang w:eastAsia="ar-SA"/>
        </w:rPr>
        <w:t>на [</w:t>
      </w:r>
      <w:r w:rsidRPr="0038582D">
        <w:rPr>
          <w:i/>
          <w:color w:val="4F81BD" w:themeColor="accent1"/>
          <w:sz w:val="22"/>
          <w:szCs w:val="22"/>
          <w:lang w:eastAsia="ar-SA"/>
        </w:rPr>
        <w:t>указывается предмет закупки</w:t>
      </w:r>
      <w:r w:rsidRPr="0038582D">
        <w:rPr>
          <w:color w:val="4F81BD" w:themeColor="accent1"/>
          <w:sz w:val="22"/>
          <w:szCs w:val="22"/>
          <w:lang w:eastAsia="ar-SA"/>
        </w:rPr>
        <w:t>]</w:t>
      </w:r>
      <w:r w:rsidRPr="0038582D">
        <w:rPr>
          <w:sz w:val="22"/>
          <w:szCs w:val="22"/>
          <w:lang w:eastAsia="ar-SA"/>
        </w:rPr>
        <w:t xml:space="preserve">,  а также направление в адрес  таких субъектов персональных данных уведомлений об осуществлении обработки их персональных данных  в </w:t>
      </w:r>
      <w:r w:rsidRPr="0038582D">
        <w:rPr>
          <w:b/>
          <w:sz w:val="22"/>
          <w:szCs w:val="22"/>
          <w:lang w:eastAsia="ar-SA"/>
        </w:rPr>
        <w:t>ООО  «Электротеплосеть»</w:t>
      </w:r>
      <w:r w:rsidRPr="0038582D">
        <w:rPr>
          <w:sz w:val="22"/>
          <w:szCs w:val="22"/>
          <w:lang w:eastAsia="ar-SA"/>
        </w:rPr>
        <w:t xml:space="preserve">, зарегистрированному по адресу: </w:t>
      </w:r>
      <w:r w:rsidRPr="0038582D">
        <w:rPr>
          <w:b/>
          <w:sz w:val="22"/>
          <w:szCs w:val="22"/>
          <w:lang w:eastAsia="ar-SA"/>
        </w:rPr>
        <w:t>Республика Мордовия, Зубово-Полянский район, р.п. Зубова Поляна, ул. Советская, д. 70 а</w:t>
      </w:r>
      <w:r w:rsidRPr="0038582D">
        <w:rPr>
          <w:sz w:val="22"/>
          <w:szCs w:val="22"/>
          <w:lang w:eastAsia="ar-SA"/>
        </w:rPr>
        <w:t>.,т.е. на совершение действий, предусмотренных п.3. ст.3. Закон 152-ФЗ.</w:t>
      </w:r>
    </w:p>
    <w:p w14:paraId="1DA49482" w14:textId="77777777" w:rsidR="00327469" w:rsidRPr="0038582D" w:rsidRDefault="00327469" w:rsidP="00327469">
      <w:pPr>
        <w:spacing w:after="120"/>
        <w:rPr>
          <w:sz w:val="22"/>
          <w:szCs w:val="22"/>
          <w:lang w:eastAsia="ar-SA"/>
        </w:rPr>
      </w:pPr>
      <w:r w:rsidRPr="0038582D">
        <w:rPr>
          <w:sz w:val="22"/>
          <w:szCs w:val="22"/>
          <w:lang w:eastAsia="ar-SA"/>
        </w:rPr>
        <w:t xml:space="preserve">Перечень действий с персональными данными, в отношении которых получено согласие субъекта персональных данных и направлено уведомление об осуществлении </w:t>
      </w:r>
      <w:r w:rsidRPr="0038582D">
        <w:rPr>
          <w:b/>
          <w:sz w:val="22"/>
          <w:szCs w:val="22"/>
          <w:lang w:eastAsia="ar-SA"/>
        </w:rPr>
        <w:t>ООО  «Электротеплосеть»</w:t>
      </w:r>
      <w:r w:rsidRPr="0038582D">
        <w:rPr>
          <w:sz w:val="22"/>
          <w:szCs w:val="22"/>
          <w:lang w:eastAsia="ar-SA"/>
        </w:rPr>
        <w:t xml:space="preserve">, обработки их персональных данных, включает: фамилия, имя, отчество, дата и место рождения; паспортные данные; сведения об образовании (с указанием учебных заведений); сведения о трудовой деятельности с указанием наименования организации и занимаемой должности (в том числе по совместительству); сведения об участии (членстве) в органах управления иных юридических лиц; биографические данные, фотография, контактная информация, собственноручная подпись, иные персональные данные, упомянутые в любой из частей заявки на участие в   </w:t>
      </w:r>
      <w:r w:rsidRPr="0038582D">
        <w:rPr>
          <w:color w:val="4F81BD" w:themeColor="accent1"/>
          <w:sz w:val="22"/>
          <w:szCs w:val="22"/>
          <w:lang w:eastAsia="ar-SA"/>
        </w:rPr>
        <w:t>[</w:t>
      </w:r>
      <w:r w:rsidRPr="0038582D">
        <w:rPr>
          <w:i/>
          <w:color w:val="4F81BD" w:themeColor="accent1"/>
          <w:sz w:val="22"/>
          <w:szCs w:val="22"/>
          <w:lang w:eastAsia="ar-SA"/>
        </w:rPr>
        <w:t>указывается способ закупки</w:t>
      </w:r>
      <w:r w:rsidRPr="0038582D">
        <w:rPr>
          <w:sz w:val="22"/>
          <w:szCs w:val="22"/>
          <w:lang w:eastAsia="ar-SA"/>
        </w:rPr>
        <w:t>] на [</w:t>
      </w:r>
      <w:r w:rsidRPr="0038582D">
        <w:rPr>
          <w:i/>
          <w:color w:val="4F81BD" w:themeColor="accent1"/>
          <w:sz w:val="22"/>
          <w:szCs w:val="22"/>
          <w:lang w:eastAsia="ar-SA"/>
        </w:rPr>
        <w:t>указывается предмет закупки</w:t>
      </w:r>
      <w:r w:rsidRPr="0038582D">
        <w:rPr>
          <w:color w:val="4F81BD" w:themeColor="accent1"/>
          <w:sz w:val="22"/>
          <w:szCs w:val="22"/>
          <w:lang w:eastAsia="ar-SA"/>
        </w:rPr>
        <w:t>]</w:t>
      </w:r>
    </w:p>
    <w:p w14:paraId="4DE210BF" w14:textId="77777777" w:rsidR="00327469" w:rsidRPr="0038582D" w:rsidRDefault="00327469" w:rsidP="00327469">
      <w:pPr>
        <w:spacing w:after="120"/>
        <w:rPr>
          <w:sz w:val="22"/>
          <w:szCs w:val="22"/>
          <w:lang w:eastAsia="ar-SA"/>
        </w:rPr>
      </w:pPr>
      <w:r w:rsidRPr="0038582D">
        <w:rPr>
          <w:sz w:val="22"/>
          <w:szCs w:val="22"/>
          <w:lang w:eastAsia="ar-SA"/>
        </w:rPr>
        <w:t>Перечень действий с персональными данными, в отношении которых получены согласия субъектов персональных данных, упомянутых в любой из частей заявки на участие в [</w:t>
      </w:r>
      <w:r w:rsidRPr="0038582D">
        <w:rPr>
          <w:i/>
          <w:color w:val="4F81BD" w:themeColor="accent1"/>
          <w:sz w:val="22"/>
          <w:szCs w:val="22"/>
          <w:lang w:eastAsia="ar-SA"/>
        </w:rPr>
        <w:t>указывается способ закупки</w:t>
      </w:r>
      <w:r w:rsidRPr="0038582D">
        <w:rPr>
          <w:sz w:val="22"/>
          <w:szCs w:val="22"/>
          <w:lang w:eastAsia="ar-SA"/>
        </w:rPr>
        <w:t>] на [</w:t>
      </w:r>
      <w:r w:rsidRPr="0038582D">
        <w:rPr>
          <w:i/>
          <w:color w:val="4F81BD" w:themeColor="accent1"/>
          <w:sz w:val="22"/>
          <w:szCs w:val="22"/>
          <w:lang w:eastAsia="ar-SA"/>
        </w:rPr>
        <w:t>указывается предмет закупки</w:t>
      </w:r>
      <w:r w:rsidRPr="0038582D">
        <w:rPr>
          <w:sz w:val="22"/>
          <w:szCs w:val="22"/>
          <w:lang w:eastAsia="ar-SA"/>
        </w:rPr>
        <w:t>], включает: обработку (включая сбор, систематизацию, накопление, хранение, уточнение (обновление, изменение), использование, обезличивание, блокирование, уничтожение персональных данных), при этом общее описание вышеуказанных способов обработки данных приведено в  Законе  152-ФЗ, а также на передачу такой информации третьим лицам, в случаях, установленных действующим законодательством.</w:t>
      </w:r>
    </w:p>
    <w:p w14:paraId="74A96133" w14:textId="77777777" w:rsidR="00327469" w:rsidRPr="0038582D" w:rsidRDefault="00327469" w:rsidP="00327469">
      <w:pPr>
        <w:spacing w:after="120"/>
        <w:rPr>
          <w:sz w:val="22"/>
          <w:szCs w:val="22"/>
          <w:lang w:eastAsia="ar-SA"/>
        </w:rPr>
      </w:pPr>
      <w:r w:rsidRPr="0038582D">
        <w:rPr>
          <w:sz w:val="22"/>
          <w:szCs w:val="22"/>
          <w:lang w:eastAsia="ar-SA"/>
        </w:rPr>
        <w:t xml:space="preserve">Условием прекращения обработки персональных данных является получение </w:t>
      </w:r>
      <w:r w:rsidRPr="0038582D">
        <w:rPr>
          <w:b/>
          <w:sz w:val="22"/>
          <w:szCs w:val="22"/>
          <w:lang w:eastAsia="ar-SA"/>
        </w:rPr>
        <w:t>ООО  «Электротеплосеть»</w:t>
      </w:r>
      <w:r w:rsidRPr="0038582D">
        <w:rPr>
          <w:sz w:val="22"/>
          <w:szCs w:val="22"/>
          <w:lang w:eastAsia="ar-SA"/>
        </w:rPr>
        <w:t>,,  письменного уведомления об отзыве согласия на обработку персональных данных.</w:t>
      </w:r>
    </w:p>
    <w:p w14:paraId="2102DE5C" w14:textId="77777777" w:rsidR="00327469" w:rsidRPr="0038582D" w:rsidRDefault="00327469" w:rsidP="00327469">
      <w:pPr>
        <w:spacing w:after="120"/>
        <w:rPr>
          <w:sz w:val="22"/>
          <w:szCs w:val="22"/>
          <w:lang w:eastAsia="ar-SA"/>
        </w:rPr>
      </w:pPr>
      <w:r w:rsidRPr="0038582D">
        <w:rPr>
          <w:sz w:val="22"/>
          <w:szCs w:val="22"/>
          <w:lang w:eastAsia="ar-SA"/>
        </w:rPr>
        <w:t>Настоящее подтверждение действует со дня его подписания в течение ____ лет (либо до дня его отзыва субъектом персональных данных в письменной форме).</w:t>
      </w:r>
    </w:p>
    <w:p w14:paraId="06193A94" w14:textId="77777777" w:rsidR="00327469" w:rsidRPr="00327469" w:rsidRDefault="00327469" w:rsidP="00327469">
      <w:pPr>
        <w:rPr>
          <w:sz w:val="22"/>
          <w:szCs w:val="22"/>
          <w:lang w:eastAsia="ar-SA"/>
        </w:rPr>
      </w:pPr>
      <w:r w:rsidRPr="00327469">
        <w:rPr>
          <w:sz w:val="22"/>
          <w:szCs w:val="22"/>
          <w:lang w:eastAsia="ar-SA"/>
        </w:rPr>
        <w:t xml:space="preserve">Участник закупки </w:t>
      </w:r>
    </w:p>
    <w:p w14:paraId="10E8FA5D" w14:textId="77777777" w:rsidR="00327469" w:rsidRPr="00327469" w:rsidRDefault="00327469" w:rsidP="00327469">
      <w:pPr>
        <w:rPr>
          <w:sz w:val="22"/>
          <w:szCs w:val="22"/>
          <w:lang w:eastAsia="ar-SA"/>
        </w:rPr>
      </w:pPr>
      <w:r w:rsidRPr="00327469">
        <w:rPr>
          <w:sz w:val="22"/>
          <w:szCs w:val="22"/>
          <w:lang w:eastAsia="ar-SA"/>
        </w:rPr>
        <w:t>(уполномоченный представитель)</w:t>
      </w:r>
      <w:r w:rsidRPr="00327469">
        <w:rPr>
          <w:sz w:val="22"/>
          <w:szCs w:val="22"/>
          <w:lang w:eastAsia="ar-SA"/>
        </w:rPr>
        <w:tab/>
      </w:r>
      <w:r w:rsidRPr="00327469">
        <w:rPr>
          <w:sz w:val="22"/>
          <w:szCs w:val="22"/>
          <w:lang w:eastAsia="ar-SA"/>
        </w:rPr>
        <w:tab/>
        <w:t>___________________________ (Фамилия И.О.)</w:t>
      </w:r>
    </w:p>
    <w:p w14:paraId="54D976E9" w14:textId="77777777" w:rsidR="008767AC" w:rsidRPr="008767AC" w:rsidRDefault="00327469" w:rsidP="00327469">
      <w:pPr>
        <w:rPr>
          <w:sz w:val="22"/>
          <w:szCs w:val="22"/>
        </w:rPr>
      </w:pPr>
      <w:r w:rsidRPr="00327469">
        <w:rPr>
          <w:sz w:val="22"/>
          <w:szCs w:val="22"/>
          <w:lang w:eastAsia="ar-SA"/>
        </w:rPr>
        <w:t xml:space="preserve">                                                                                                                                                          (подпись)</w:t>
      </w:r>
    </w:p>
    <w:p w14:paraId="35B39A2B" w14:textId="77777777" w:rsidR="008767AC" w:rsidRDefault="008767AC" w:rsidP="008767AC">
      <w:pPr>
        <w:rPr>
          <w:sz w:val="22"/>
          <w:szCs w:val="22"/>
        </w:rPr>
      </w:pPr>
    </w:p>
    <w:p w14:paraId="462E2F13" w14:textId="77777777" w:rsidR="00DF6197" w:rsidRDefault="00DF6197" w:rsidP="008767AC">
      <w:pPr>
        <w:rPr>
          <w:sz w:val="22"/>
          <w:szCs w:val="22"/>
        </w:rPr>
      </w:pPr>
    </w:p>
    <w:p w14:paraId="74D0C25E" w14:textId="77777777" w:rsidR="00DF6197" w:rsidRPr="008767AC" w:rsidRDefault="00DF6197" w:rsidP="008767AC">
      <w:pPr>
        <w:rPr>
          <w:sz w:val="22"/>
          <w:szCs w:val="22"/>
        </w:rPr>
      </w:pPr>
    </w:p>
    <w:p w14:paraId="07BD8185" w14:textId="77777777" w:rsidR="008767AC" w:rsidRPr="008767AC" w:rsidRDefault="008767AC" w:rsidP="008767AC">
      <w:pPr>
        <w:rPr>
          <w:sz w:val="22"/>
          <w:szCs w:val="22"/>
        </w:rPr>
      </w:pPr>
    </w:p>
    <w:p w14:paraId="0C1E780D" w14:textId="77777777" w:rsidR="00350DD6" w:rsidRDefault="00350DD6" w:rsidP="006F4266">
      <w:pPr>
        <w:pStyle w:val="a9"/>
        <w:jc w:val="right"/>
        <w:rPr>
          <w:b/>
          <w:sz w:val="22"/>
          <w:szCs w:val="22"/>
        </w:rPr>
      </w:pPr>
    </w:p>
    <w:p w14:paraId="07F04F10" w14:textId="77777777" w:rsidR="00350DD6" w:rsidRDefault="00350DD6" w:rsidP="006F4266">
      <w:pPr>
        <w:pStyle w:val="a9"/>
        <w:jc w:val="right"/>
        <w:rPr>
          <w:b/>
          <w:sz w:val="22"/>
          <w:szCs w:val="22"/>
        </w:rPr>
      </w:pPr>
    </w:p>
    <w:p w14:paraId="2915BF1A" w14:textId="77777777" w:rsidR="00350DD6" w:rsidRDefault="00350DD6" w:rsidP="006F4266">
      <w:pPr>
        <w:pStyle w:val="a9"/>
        <w:jc w:val="right"/>
        <w:rPr>
          <w:b/>
          <w:sz w:val="22"/>
          <w:szCs w:val="22"/>
        </w:rPr>
      </w:pPr>
      <w:r>
        <w:rPr>
          <w:b/>
          <w:sz w:val="22"/>
          <w:szCs w:val="22"/>
        </w:rPr>
        <w:lastRenderedPageBreak/>
        <w:t>Форма №6</w:t>
      </w:r>
    </w:p>
    <w:p w14:paraId="42511B51" w14:textId="77777777" w:rsidR="00350DD6" w:rsidRDefault="00350DD6" w:rsidP="006F4266">
      <w:pPr>
        <w:pStyle w:val="a9"/>
        <w:jc w:val="right"/>
        <w:rPr>
          <w:b/>
          <w:sz w:val="22"/>
          <w:szCs w:val="22"/>
        </w:rPr>
      </w:pPr>
    </w:p>
    <w:p w14:paraId="3C91C838" w14:textId="77777777" w:rsidR="00350DD6" w:rsidRDefault="00350DD6" w:rsidP="00350DD6">
      <w:pPr>
        <w:jc w:val="right"/>
      </w:pPr>
      <w:r>
        <w:t>Приложение №5</w:t>
      </w:r>
    </w:p>
    <w:p w14:paraId="3FBAE55C" w14:textId="77777777" w:rsidR="00350DD6" w:rsidRDefault="00350DD6" w:rsidP="00350DD6">
      <w:pPr>
        <w:jc w:val="right"/>
      </w:pPr>
      <w:r>
        <w:t xml:space="preserve">к Заявке на участие в открытом запросе котировок </w:t>
      </w:r>
    </w:p>
    <w:p w14:paraId="7FFDCC2A" w14:textId="77777777" w:rsidR="00350DD6" w:rsidRDefault="00350DD6" w:rsidP="00350DD6">
      <w:pPr>
        <w:jc w:val="right"/>
        <w:rPr>
          <w:b/>
        </w:rPr>
      </w:pPr>
      <w:r>
        <w:t xml:space="preserve"> №____________ от ________________</w:t>
      </w:r>
      <w:r w:rsidRPr="00323BE4">
        <w:rPr>
          <w:b/>
        </w:rPr>
        <w:t xml:space="preserve"> </w:t>
      </w:r>
    </w:p>
    <w:p w14:paraId="468E6DFB" w14:textId="77777777" w:rsidR="00426B2E" w:rsidRPr="006F4266" w:rsidRDefault="00426B2E" w:rsidP="006F4266">
      <w:pPr>
        <w:pStyle w:val="a9"/>
        <w:jc w:val="right"/>
        <w:rPr>
          <w:b/>
          <w:sz w:val="22"/>
          <w:szCs w:val="22"/>
        </w:rPr>
      </w:pPr>
      <w:r w:rsidRPr="006F4266">
        <w:rPr>
          <w:b/>
          <w:sz w:val="22"/>
          <w:szCs w:val="22"/>
        </w:rPr>
        <w:t xml:space="preserve"> </w:t>
      </w:r>
    </w:p>
    <w:p w14:paraId="611E0070" w14:textId="77777777" w:rsidR="00346416" w:rsidRDefault="00346416" w:rsidP="00346416">
      <w:pPr>
        <w:jc w:val="center"/>
        <w:rPr>
          <w:b/>
        </w:rPr>
      </w:pPr>
    </w:p>
    <w:p w14:paraId="5703A2C0" w14:textId="77777777" w:rsidR="00346416" w:rsidRPr="00A5760B" w:rsidRDefault="00346416" w:rsidP="00346416">
      <w:pPr>
        <w:jc w:val="center"/>
      </w:pPr>
      <w:r w:rsidRPr="00D61DC3">
        <w:rPr>
          <w:b/>
        </w:rPr>
        <w:t xml:space="preserve">Таблица </w:t>
      </w:r>
      <w:r w:rsidRPr="00A5760B">
        <w:rPr>
          <w:b/>
        </w:rPr>
        <w:t xml:space="preserve">цен </w:t>
      </w:r>
      <w:r w:rsidRPr="00A5760B">
        <w:t>(Ценовое предложение)</w:t>
      </w:r>
    </w:p>
    <w:p w14:paraId="41878654" w14:textId="77777777" w:rsidR="00346416" w:rsidRPr="00A5760B" w:rsidRDefault="00346416" w:rsidP="00346416">
      <w:pPr>
        <w:jc w:val="center"/>
        <w:rPr>
          <w:rFonts w:ascii="Arial" w:hAnsi="Arial"/>
          <w:szCs w:val="20"/>
        </w:rPr>
      </w:pPr>
    </w:p>
    <w:p w14:paraId="0739118C" w14:textId="77777777" w:rsidR="00346416" w:rsidRPr="00023A5A" w:rsidRDefault="00346416" w:rsidP="00346416">
      <w:pPr>
        <w:rPr>
          <w:rFonts w:ascii="Arial" w:hAnsi="Arial"/>
          <w:szCs w:val="20"/>
        </w:rPr>
      </w:pPr>
    </w:p>
    <w:tbl>
      <w:tblPr>
        <w:tblW w:w="0" w:type="auto"/>
        <w:jc w:val="center"/>
        <w:tblBorders>
          <w:top w:val="single" w:sz="2" w:space="0" w:color="000001"/>
          <w:left w:val="single" w:sz="2" w:space="0" w:color="000001"/>
          <w:bottom w:val="single" w:sz="2" w:space="0" w:color="000001"/>
        </w:tblBorders>
        <w:tblCellMar>
          <w:left w:w="10" w:type="dxa"/>
          <w:right w:w="10" w:type="dxa"/>
        </w:tblCellMar>
        <w:tblLook w:val="04A0" w:firstRow="1" w:lastRow="0" w:firstColumn="1" w:lastColumn="0" w:noHBand="0" w:noVBand="1"/>
      </w:tblPr>
      <w:tblGrid>
        <w:gridCol w:w="486"/>
        <w:gridCol w:w="2954"/>
        <w:gridCol w:w="990"/>
        <w:gridCol w:w="1134"/>
        <w:gridCol w:w="1985"/>
        <w:gridCol w:w="1808"/>
      </w:tblGrid>
      <w:tr w:rsidR="00346416" w:rsidRPr="00023A5A" w14:paraId="32518E39" w14:textId="77777777" w:rsidTr="00913CDD">
        <w:trPr>
          <w:jc w:val="center"/>
        </w:trPr>
        <w:tc>
          <w:tcPr>
            <w:tcW w:w="486" w:type="dxa"/>
            <w:tcBorders>
              <w:top w:val="single" w:sz="2" w:space="0" w:color="000001"/>
              <w:left w:val="single" w:sz="2" w:space="0" w:color="000001"/>
              <w:bottom w:val="single" w:sz="4" w:space="0" w:color="auto"/>
              <w:right w:val="nil"/>
            </w:tcBorders>
            <w:shd w:val="clear" w:color="auto" w:fill="FFFFFF"/>
            <w:tcMar>
              <w:top w:w="0" w:type="dxa"/>
              <w:left w:w="108" w:type="dxa"/>
              <w:bottom w:w="0" w:type="dxa"/>
              <w:right w:w="108" w:type="dxa"/>
            </w:tcMar>
            <w:hideMark/>
          </w:tcPr>
          <w:p w14:paraId="3362D0D9" w14:textId="77777777" w:rsidR="00346416" w:rsidRPr="00023A5A" w:rsidRDefault="00346416" w:rsidP="00913CDD">
            <w:pPr>
              <w:tabs>
                <w:tab w:val="left" w:pos="708"/>
              </w:tabs>
              <w:suppressAutoHyphens/>
              <w:spacing w:line="100" w:lineRule="atLeast"/>
              <w:rPr>
                <w:sz w:val="20"/>
                <w:szCs w:val="20"/>
                <w:lang w:eastAsia="en-US"/>
              </w:rPr>
            </w:pPr>
            <w:r w:rsidRPr="00023A5A">
              <w:rPr>
                <w:sz w:val="20"/>
                <w:szCs w:val="20"/>
                <w:lang w:eastAsia="en-US"/>
              </w:rPr>
              <w:t xml:space="preserve"> № п/п</w:t>
            </w:r>
          </w:p>
        </w:tc>
        <w:tc>
          <w:tcPr>
            <w:tcW w:w="2954" w:type="dxa"/>
            <w:tcBorders>
              <w:top w:val="single" w:sz="2" w:space="0" w:color="000001"/>
              <w:left w:val="single" w:sz="2" w:space="0" w:color="000001"/>
              <w:bottom w:val="single" w:sz="4" w:space="0" w:color="auto"/>
              <w:right w:val="nil"/>
            </w:tcBorders>
            <w:shd w:val="clear" w:color="auto" w:fill="FFFFFF"/>
            <w:tcMar>
              <w:top w:w="0" w:type="dxa"/>
              <w:left w:w="108" w:type="dxa"/>
              <w:bottom w:w="0" w:type="dxa"/>
              <w:right w:w="108" w:type="dxa"/>
            </w:tcMar>
            <w:hideMark/>
          </w:tcPr>
          <w:p w14:paraId="70F2D604" w14:textId="77777777" w:rsidR="00346416" w:rsidRPr="00023A5A" w:rsidRDefault="00346416" w:rsidP="00374366">
            <w:pPr>
              <w:tabs>
                <w:tab w:val="left" w:pos="708"/>
              </w:tabs>
              <w:suppressAutoHyphens/>
              <w:spacing w:line="100" w:lineRule="atLeast"/>
              <w:rPr>
                <w:sz w:val="20"/>
                <w:szCs w:val="20"/>
                <w:lang w:eastAsia="en-US"/>
              </w:rPr>
            </w:pPr>
            <w:r w:rsidRPr="00023A5A">
              <w:rPr>
                <w:sz w:val="20"/>
                <w:szCs w:val="20"/>
                <w:lang w:eastAsia="en-US"/>
              </w:rPr>
              <w:t xml:space="preserve"> Наименование </w:t>
            </w:r>
          </w:p>
        </w:tc>
        <w:tc>
          <w:tcPr>
            <w:tcW w:w="990" w:type="dxa"/>
            <w:tcBorders>
              <w:top w:val="single" w:sz="2" w:space="0" w:color="000001"/>
              <w:left w:val="single" w:sz="2" w:space="0" w:color="000001"/>
              <w:bottom w:val="single" w:sz="4" w:space="0" w:color="auto"/>
              <w:right w:val="nil"/>
            </w:tcBorders>
            <w:shd w:val="clear" w:color="auto" w:fill="FFFFFF"/>
            <w:tcMar>
              <w:top w:w="0" w:type="dxa"/>
              <w:left w:w="108" w:type="dxa"/>
              <w:bottom w:w="0" w:type="dxa"/>
              <w:right w:w="108" w:type="dxa"/>
            </w:tcMar>
            <w:hideMark/>
          </w:tcPr>
          <w:p w14:paraId="2F0958B5" w14:textId="77777777" w:rsidR="00346416" w:rsidRPr="00023A5A" w:rsidRDefault="00346416" w:rsidP="00913CDD">
            <w:pPr>
              <w:tabs>
                <w:tab w:val="left" w:pos="708"/>
              </w:tabs>
              <w:suppressAutoHyphens/>
              <w:spacing w:line="100" w:lineRule="atLeast"/>
              <w:jc w:val="center"/>
              <w:rPr>
                <w:sz w:val="20"/>
                <w:szCs w:val="20"/>
                <w:lang w:eastAsia="en-US"/>
              </w:rPr>
            </w:pPr>
            <w:r w:rsidRPr="00023A5A">
              <w:rPr>
                <w:sz w:val="20"/>
                <w:szCs w:val="20"/>
                <w:lang w:eastAsia="en-US"/>
              </w:rPr>
              <w:t>Ед. изм.</w:t>
            </w:r>
          </w:p>
        </w:tc>
        <w:tc>
          <w:tcPr>
            <w:tcW w:w="1134" w:type="dxa"/>
            <w:tcBorders>
              <w:top w:val="single" w:sz="2" w:space="0" w:color="000001"/>
              <w:left w:val="single" w:sz="2" w:space="0" w:color="000001"/>
              <w:bottom w:val="single" w:sz="4" w:space="0" w:color="auto"/>
              <w:right w:val="nil"/>
            </w:tcBorders>
            <w:shd w:val="clear" w:color="auto" w:fill="FFFFFF"/>
            <w:tcMar>
              <w:top w:w="0" w:type="dxa"/>
              <w:left w:w="108" w:type="dxa"/>
              <w:bottom w:w="0" w:type="dxa"/>
              <w:right w:w="108" w:type="dxa"/>
            </w:tcMar>
            <w:hideMark/>
          </w:tcPr>
          <w:p w14:paraId="149CD7F8" w14:textId="77777777" w:rsidR="00346416" w:rsidRPr="00023A5A" w:rsidRDefault="00346416" w:rsidP="00913CDD">
            <w:pPr>
              <w:tabs>
                <w:tab w:val="left" w:pos="708"/>
              </w:tabs>
              <w:suppressAutoHyphens/>
              <w:spacing w:line="100" w:lineRule="atLeast"/>
              <w:jc w:val="center"/>
              <w:rPr>
                <w:sz w:val="20"/>
                <w:szCs w:val="20"/>
                <w:lang w:eastAsia="en-US"/>
              </w:rPr>
            </w:pPr>
            <w:r w:rsidRPr="00023A5A">
              <w:rPr>
                <w:sz w:val="20"/>
                <w:szCs w:val="20"/>
                <w:lang w:eastAsia="en-US"/>
              </w:rPr>
              <w:t>Кол-во</w:t>
            </w:r>
          </w:p>
        </w:tc>
        <w:tc>
          <w:tcPr>
            <w:tcW w:w="1985" w:type="dxa"/>
            <w:tcBorders>
              <w:top w:val="single" w:sz="2" w:space="0" w:color="000001"/>
              <w:left w:val="single" w:sz="2" w:space="0" w:color="000001"/>
              <w:bottom w:val="single" w:sz="4" w:space="0" w:color="auto"/>
              <w:right w:val="nil"/>
            </w:tcBorders>
            <w:shd w:val="clear" w:color="auto" w:fill="FFFFFF"/>
            <w:tcMar>
              <w:top w:w="0" w:type="dxa"/>
              <w:left w:w="108" w:type="dxa"/>
              <w:bottom w:w="0" w:type="dxa"/>
              <w:right w:w="108" w:type="dxa"/>
            </w:tcMar>
            <w:hideMark/>
          </w:tcPr>
          <w:p w14:paraId="6016121E" w14:textId="77777777" w:rsidR="00346416" w:rsidRPr="00023A5A" w:rsidRDefault="00346416" w:rsidP="00327469">
            <w:pPr>
              <w:tabs>
                <w:tab w:val="left" w:pos="708"/>
              </w:tabs>
              <w:suppressAutoHyphens/>
              <w:spacing w:line="100" w:lineRule="atLeast"/>
              <w:jc w:val="center"/>
              <w:rPr>
                <w:sz w:val="20"/>
                <w:szCs w:val="20"/>
                <w:lang w:eastAsia="en-US"/>
              </w:rPr>
            </w:pPr>
            <w:r w:rsidRPr="00023A5A">
              <w:rPr>
                <w:sz w:val="20"/>
                <w:szCs w:val="20"/>
                <w:lang w:eastAsia="en-US"/>
              </w:rPr>
              <w:t>Цена за ед</w:t>
            </w:r>
            <w:r w:rsidR="00327469">
              <w:rPr>
                <w:sz w:val="20"/>
                <w:szCs w:val="20"/>
                <w:lang w:eastAsia="en-US"/>
              </w:rPr>
              <w:t>.</w:t>
            </w:r>
            <w:r w:rsidRPr="00023A5A">
              <w:rPr>
                <w:sz w:val="20"/>
                <w:szCs w:val="20"/>
                <w:lang w:eastAsia="en-US"/>
              </w:rPr>
              <w:t xml:space="preserve"> с НДС (без НДС) руб.</w:t>
            </w:r>
          </w:p>
        </w:tc>
        <w:tc>
          <w:tcPr>
            <w:tcW w:w="1808" w:type="dxa"/>
            <w:tcBorders>
              <w:top w:val="single" w:sz="2" w:space="0" w:color="000001"/>
              <w:left w:val="single" w:sz="2" w:space="0" w:color="000001"/>
              <w:bottom w:val="single" w:sz="4" w:space="0" w:color="auto"/>
              <w:right w:val="single" w:sz="2" w:space="0" w:color="000001"/>
            </w:tcBorders>
            <w:shd w:val="clear" w:color="auto" w:fill="FFFFFF"/>
            <w:tcMar>
              <w:top w:w="0" w:type="dxa"/>
              <w:left w:w="108" w:type="dxa"/>
              <w:bottom w:w="0" w:type="dxa"/>
              <w:right w:w="108" w:type="dxa"/>
            </w:tcMar>
            <w:hideMark/>
          </w:tcPr>
          <w:p w14:paraId="49C1FE9C" w14:textId="77777777" w:rsidR="00346416" w:rsidRPr="00023A5A" w:rsidRDefault="00346416" w:rsidP="00913CDD">
            <w:pPr>
              <w:tabs>
                <w:tab w:val="left" w:pos="708"/>
              </w:tabs>
              <w:suppressAutoHyphens/>
              <w:spacing w:line="100" w:lineRule="atLeast"/>
              <w:jc w:val="center"/>
              <w:rPr>
                <w:sz w:val="20"/>
                <w:szCs w:val="20"/>
                <w:lang w:eastAsia="en-US"/>
              </w:rPr>
            </w:pPr>
            <w:r w:rsidRPr="00023A5A">
              <w:rPr>
                <w:sz w:val="20"/>
                <w:szCs w:val="20"/>
                <w:lang w:eastAsia="en-US"/>
              </w:rPr>
              <w:t>Сумма с НДС (без НДС) руб.</w:t>
            </w:r>
          </w:p>
        </w:tc>
      </w:tr>
      <w:tr w:rsidR="00346416" w:rsidRPr="00023A5A" w14:paraId="05FCC215" w14:textId="77777777" w:rsidTr="00913CDD">
        <w:trPr>
          <w:trHeight w:val="533"/>
          <w:jc w:val="center"/>
        </w:trPr>
        <w:tc>
          <w:tcPr>
            <w:tcW w:w="48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7DC9FB97" w14:textId="77777777" w:rsidR="00346416" w:rsidRPr="00C5779D" w:rsidRDefault="00346416" w:rsidP="00913CDD">
            <w:pPr>
              <w:tabs>
                <w:tab w:val="left" w:pos="708"/>
              </w:tabs>
              <w:suppressAutoHyphens/>
              <w:spacing w:line="100" w:lineRule="atLeast"/>
              <w:rPr>
                <w:color w:val="00000A"/>
                <w:sz w:val="20"/>
                <w:szCs w:val="20"/>
              </w:rPr>
            </w:pPr>
            <w:r w:rsidRPr="00C5779D">
              <w:rPr>
                <w:color w:val="00000A"/>
                <w:sz w:val="20"/>
                <w:szCs w:val="20"/>
              </w:rPr>
              <w:t>1</w:t>
            </w:r>
          </w:p>
        </w:tc>
        <w:tc>
          <w:tcPr>
            <w:tcW w:w="295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48C5DCB8" w14:textId="77777777" w:rsidR="00346416" w:rsidRPr="00C5779D" w:rsidRDefault="00346416" w:rsidP="00913CDD">
            <w:pPr>
              <w:tabs>
                <w:tab w:val="left" w:pos="708"/>
              </w:tabs>
              <w:suppressAutoHyphens/>
              <w:spacing w:line="100" w:lineRule="atLeast"/>
              <w:rPr>
                <w:color w:val="00000A"/>
                <w:sz w:val="20"/>
                <w:szCs w:val="20"/>
              </w:rPr>
            </w:pPr>
          </w:p>
        </w:tc>
        <w:tc>
          <w:tcPr>
            <w:tcW w:w="99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69B16B43" w14:textId="77777777" w:rsidR="00346416" w:rsidRPr="00C5779D" w:rsidRDefault="00346416" w:rsidP="00913CDD">
            <w:pPr>
              <w:tabs>
                <w:tab w:val="left" w:pos="708"/>
              </w:tabs>
              <w:suppressAutoHyphens/>
              <w:spacing w:line="100" w:lineRule="atLeast"/>
              <w:rPr>
                <w:color w:val="00000A"/>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566CE32C" w14:textId="77777777" w:rsidR="00346416" w:rsidRPr="00C5779D" w:rsidRDefault="00346416" w:rsidP="00913CDD">
            <w:pPr>
              <w:tabs>
                <w:tab w:val="left" w:pos="708"/>
              </w:tabs>
              <w:suppressAutoHyphens/>
              <w:spacing w:line="100" w:lineRule="atLeast"/>
              <w:rPr>
                <w:color w:val="00000A"/>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2A53F62A" w14:textId="77777777" w:rsidR="00346416" w:rsidRPr="00023A5A" w:rsidRDefault="00346416" w:rsidP="00913CDD">
            <w:pPr>
              <w:suppressLineNumbers/>
              <w:suppressAutoHyphens/>
              <w:spacing w:line="276" w:lineRule="auto"/>
              <w:rPr>
                <w:lang w:eastAsia="zh-CN"/>
              </w:rPr>
            </w:pPr>
          </w:p>
        </w:tc>
        <w:tc>
          <w:tcPr>
            <w:tcW w:w="180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7217614D" w14:textId="77777777" w:rsidR="00346416" w:rsidRPr="00023A5A" w:rsidRDefault="00346416" w:rsidP="00913CDD">
            <w:pPr>
              <w:tabs>
                <w:tab w:val="left" w:pos="708"/>
              </w:tabs>
              <w:suppressAutoHyphens/>
              <w:spacing w:line="100" w:lineRule="atLeast"/>
              <w:rPr>
                <w:lang w:eastAsia="en-US"/>
              </w:rPr>
            </w:pPr>
          </w:p>
        </w:tc>
      </w:tr>
    </w:tbl>
    <w:p w14:paraId="4CAE63E3" w14:textId="77777777" w:rsidR="00346416" w:rsidRDefault="00346416" w:rsidP="00346416"/>
    <w:p w14:paraId="593AE783" w14:textId="77777777" w:rsidR="00346416" w:rsidRDefault="00346416" w:rsidP="00346416"/>
    <w:p w14:paraId="43D06395" w14:textId="77777777" w:rsidR="00346416" w:rsidRPr="00AF3A52" w:rsidRDefault="00346416" w:rsidP="00346416">
      <w:pPr>
        <w:pStyle w:val="a9"/>
      </w:pPr>
      <w:r w:rsidRPr="00AF3A52">
        <w:t>Общая стоимость составляет</w:t>
      </w:r>
      <w:r>
        <w:t xml:space="preserve"> </w:t>
      </w:r>
      <w:r w:rsidRPr="00AF3A52">
        <w:rPr>
          <w:color w:val="000000"/>
        </w:rPr>
        <w:t>________</w:t>
      </w:r>
      <w:r w:rsidR="00956665">
        <w:rPr>
          <w:color w:val="000000"/>
        </w:rPr>
        <w:t xml:space="preserve"> </w:t>
      </w:r>
      <w:r w:rsidRPr="00AF3A52">
        <w:rPr>
          <w:color w:val="000000"/>
        </w:rPr>
        <w:t>(____________) рублей</w:t>
      </w:r>
      <w:r>
        <w:rPr>
          <w:color w:val="000000"/>
        </w:rPr>
        <w:t xml:space="preserve"> ___ копеек, в том числе </w:t>
      </w:r>
      <w:r w:rsidRPr="00424618">
        <w:t>НДС _________ (___________</w:t>
      </w:r>
      <w:r>
        <w:t>) рублей ___ копеек</w:t>
      </w:r>
      <w:r w:rsidRPr="00424618">
        <w:t>, (либо НДС не облагается).</w:t>
      </w:r>
    </w:p>
    <w:p w14:paraId="2C89208C" w14:textId="77777777" w:rsidR="00346416" w:rsidRDefault="00346416" w:rsidP="00346416"/>
    <w:p w14:paraId="23B27766" w14:textId="77777777" w:rsidR="00346416" w:rsidRDefault="00346416" w:rsidP="00346416"/>
    <w:p w14:paraId="109B440C" w14:textId="77777777" w:rsidR="00346416" w:rsidRDefault="00346416" w:rsidP="00346416"/>
    <w:p w14:paraId="2F8E387B" w14:textId="77777777" w:rsidR="00327469" w:rsidRPr="00EE6BDA" w:rsidRDefault="00327469" w:rsidP="00327469">
      <w:pPr>
        <w:suppressAutoHyphens/>
        <w:ind w:left="720"/>
        <w:jc w:val="left"/>
        <w:rPr>
          <w:sz w:val="22"/>
          <w:szCs w:val="22"/>
          <w:lang w:eastAsia="ar-SA"/>
        </w:rPr>
      </w:pPr>
      <w:r w:rsidRPr="00EE6BDA">
        <w:rPr>
          <w:b/>
          <w:sz w:val="22"/>
          <w:szCs w:val="22"/>
          <w:lang w:eastAsia="ar-SA"/>
        </w:rPr>
        <w:t xml:space="preserve">Участник закупки </w:t>
      </w:r>
      <w:r w:rsidRPr="00EE6BDA">
        <w:rPr>
          <w:b/>
          <w:sz w:val="22"/>
          <w:szCs w:val="22"/>
          <w:lang w:eastAsia="ar-SA"/>
        </w:rPr>
        <w:br/>
      </w:r>
      <w:r w:rsidRPr="00EE6BDA">
        <w:rPr>
          <w:sz w:val="22"/>
          <w:szCs w:val="22"/>
          <w:lang w:eastAsia="ar-SA"/>
        </w:rPr>
        <w:t>(уполномоченный представитель)</w:t>
      </w:r>
      <w:r w:rsidRPr="00EE6BDA">
        <w:rPr>
          <w:b/>
          <w:sz w:val="22"/>
          <w:szCs w:val="22"/>
          <w:lang w:eastAsia="ar-SA"/>
        </w:rPr>
        <w:tab/>
      </w:r>
      <w:r w:rsidRPr="00EE6BDA">
        <w:rPr>
          <w:b/>
          <w:sz w:val="22"/>
          <w:szCs w:val="22"/>
          <w:lang w:eastAsia="ar-SA"/>
        </w:rPr>
        <w:tab/>
      </w:r>
      <w:r w:rsidRPr="00EE6BDA">
        <w:rPr>
          <w:sz w:val="22"/>
          <w:szCs w:val="22"/>
          <w:lang w:eastAsia="ar-SA"/>
        </w:rPr>
        <w:t>__________</w:t>
      </w:r>
      <w:r>
        <w:rPr>
          <w:sz w:val="22"/>
          <w:szCs w:val="22"/>
          <w:lang w:eastAsia="ar-SA"/>
        </w:rPr>
        <w:t>___________</w:t>
      </w:r>
      <w:r w:rsidRPr="00EE6BDA">
        <w:rPr>
          <w:sz w:val="22"/>
          <w:szCs w:val="22"/>
          <w:lang w:eastAsia="ar-SA"/>
        </w:rPr>
        <w:t>______ (Фамилия И.О.)</w:t>
      </w:r>
    </w:p>
    <w:p w14:paraId="7E19A264" w14:textId="77777777" w:rsidR="00327469" w:rsidRPr="00EE6BDA" w:rsidRDefault="00327469" w:rsidP="00327469">
      <w:pPr>
        <w:suppressAutoHyphens/>
        <w:jc w:val="left"/>
        <w:rPr>
          <w:rFonts w:eastAsia="Calibri"/>
          <w:b/>
          <w:sz w:val="22"/>
          <w:szCs w:val="22"/>
          <w:lang w:eastAsia="en-US"/>
        </w:rPr>
      </w:pPr>
      <w:r w:rsidRPr="00EE6BDA">
        <w:rPr>
          <w:sz w:val="22"/>
          <w:szCs w:val="22"/>
          <w:vertAlign w:val="superscript"/>
          <w:lang w:eastAsia="ar-SA"/>
        </w:rPr>
        <w:t xml:space="preserve">                                                                                                                                                             (подпись)</w:t>
      </w:r>
    </w:p>
    <w:p w14:paraId="3877E31F" w14:textId="77777777" w:rsidR="003D1473" w:rsidRDefault="003D1473" w:rsidP="003D1473">
      <w:pPr>
        <w:jc w:val="left"/>
        <w:rPr>
          <w:vertAlign w:val="superscript"/>
        </w:rPr>
      </w:pPr>
    </w:p>
    <w:p w14:paraId="6A50DB6D" w14:textId="77777777" w:rsidR="003D1473" w:rsidRDefault="003D1473" w:rsidP="003D1473">
      <w:pPr>
        <w:jc w:val="left"/>
        <w:rPr>
          <w:vertAlign w:val="superscript"/>
        </w:rPr>
      </w:pPr>
    </w:p>
    <w:p w14:paraId="3AFEC328" w14:textId="77777777" w:rsidR="003D1473" w:rsidRDefault="003D1473" w:rsidP="003D1473">
      <w:pPr>
        <w:jc w:val="left"/>
        <w:rPr>
          <w:vertAlign w:val="superscript"/>
        </w:rPr>
      </w:pPr>
    </w:p>
    <w:p w14:paraId="5A91B836" w14:textId="77777777" w:rsidR="003D1473" w:rsidRDefault="003D1473" w:rsidP="003D1473">
      <w:pPr>
        <w:jc w:val="left"/>
        <w:rPr>
          <w:vertAlign w:val="superscript"/>
        </w:rPr>
      </w:pPr>
    </w:p>
    <w:p w14:paraId="2354D1ED" w14:textId="77777777" w:rsidR="00DF6197" w:rsidRDefault="00DF6197" w:rsidP="003D1473">
      <w:pPr>
        <w:jc w:val="left"/>
        <w:rPr>
          <w:vertAlign w:val="superscript"/>
        </w:rPr>
      </w:pPr>
    </w:p>
    <w:p w14:paraId="08063091" w14:textId="77777777" w:rsidR="00DF6197" w:rsidRDefault="00DF6197" w:rsidP="003D1473">
      <w:pPr>
        <w:jc w:val="left"/>
        <w:rPr>
          <w:vertAlign w:val="superscript"/>
        </w:rPr>
      </w:pPr>
    </w:p>
    <w:p w14:paraId="7081D861" w14:textId="77777777" w:rsidR="00DF6197" w:rsidRDefault="00DF6197" w:rsidP="003D1473">
      <w:pPr>
        <w:jc w:val="left"/>
        <w:rPr>
          <w:vertAlign w:val="superscript"/>
        </w:rPr>
      </w:pPr>
    </w:p>
    <w:p w14:paraId="4056F9CC" w14:textId="77777777" w:rsidR="00DF6197" w:rsidRDefault="00DF6197" w:rsidP="003D1473">
      <w:pPr>
        <w:jc w:val="left"/>
        <w:rPr>
          <w:vertAlign w:val="superscript"/>
        </w:rPr>
      </w:pPr>
    </w:p>
    <w:p w14:paraId="63B9EAFD" w14:textId="77777777" w:rsidR="00DF6197" w:rsidRDefault="00DF6197" w:rsidP="003D1473">
      <w:pPr>
        <w:jc w:val="left"/>
        <w:rPr>
          <w:vertAlign w:val="superscript"/>
        </w:rPr>
      </w:pPr>
    </w:p>
    <w:p w14:paraId="6E78CA9E" w14:textId="77777777" w:rsidR="00DF6197" w:rsidRDefault="00DF6197" w:rsidP="003D1473">
      <w:pPr>
        <w:jc w:val="left"/>
        <w:rPr>
          <w:vertAlign w:val="superscript"/>
        </w:rPr>
      </w:pPr>
    </w:p>
    <w:p w14:paraId="2B020004" w14:textId="77777777" w:rsidR="00DF6197" w:rsidRDefault="00DF6197" w:rsidP="003D1473">
      <w:pPr>
        <w:jc w:val="left"/>
        <w:rPr>
          <w:vertAlign w:val="superscript"/>
        </w:rPr>
      </w:pPr>
    </w:p>
    <w:p w14:paraId="06C77398" w14:textId="77777777" w:rsidR="00DF6197" w:rsidRDefault="00DF6197" w:rsidP="003D1473">
      <w:pPr>
        <w:jc w:val="left"/>
        <w:rPr>
          <w:vertAlign w:val="superscript"/>
        </w:rPr>
      </w:pPr>
    </w:p>
    <w:p w14:paraId="2CAA5567" w14:textId="77777777" w:rsidR="00DF6197" w:rsidRDefault="00DF6197" w:rsidP="003D1473">
      <w:pPr>
        <w:jc w:val="left"/>
        <w:rPr>
          <w:vertAlign w:val="superscript"/>
        </w:rPr>
      </w:pPr>
    </w:p>
    <w:p w14:paraId="1D9B1953" w14:textId="77777777" w:rsidR="00DF6197" w:rsidRDefault="00DF6197" w:rsidP="003D1473">
      <w:pPr>
        <w:jc w:val="left"/>
        <w:rPr>
          <w:vertAlign w:val="superscript"/>
        </w:rPr>
      </w:pPr>
    </w:p>
    <w:p w14:paraId="622754E0" w14:textId="77777777" w:rsidR="00DF6197" w:rsidRDefault="00DF6197" w:rsidP="003D1473">
      <w:pPr>
        <w:jc w:val="left"/>
        <w:rPr>
          <w:vertAlign w:val="superscript"/>
        </w:rPr>
      </w:pPr>
    </w:p>
    <w:p w14:paraId="19EFF968" w14:textId="77777777" w:rsidR="00DF6197" w:rsidRDefault="00DF6197" w:rsidP="003D1473">
      <w:pPr>
        <w:jc w:val="left"/>
        <w:rPr>
          <w:vertAlign w:val="superscript"/>
        </w:rPr>
      </w:pPr>
    </w:p>
    <w:p w14:paraId="263FD111" w14:textId="77777777" w:rsidR="00DF6197" w:rsidRDefault="00DF6197" w:rsidP="003D1473">
      <w:pPr>
        <w:jc w:val="left"/>
        <w:rPr>
          <w:vertAlign w:val="superscript"/>
        </w:rPr>
      </w:pPr>
    </w:p>
    <w:p w14:paraId="79443B2F" w14:textId="77777777" w:rsidR="00DF6197" w:rsidRDefault="00DF6197" w:rsidP="003D1473">
      <w:pPr>
        <w:jc w:val="left"/>
        <w:rPr>
          <w:vertAlign w:val="superscript"/>
        </w:rPr>
      </w:pPr>
    </w:p>
    <w:p w14:paraId="499F7B40" w14:textId="77777777" w:rsidR="00DF6197" w:rsidRDefault="00DF6197" w:rsidP="003D1473">
      <w:pPr>
        <w:jc w:val="left"/>
        <w:rPr>
          <w:vertAlign w:val="superscript"/>
        </w:rPr>
      </w:pPr>
    </w:p>
    <w:p w14:paraId="064825CA" w14:textId="77777777" w:rsidR="00DF6197" w:rsidRDefault="00DF6197" w:rsidP="003D1473">
      <w:pPr>
        <w:jc w:val="left"/>
        <w:rPr>
          <w:vertAlign w:val="superscript"/>
        </w:rPr>
      </w:pPr>
    </w:p>
    <w:p w14:paraId="18DE5A34" w14:textId="77777777" w:rsidR="00DF6197" w:rsidRDefault="00DF6197" w:rsidP="003D1473">
      <w:pPr>
        <w:jc w:val="left"/>
        <w:rPr>
          <w:vertAlign w:val="superscript"/>
        </w:rPr>
      </w:pPr>
    </w:p>
    <w:p w14:paraId="253729A0" w14:textId="77777777" w:rsidR="00DF6197" w:rsidRDefault="00DF6197" w:rsidP="003D1473">
      <w:pPr>
        <w:jc w:val="left"/>
        <w:rPr>
          <w:vertAlign w:val="superscript"/>
        </w:rPr>
      </w:pPr>
    </w:p>
    <w:p w14:paraId="5044A375" w14:textId="77777777" w:rsidR="00DF6197" w:rsidRDefault="00DF6197" w:rsidP="003D1473">
      <w:pPr>
        <w:jc w:val="left"/>
        <w:rPr>
          <w:vertAlign w:val="superscript"/>
        </w:rPr>
      </w:pPr>
    </w:p>
    <w:p w14:paraId="743FB284" w14:textId="77777777" w:rsidR="00DF6197" w:rsidRDefault="00DF6197" w:rsidP="003D1473">
      <w:pPr>
        <w:jc w:val="left"/>
        <w:rPr>
          <w:vertAlign w:val="superscript"/>
        </w:rPr>
      </w:pPr>
    </w:p>
    <w:p w14:paraId="4AB06B30" w14:textId="77777777" w:rsidR="00DF6197" w:rsidRDefault="00DF6197" w:rsidP="003D1473">
      <w:pPr>
        <w:jc w:val="left"/>
        <w:rPr>
          <w:vertAlign w:val="superscript"/>
        </w:rPr>
      </w:pPr>
    </w:p>
    <w:p w14:paraId="6D0CE661" w14:textId="77777777" w:rsidR="00DF6197" w:rsidRDefault="00DF6197" w:rsidP="003D1473">
      <w:pPr>
        <w:jc w:val="left"/>
        <w:rPr>
          <w:vertAlign w:val="superscript"/>
        </w:rPr>
      </w:pPr>
    </w:p>
    <w:p w14:paraId="22EEFE31" w14:textId="77777777" w:rsidR="00DF6197" w:rsidRDefault="00DF6197" w:rsidP="003D1473">
      <w:pPr>
        <w:jc w:val="left"/>
        <w:rPr>
          <w:vertAlign w:val="superscript"/>
        </w:rPr>
      </w:pPr>
    </w:p>
    <w:p w14:paraId="459A6775" w14:textId="77777777" w:rsidR="00DF6197" w:rsidRDefault="00DF6197" w:rsidP="003D1473">
      <w:pPr>
        <w:jc w:val="left"/>
        <w:rPr>
          <w:vertAlign w:val="superscript"/>
        </w:rPr>
      </w:pPr>
    </w:p>
    <w:p w14:paraId="4F7FBC2F" w14:textId="77777777" w:rsidR="00DF6197" w:rsidRDefault="00DF6197" w:rsidP="003D1473">
      <w:pPr>
        <w:jc w:val="left"/>
        <w:rPr>
          <w:vertAlign w:val="superscript"/>
        </w:rPr>
      </w:pPr>
    </w:p>
    <w:p w14:paraId="72633841" w14:textId="77777777" w:rsidR="00350DD6" w:rsidRDefault="00350DD6" w:rsidP="00350DD6">
      <w:pPr>
        <w:tabs>
          <w:tab w:val="left" w:pos="720"/>
        </w:tabs>
        <w:suppressAutoHyphens/>
        <w:ind w:firstLine="709"/>
        <w:jc w:val="right"/>
        <w:rPr>
          <w:b/>
          <w:sz w:val="22"/>
          <w:szCs w:val="22"/>
          <w:lang w:eastAsia="ar-SA"/>
        </w:rPr>
      </w:pPr>
      <w:r w:rsidRPr="00EE6BDA">
        <w:rPr>
          <w:b/>
          <w:sz w:val="22"/>
          <w:szCs w:val="22"/>
          <w:lang w:eastAsia="ar-SA"/>
        </w:rPr>
        <w:lastRenderedPageBreak/>
        <w:t xml:space="preserve">Приложение № </w:t>
      </w:r>
      <w:r>
        <w:rPr>
          <w:b/>
          <w:sz w:val="22"/>
          <w:szCs w:val="22"/>
          <w:lang w:eastAsia="ar-SA"/>
        </w:rPr>
        <w:t>2</w:t>
      </w:r>
    </w:p>
    <w:p w14:paraId="63720601" w14:textId="77777777" w:rsidR="00350DD6" w:rsidRPr="00EE6BDA" w:rsidRDefault="00350DD6" w:rsidP="00350DD6">
      <w:pPr>
        <w:tabs>
          <w:tab w:val="left" w:pos="720"/>
        </w:tabs>
        <w:suppressAutoHyphens/>
        <w:ind w:firstLine="709"/>
        <w:jc w:val="right"/>
        <w:rPr>
          <w:b/>
          <w:sz w:val="22"/>
          <w:szCs w:val="22"/>
          <w:lang w:eastAsia="ar-SA"/>
        </w:rPr>
      </w:pPr>
      <w:r>
        <w:rPr>
          <w:b/>
          <w:sz w:val="22"/>
          <w:szCs w:val="22"/>
          <w:lang w:eastAsia="ar-SA"/>
        </w:rPr>
        <w:t xml:space="preserve"> к И</w:t>
      </w:r>
      <w:r w:rsidRPr="00EE6BDA">
        <w:rPr>
          <w:b/>
          <w:sz w:val="22"/>
          <w:szCs w:val="22"/>
          <w:lang w:eastAsia="ar-SA"/>
        </w:rPr>
        <w:t xml:space="preserve">звещению </w:t>
      </w:r>
      <w:r>
        <w:rPr>
          <w:b/>
          <w:sz w:val="22"/>
          <w:szCs w:val="22"/>
          <w:lang w:eastAsia="ar-SA"/>
        </w:rPr>
        <w:t>о проведении открытого</w:t>
      </w:r>
      <w:r w:rsidRPr="00EE6BDA">
        <w:rPr>
          <w:b/>
          <w:sz w:val="22"/>
          <w:szCs w:val="22"/>
          <w:lang w:eastAsia="ar-SA"/>
        </w:rPr>
        <w:t xml:space="preserve"> запрос</w:t>
      </w:r>
      <w:r>
        <w:rPr>
          <w:b/>
          <w:sz w:val="22"/>
          <w:szCs w:val="22"/>
          <w:lang w:eastAsia="ar-SA"/>
        </w:rPr>
        <w:t>а</w:t>
      </w:r>
      <w:r w:rsidRPr="00EE6BDA">
        <w:rPr>
          <w:b/>
          <w:sz w:val="22"/>
          <w:szCs w:val="22"/>
          <w:lang w:eastAsia="ar-SA"/>
        </w:rPr>
        <w:t xml:space="preserve"> котировок</w:t>
      </w:r>
      <w:r>
        <w:rPr>
          <w:b/>
          <w:sz w:val="22"/>
          <w:szCs w:val="22"/>
          <w:lang w:eastAsia="ar-SA"/>
        </w:rPr>
        <w:t xml:space="preserve"> в электронной форме</w:t>
      </w:r>
    </w:p>
    <w:p w14:paraId="285D3FE3" w14:textId="77777777" w:rsidR="003D1473" w:rsidRDefault="00350DD6" w:rsidP="00350DD6">
      <w:pPr>
        <w:rPr>
          <w:b/>
          <w:sz w:val="26"/>
          <w:szCs w:val="26"/>
        </w:rPr>
      </w:pPr>
      <w:r>
        <w:rPr>
          <w:b/>
          <w:sz w:val="26"/>
          <w:szCs w:val="26"/>
        </w:rPr>
        <w:t xml:space="preserve">         </w:t>
      </w:r>
    </w:p>
    <w:p w14:paraId="1C68B40B" w14:textId="77777777" w:rsidR="00350DD6" w:rsidRDefault="00350DD6" w:rsidP="00350DD6">
      <w:pPr>
        <w:rPr>
          <w:b/>
          <w:sz w:val="26"/>
          <w:szCs w:val="26"/>
        </w:rPr>
      </w:pPr>
    </w:p>
    <w:p w14:paraId="77CFD5E5" w14:textId="77777777" w:rsidR="00350DD6" w:rsidRDefault="00350DD6" w:rsidP="00350DD6">
      <w:pPr>
        <w:rPr>
          <w:b/>
          <w:sz w:val="26"/>
          <w:szCs w:val="26"/>
        </w:rPr>
      </w:pPr>
    </w:p>
    <w:p w14:paraId="7B4DB277" w14:textId="77777777" w:rsidR="00350DD6" w:rsidRDefault="00350DD6" w:rsidP="00350DD6">
      <w:pPr>
        <w:rPr>
          <w:b/>
          <w:sz w:val="26"/>
          <w:szCs w:val="26"/>
        </w:rPr>
      </w:pPr>
    </w:p>
    <w:p w14:paraId="6EC47E3B" w14:textId="77777777" w:rsidR="00407BBA" w:rsidRDefault="00407BBA" w:rsidP="00350DD6">
      <w:pPr>
        <w:jc w:val="center"/>
        <w:rPr>
          <w:b/>
          <w:sz w:val="26"/>
          <w:szCs w:val="26"/>
        </w:rPr>
      </w:pPr>
      <w:r>
        <w:rPr>
          <w:b/>
          <w:sz w:val="26"/>
          <w:szCs w:val="26"/>
        </w:rPr>
        <w:t xml:space="preserve">ОБОСНОВАНИЕ НАЧАЛЬНОЙ (МАКСИМАЛЬНОЙ) ЦЕНЫ ДОГОВОРА </w:t>
      </w:r>
    </w:p>
    <w:p w14:paraId="032B9925" w14:textId="77777777" w:rsidR="00350DD6" w:rsidRPr="003D1473" w:rsidRDefault="00407BBA" w:rsidP="00350DD6">
      <w:pPr>
        <w:jc w:val="center"/>
        <w:rPr>
          <w:b/>
          <w:sz w:val="26"/>
          <w:szCs w:val="26"/>
        </w:rPr>
      </w:pPr>
      <w:r>
        <w:rPr>
          <w:b/>
          <w:sz w:val="26"/>
          <w:szCs w:val="26"/>
        </w:rPr>
        <w:t>(см. Отдельный файл)</w:t>
      </w:r>
    </w:p>
    <w:sectPr w:rsidR="00350DD6" w:rsidRPr="003D1473" w:rsidSect="006D12DC">
      <w:footerReference w:type="default" r:id="rId22"/>
      <w:pgSz w:w="11906" w:h="16838"/>
      <w:pgMar w:top="568" w:right="624" w:bottom="510"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CDBC8BA" w14:textId="77777777" w:rsidR="00B37BB4" w:rsidRDefault="00B37BB4" w:rsidP="00A44E34">
      <w:r>
        <w:separator/>
      </w:r>
    </w:p>
  </w:endnote>
  <w:endnote w:type="continuationSeparator" w:id="0">
    <w:p w14:paraId="7C4474E2" w14:textId="77777777" w:rsidR="00B37BB4" w:rsidRDefault="00B37BB4" w:rsidP="00A44E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ndale Sans UI">
    <w:panose1 w:val="00000000000000000000"/>
    <w:charset w:val="00"/>
    <w:family w:val="roman"/>
    <w:notTrueType/>
    <w:pitch w:val="default"/>
  </w:font>
  <w:font w:name="Calibri">
    <w:panose1 w:val="020F0502020204030204"/>
    <w:charset w:val="CC"/>
    <w:family w:val="swiss"/>
    <w:pitch w:val="variable"/>
    <w:sig w:usb0="E4002EFF" w:usb1="C000247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C2423C" w14:textId="77777777" w:rsidR="001D714D" w:rsidRDefault="001D714D">
    <w:pPr>
      <w:pStyle w:val="af4"/>
      <w:jc w:val="center"/>
    </w:pPr>
  </w:p>
  <w:p w14:paraId="3773B41D" w14:textId="77777777" w:rsidR="001D714D" w:rsidRDefault="001D714D">
    <w:pPr>
      <w:pStyle w:val="af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C78F66" w14:textId="77777777" w:rsidR="001D714D" w:rsidRDefault="001D714D">
    <w:pPr>
      <w:pStyle w:val="af4"/>
      <w:jc w:val="center"/>
    </w:pPr>
  </w:p>
  <w:p w14:paraId="42D5081B" w14:textId="77777777" w:rsidR="001D714D" w:rsidRDefault="001D714D">
    <w:pPr>
      <w:pStyle w:val="af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BA687DE" w14:textId="77777777" w:rsidR="00B37BB4" w:rsidRDefault="00B37BB4" w:rsidP="00A44E34">
      <w:r>
        <w:separator/>
      </w:r>
    </w:p>
  </w:footnote>
  <w:footnote w:type="continuationSeparator" w:id="0">
    <w:p w14:paraId="162C563A" w14:textId="77777777" w:rsidR="00B37BB4" w:rsidRDefault="00B37BB4" w:rsidP="00A44E3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A"/>
    <w:multiLevelType w:val="multilevel"/>
    <w:tmpl w:val="0000000A"/>
    <w:name w:val="WW8Num1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72012DD"/>
    <w:multiLevelType w:val="hybridMultilevel"/>
    <w:tmpl w:val="87E27C58"/>
    <w:lvl w:ilvl="0" w:tplc="F0B6253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A1D2BF2"/>
    <w:multiLevelType w:val="multilevel"/>
    <w:tmpl w:val="28661B82"/>
    <w:lvl w:ilvl="0">
      <w:start w:val="14"/>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 w15:restartNumberingAfterBreak="0">
    <w:nsid w:val="10984878"/>
    <w:multiLevelType w:val="multilevel"/>
    <w:tmpl w:val="1F2C5952"/>
    <w:lvl w:ilvl="0">
      <w:start w:val="1"/>
      <w:numFmt w:val="decimal"/>
      <w:lvlText w:val="%1)"/>
      <w:lvlJc w:val="left"/>
      <w:pPr>
        <w:tabs>
          <w:tab w:val="num" w:pos="360"/>
        </w:tabs>
        <w:ind w:left="360" w:hanging="360"/>
      </w:pPr>
      <w:rPr>
        <w:rFonts w:cs="Times New Roman" w:hint="default"/>
      </w:rPr>
    </w:lvl>
    <w:lvl w:ilvl="1">
      <w:start w:val="1"/>
      <w:numFmt w:val="decimal"/>
      <w:lvlText w:val="2.%2."/>
      <w:lvlJc w:val="left"/>
      <w:pPr>
        <w:tabs>
          <w:tab w:val="num" w:pos="792"/>
        </w:tabs>
        <w:ind w:left="792" w:hanging="432"/>
      </w:pPr>
      <w:rPr>
        <w:rFonts w:cs="Times New Roman" w:hint="default"/>
      </w:rPr>
    </w:lvl>
    <w:lvl w:ilvl="2">
      <w:start w:val="1"/>
      <w:numFmt w:val="decimal"/>
      <w:lvlText w:val="5.%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2.1.%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5" w15:restartNumberingAfterBreak="0">
    <w:nsid w:val="114957B8"/>
    <w:multiLevelType w:val="multilevel"/>
    <w:tmpl w:val="3C00439C"/>
    <w:lvl w:ilvl="0">
      <w:start w:val="1"/>
      <w:numFmt w:val="decimal"/>
      <w:lvlText w:val="%1."/>
      <w:lvlJc w:val="left"/>
      <w:pPr>
        <w:ind w:left="720" w:hanging="360"/>
      </w:pPr>
      <w:rPr>
        <w:rFonts w:hint="default"/>
      </w:rPr>
    </w:lvl>
    <w:lvl w:ilvl="1">
      <w:start w:val="3"/>
      <w:numFmt w:val="decimal"/>
      <w:isLgl/>
      <w:lvlText w:val="%1.%2."/>
      <w:lvlJc w:val="left"/>
      <w:pPr>
        <w:ind w:left="987" w:hanging="4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6" w15:restartNumberingAfterBreak="0">
    <w:nsid w:val="15B9085B"/>
    <w:multiLevelType w:val="singleLevel"/>
    <w:tmpl w:val="888ABE84"/>
    <w:lvl w:ilvl="0">
      <w:start w:val="4"/>
      <w:numFmt w:val="bullet"/>
      <w:lvlText w:val="-"/>
      <w:lvlJc w:val="left"/>
      <w:pPr>
        <w:tabs>
          <w:tab w:val="num" w:pos="360"/>
        </w:tabs>
        <w:ind w:left="360" w:hanging="360"/>
      </w:pPr>
      <w:rPr>
        <w:rFonts w:hint="default"/>
      </w:rPr>
    </w:lvl>
  </w:abstractNum>
  <w:abstractNum w:abstractNumId="7" w15:restartNumberingAfterBreak="0">
    <w:nsid w:val="19AF169D"/>
    <w:multiLevelType w:val="multilevel"/>
    <w:tmpl w:val="C5EA5F36"/>
    <w:numStyleLink w:val="a"/>
  </w:abstractNum>
  <w:abstractNum w:abstractNumId="8" w15:restartNumberingAfterBreak="0">
    <w:nsid w:val="1CAA6281"/>
    <w:multiLevelType w:val="multilevel"/>
    <w:tmpl w:val="670CBE68"/>
    <w:lvl w:ilvl="0">
      <w:start w:val="1"/>
      <w:numFmt w:val="bullet"/>
      <w:lvlText w:val=""/>
      <w:lvlJc w:val="left"/>
      <w:pPr>
        <w:tabs>
          <w:tab w:val="num" w:pos="720"/>
        </w:tabs>
        <w:ind w:left="720" w:hanging="360"/>
      </w:pPr>
      <w:rPr>
        <w:rFonts w:ascii="Symbol" w:hAnsi="Symbol" w:cs="Symbol" w:hint="default"/>
        <w:sz w:val="24"/>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9" w15:restartNumberingAfterBreak="0">
    <w:nsid w:val="1E0967C9"/>
    <w:multiLevelType w:val="multilevel"/>
    <w:tmpl w:val="6BF2AC06"/>
    <w:lvl w:ilvl="0">
      <w:start w:val="1"/>
      <w:numFmt w:val="decimal"/>
      <w:lvlText w:val="%1."/>
      <w:lvlJc w:val="left"/>
      <w:pPr>
        <w:tabs>
          <w:tab w:val="num" w:pos="567"/>
        </w:tabs>
        <w:ind w:left="567" w:hanging="567"/>
      </w:pPr>
    </w:lvl>
    <w:lvl w:ilvl="1">
      <w:start w:val="1"/>
      <w:numFmt w:val="decimal"/>
      <w:lvlText w:val="%1.%2"/>
      <w:lvlJc w:val="left"/>
      <w:pPr>
        <w:tabs>
          <w:tab w:val="num" w:pos="567"/>
        </w:tabs>
        <w:ind w:left="567" w:hanging="567"/>
      </w:pPr>
    </w:lvl>
    <w:lvl w:ilvl="2">
      <w:start w:val="1"/>
      <w:numFmt w:val="none"/>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0" w15:restartNumberingAfterBreak="0">
    <w:nsid w:val="209D4C9F"/>
    <w:multiLevelType w:val="multilevel"/>
    <w:tmpl w:val="402C5A8E"/>
    <w:lvl w:ilvl="0">
      <w:start w:val="2"/>
      <w:numFmt w:val="decimal"/>
      <w:lvlText w:val="%1."/>
      <w:lvlJc w:val="left"/>
      <w:pPr>
        <w:tabs>
          <w:tab w:val="num" w:pos="900"/>
        </w:tabs>
        <w:ind w:left="900" w:hanging="900"/>
      </w:pPr>
      <w:rPr>
        <w:rFonts w:hint="default"/>
      </w:rPr>
    </w:lvl>
    <w:lvl w:ilvl="1">
      <w:start w:val="1"/>
      <w:numFmt w:val="decimal"/>
      <w:lvlText w:val="%2."/>
      <w:lvlJc w:val="left"/>
      <w:pPr>
        <w:tabs>
          <w:tab w:val="num" w:pos="900"/>
        </w:tabs>
        <w:ind w:left="900" w:hanging="900"/>
      </w:pPr>
      <w:rPr>
        <w:rFonts w:hint="default"/>
        <w:b/>
        <w:i w:val="0"/>
        <w:sz w:val="24"/>
        <w:szCs w:val="24"/>
      </w:rPr>
    </w:lvl>
    <w:lvl w:ilvl="2">
      <w:start w:val="2"/>
      <w:numFmt w:val="decimal"/>
      <w:lvlText w:val="%1.%2.%3."/>
      <w:lvlJc w:val="left"/>
      <w:pPr>
        <w:tabs>
          <w:tab w:val="num" w:pos="1080"/>
        </w:tabs>
        <w:ind w:left="1080" w:hanging="900"/>
      </w:pPr>
      <w:rPr>
        <w:rFonts w:hint="default"/>
      </w:rPr>
    </w:lvl>
    <w:lvl w:ilvl="3">
      <w:start w:val="1"/>
      <w:numFmt w:val="decimal"/>
      <w:lvlText w:val="%1.%2.%3.%4."/>
      <w:lvlJc w:val="left"/>
      <w:pPr>
        <w:tabs>
          <w:tab w:val="num" w:pos="1170"/>
        </w:tabs>
        <w:ind w:left="1170" w:hanging="90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11" w15:restartNumberingAfterBreak="0">
    <w:nsid w:val="23522A19"/>
    <w:multiLevelType w:val="hybridMultilevel"/>
    <w:tmpl w:val="704C9E42"/>
    <w:lvl w:ilvl="0" w:tplc="B776D49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4690AF9"/>
    <w:multiLevelType w:val="hybridMultilevel"/>
    <w:tmpl w:val="2BDA9E00"/>
    <w:lvl w:ilvl="0" w:tplc="0419000F">
      <w:start w:val="1"/>
      <w:numFmt w:val="decimal"/>
      <w:lvlText w:val="%1."/>
      <w:lvlJc w:val="left"/>
      <w:pPr>
        <w:tabs>
          <w:tab w:val="num" w:pos="1003"/>
        </w:tabs>
        <w:ind w:left="1003" w:hanging="360"/>
      </w:pPr>
    </w:lvl>
    <w:lvl w:ilvl="1" w:tplc="04190019" w:tentative="1">
      <w:start w:val="1"/>
      <w:numFmt w:val="lowerLetter"/>
      <w:lvlText w:val="%2."/>
      <w:lvlJc w:val="left"/>
      <w:pPr>
        <w:tabs>
          <w:tab w:val="num" w:pos="1723"/>
        </w:tabs>
        <w:ind w:left="1723" w:hanging="360"/>
      </w:pPr>
    </w:lvl>
    <w:lvl w:ilvl="2" w:tplc="0419001B" w:tentative="1">
      <w:start w:val="1"/>
      <w:numFmt w:val="lowerRoman"/>
      <w:lvlText w:val="%3."/>
      <w:lvlJc w:val="right"/>
      <w:pPr>
        <w:tabs>
          <w:tab w:val="num" w:pos="2443"/>
        </w:tabs>
        <w:ind w:left="2443" w:hanging="180"/>
      </w:pPr>
    </w:lvl>
    <w:lvl w:ilvl="3" w:tplc="0419000F" w:tentative="1">
      <w:start w:val="1"/>
      <w:numFmt w:val="decimal"/>
      <w:lvlText w:val="%4."/>
      <w:lvlJc w:val="left"/>
      <w:pPr>
        <w:tabs>
          <w:tab w:val="num" w:pos="3163"/>
        </w:tabs>
        <w:ind w:left="3163" w:hanging="360"/>
      </w:pPr>
    </w:lvl>
    <w:lvl w:ilvl="4" w:tplc="04190019" w:tentative="1">
      <w:start w:val="1"/>
      <w:numFmt w:val="lowerLetter"/>
      <w:lvlText w:val="%5."/>
      <w:lvlJc w:val="left"/>
      <w:pPr>
        <w:tabs>
          <w:tab w:val="num" w:pos="3883"/>
        </w:tabs>
        <w:ind w:left="3883" w:hanging="360"/>
      </w:pPr>
    </w:lvl>
    <w:lvl w:ilvl="5" w:tplc="0419001B" w:tentative="1">
      <w:start w:val="1"/>
      <w:numFmt w:val="lowerRoman"/>
      <w:lvlText w:val="%6."/>
      <w:lvlJc w:val="right"/>
      <w:pPr>
        <w:tabs>
          <w:tab w:val="num" w:pos="4603"/>
        </w:tabs>
        <w:ind w:left="4603" w:hanging="180"/>
      </w:pPr>
    </w:lvl>
    <w:lvl w:ilvl="6" w:tplc="0419000F" w:tentative="1">
      <w:start w:val="1"/>
      <w:numFmt w:val="decimal"/>
      <w:lvlText w:val="%7."/>
      <w:lvlJc w:val="left"/>
      <w:pPr>
        <w:tabs>
          <w:tab w:val="num" w:pos="5323"/>
        </w:tabs>
        <w:ind w:left="5323" w:hanging="360"/>
      </w:pPr>
    </w:lvl>
    <w:lvl w:ilvl="7" w:tplc="04190019" w:tentative="1">
      <w:start w:val="1"/>
      <w:numFmt w:val="lowerLetter"/>
      <w:lvlText w:val="%8."/>
      <w:lvlJc w:val="left"/>
      <w:pPr>
        <w:tabs>
          <w:tab w:val="num" w:pos="6043"/>
        </w:tabs>
        <w:ind w:left="6043" w:hanging="360"/>
      </w:pPr>
    </w:lvl>
    <w:lvl w:ilvl="8" w:tplc="0419001B" w:tentative="1">
      <w:start w:val="1"/>
      <w:numFmt w:val="lowerRoman"/>
      <w:lvlText w:val="%9."/>
      <w:lvlJc w:val="right"/>
      <w:pPr>
        <w:tabs>
          <w:tab w:val="num" w:pos="6763"/>
        </w:tabs>
        <w:ind w:left="6763" w:hanging="180"/>
      </w:pPr>
    </w:lvl>
  </w:abstractNum>
  <w:abstractNum w:abstractNumId="13" w15:restartNumberingAfterBreak="0">
    <w:nsid w:val="32DA2579"/>
    <w:multiLevelType w:val="multilevel"/>
    <w:tmpl w:val="C5EA5F36"/>
    <w:styleLink w:val="a"/>
    <w:lvl w:ilvl="0">
      <w:start w:val="1"/>
      <w:numFmt w:val="upperRoman"/>
      <w:lvlText w:val="Часть %1."/>
      <w:lvlJc w:val="left"/>
      <w:pPr>
        <w:tabs>
          <w:tab w:val="num" w:pos="360"/>
        </w:tabs>
        <w:ind w:left="1134" w:firstLine="0"/>
      </w:pPr>
      <w:rPr>
        <w:rFonts w:hint="default"/>
      </w:rPr>
    </w:lvl>
    <w:lvl w:ilvl="1">
      <w:start w:val="1"/>
      <w:numFmt w:val="decimal"/>
      <w:lvlText w:val="Раздел %2."/>
      <w:lvlJc w:val="left"/>
      <w:pPr>
        <w:tabs>
          <w:tab w:val="num" w:pos="720"/>
        </w:tabs>
        <w:ind w:left="1134" w:firstLine="0"/>
      </w:pPr>
      <w:rPr>
        <w:rFonts w:hint="default"/>
      </w:rPr>
    </w:lvl>
    <w:lvl w:ilvl="2">
      <w:start w:val="1"/>
      <w:numFmt w:val="decimal"/>
      <w:lvlText w:val="%3."/>
      <w:lvlJc w:val="left"/>
      <w:pPr>
        <w:tabs>
          <w:tab w:val="num" w:pos="1418"/>
        </w:tabs>
        <w:ind w:left="1134" w:firstLine="0"/>
      </w:pPr>
      <w:rPr>
        <w:rFonts w:hint="default"/>
      </w:rPr>
    </w:lvl>
    <w:lvl w:ilvl="3">
      <w:start w:val="1"/>
      <w:numFmt w:val="decimal"/>
      <w:lvlText w:val="%3.%4."/>
      <w:lvlJc w:val="left"/>
      <w:pPr>
        <w:tabs>
          <w:tab w:val="num" w:pos="1418"/>
        </w:tabs>
        <w:ind w:left="1134" w:firstLine="0"/>
      </w:pPr>
      <w:rPr>
        <w:rFonts w:hint="default"/>
      </w:rPr>
    </w:lvl>
    <w:lvl w:ilvl="4">
      <w:start w:val="1"/>
      <w:numFmt w:val="decimal"/>
      <w:lvlText w:val="%3.%4.%5."/>
      <w:lvlJc w:val="left"/>
      <w:pPr>
        <w:tabs>
          <w:tab w:val="num" w:pos="1418"/>
        </w:tabs>
        <w:ind w:left="1134" w:firstLine="0"/>
      </w:pPr>
      <w:rPr>
        <w:rFonts w:hint="default"/>
      </w:rPr>
    </w:lvl>
    <w:lvl w:ilvl="5">
      <w:start w:val="1"/>
      <w:numFmt w:val="decimal"/>
      <w:lvlText w:val="%3.%4.%5.%6."/>
      <w:lvlJc w:val="left"/>
      <w:pPr>
        <w:tabs>
          <w:tab w:val="num" w:pos="1418"/>
        </w:tabs>
        <w:ind w:left="1134" w:firstLine="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 w15:restartNumberingAfterBreak="0">
    <w:nsid w:val="3DAC30F1"/>
    <w:multiLevelType w:val="hybridMultilevel"/>
    <w:tmpl w:val="8BFEEFE6"/>
    <w:lvl w:ilvl="0" w:tplc="D7BE144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5" w15:restartNumberingAfterBreak="0">
    <w:nsid w:val="482D3568"/>
    <w:multiLevelType w:val="multilevel"/>
    <w:tmpl w:val="1F1E27DA"/>
    <w:lvl w:ilvl="0">
      <w:start w:val="1"/>
      <w:numFmt w:val="bullet"/>
      <w:lvlText w:val=""/>
      <w:lvlJc w:val="left"/>
      <w:pPr>
        <w:tabs>
          <w:tab w:val="num" w:pos="720"/>
        </w:tabs>
        <w:ind w:left="720" w:hanging="360"/>
      </w:pPr>
      <w:rPr>
        <w:rFonts w:ascii="Symbol" w:hAnsi="Symbol" w:cs="Symbol" w:hint="default"/>
        <w:sz w:val="24"/>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6" w15:restartNumberingAfterBreak="0">
    <w:nsid w:val="527A4654"/>
    <w:multiLevelType w:val="multilevel"/>
    <w:tmpl w:val="8D520CE2"/>
    <w:lvl w:ilvl="0">
      <w:start w:val="4"/>
      <w:numFmt w:val="decimal"/>
      <w:lvlText w:val="%1"/>
      <w:lvlJc w:val="left"/>
      <w:pPr>
        <w:tabs>
          <w:tab w:val="num" w:pos="465"/>
        </w:tabs>
        <w:ind w:left="465" w:hanging="465"/>
      </w:pPr>
      <w:rPr>
        <w:rFonts w:hint="default"/>
        <w:color w:val="000000"/>
      </w:rPr>
    </w:lvl>
    <w:lvl w:ilvl="1">
      <w:start w:val="1"/>
      <w:numFmt w:val="decimal"/>
      <w:lvlText w:val="%1.%2"/>
      <w:lvlJc w:val="left"/>
      <w:pPr>
        <w:tabs>
          <w:tab w:val="num" w:pos="465"/>
        </w:tabs>
        <w:ind w:left="465" w:hanging="465"/>
      </w:pPr>
      <w:rPr>
        <w:rFonts w:hint="default"/>
        <w:color w:val="000000"/>
      </w:rPr>
    </w:lvl>
    <w:lvl w:ilvl="2">
      <w:start w:val="4"/>
      <w:numFmt w:val="decimal"/>
      <w:lvlText w:val="%1.%2.%3"/>
      <w:lvlJc w:val="left"/>
      <w:pPr>
        <w:tabs>
          <w:tab w:val="num" w:pos="1080"/>
        </w:tabs>
        <w:ind w:left="1080" w:hanging="720"/>
      </w:pPr>
      <w:rPr>
        <w:rFonts w:hint="default"/>
        <w:color w:val="000000"/>
      </w:rPr>
    </w:lvl>
    <w:lvl w:ilvl="3">
      <w:start w:val="1"/>
      <w:numFmt w:val="decimal"/>
      <w:lvlText w:val="%1.%2.%3.%4"/>
      <w:lvlJc w:val="left"/>
      <w:pPr>
        <w:tabs>
          <w:tab w:val="num" w:pos="720"/>
        </w:tabs>
        <w:ind w:left="720" w:hanging="720"/>
      </w:pPr>
      <w:rPr>
        <w:rFonts w:hint="default"/>
        <w:color w:val="000000"/>
      </w:rPr>
    </w:lvl>
    <w:lvl w:ilvl="4">
      <w:start w:val="1"/>
      <w:numFmt w:val="decimal"/>
      <w:lvlText w:val="%1.%2.%3.%4.%5"/>
      <w:lvlJc w:val="left"/>
      <w:pPr>
        <w:tabs>
          <w:tab w:val="num" w:pos="1080"/>
        </w:tabs>
        <w:ind w:left="1080" w:hanging="1080"/>
      </w:pPr>
      <w:rPr>
        <w:rFonts w:hint="default"/>
        <w:color w:val="000000"/>
      </w:rPr>
    </w:lvl>
    <w:lvl w:ilvl="5">
      <w:start w:val="1"/>
      <w:numFmt w:val="decimal"/>
      <w:lvlText w:val="%1.%2.%3.%4.%5.%6"/>
      <w:lvlJc w:val="left"/>
      <w:pPr>
        <w:tabs>
          <w:tab w:val="num" w:pos="1080"/>
        </w:tabs>
        <w:ind w:left="1080" w:hanging="1080"/>
      </w:pPr>
      <w:rPr>
        <w:rFonts w:hint="default"/>
        <w:color w:val="000000"/>
      </w:rPr>
    </w:lvl>
    <w:lvl w:ilvl="6">
      <w:start w:val="1"/>
      <w:numFmt w:val="decimal"/>
      <w:lvlText w:val="%1.%2.%3.%4.%5.%6.%7"/>
      <w:lvlJc w:val="left"/>
      <w:pPr>
        <w:tabs>
          <w:tab w:val="num" w:pos="1440"/>
        </w:tabs>
        <w:ind w:left="1440" w:hanging="1440"/>
      </w:pPr>
      <w:rPr>
        <w:rFonts w:hint="default"/>
        <w:color w:val="000000"/>
      </w:rPr>
    </w:lvl>
    <w:lvl w:ilvl="7">
      <w:start w:val="1"/>
      <w:numFmt w:val="decimal"/>
      <w:lvlText w:val="%1.%2.%3.%4.%5.%6.%7.%8"/>
      <w:lvlJc w:val="left"/>
      <w:pPr>
        <w:tabs>
          <w:tab w:val="num" w:pos="1440"/>
        </w:tabs>
        <w:ind w:left="1440" w:hanging="1440"/>
      </w:pPr>
      <w:rPr>
        <w:rFonts w:hint="default"/>
        <w:color w:val="000000"/>
      </w:rPr>
    </w:lvl>
    <w:lvl w:ilvl="8">
      <w:start w:val="1"/>
      <w:numFmt w:val="decimal"/>
      <w:lvlText w:val="%1.%2.%3.%4.%5.%6.%7.%8.%9"/>
      <w:lvlJc w:val="left"/>
      <w:pPr>
        <w:tabs>
          <w:tab w:val="num" w:pos="1800"/>
        </w:tabs>
        <w:ind w:left="1800" w:hanging="1800"/>
      </w:pPr>
      <w:rPr>
        <w:rFonts w:hint="default"/>
        <w:color w:val="000000"/>
      </w:rPr>
    </w:lvl>
  </w:abstractNum>
  <w:abstractNum w:abstractNumId="17" w15:restartNumberingAfterBreak="0">
    <w:nsid w:val="5BEA7819"/>
    <w:multiLevelType w:val="multilevel"/>
    <w:tmpl w:val="323448C2"/>
    <w:lvl w:ilvl="0">
      <w:start w:val="1"/>
      <w:numFmt w:val="bullet"/>
      <w:lvlText w:val=""/>
      <w:lvlJc w:val="left"/>
      <w:pPr>
        <w:tabs>
          <w:tab w:val="num" w:pos="720"/>
        </w:tabs>
        <w:ind w:left="720" w:hanging="360"/>
      </w:pPr>
      <w:rPr>
        <w:rFonts w:ascii="Symbol" w:hAnsi="Symbol" w:cs="Symbol" w:hint="default"/>
        <w:sz w:val="24"/>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8" w15:restartNumberingAfterBreak="0">
    <w:nsid w:val="64CB140F"/>
    <w:multiLevelType w:val="singleLevel"/>
    <w:tmpl w:val="CECE7182"/>
    <w:lvl w:ilvl="0">
      <w:start w:val="1"/>
      <w:numFmt w:val="decimal"/>
      <w:pStyle w:val="a1"/>
      <w:lvlText w:val="%1."/>
      <w:lvlJc w:val="left"/>
      <w:pPr>
        <w:tabs>
          <w:tab w:val="num" w:pos="360"/>
        </w:tabs>
        <w:ind w:left="360" w:hanging="360"/>
      </w:pPr>
      <w:rPr>
        <w:sz w:val="24"/>
      </w:rPr>
    </w:lvl>
  </w:abstractNum>
  <w:abstractNum w:abstractNumId="19" w15:restartNumberingAfterBreak="0">
    <w:nsid w:val="692F7CF9"/>
    <w:multiLevelType w:val="multilevel"/>
    <w:tmpl w:val="ABB028CA"/>
    <w:lvl w:ilvl="0">
      <w:start w:val="1"/>
      <w:numFmt w:val="none"/>
      <w:lvlText w:val="2.1."/>
      <w:lvlJc w:val="left"/>
      <w:pPr>
        <w:tabs>
          <w:tab w:val="num" w:pos="360"/>
        </w:tabs>
        <w:ind w:left="360" w:hanging="360"/>
      </w:pPr>
      <w:rPr>
        <w:rFonts w:cs="Times New Roman" w:hint="default"/>
      </w:rPr>
    </w:lvl>
    <w:lvl w:ilvl="1">
      <w:start w:val="1"/>
      <w:numFmt w:val="decimal"/>
      <w:lvlText w:val="2.%2."/>
      <w:lvlJc w:val="left"/>
      <w:pPr>
        <w:tabs>
          <w:tab w:val="num" w:pos="792"/>
        </w:tabs>
        <w:ind w:left="792" w:hanging="432"/>
      </w:pPr>
      <w:rPr>
        <w:rFonts w:cs="Times New Roman" w:hint="default"/>
      </w:rPr>
    </w:lvl>
    <w:lvl w:ilvl="2">
      <w:start w:val="1"/>
      <w:numFmt w:val="decimal"/>
      <w:lvlText w:val="%15.10.%3."/>
      <w:lvlJc w:val="left"/>
      <w:pPr>
        <w:tabs>
          <w:tab w:val="num" w:pos="1158"/>
        </w:tabs>
        <w:ind w:firstLine="709"/>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2.1.%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20" w15:restartNumberingAfterBreak="0">
    <w:nsid w:val="6B1006AE"/>
    <w:multiLevelType w:val="multilevel"/>
    <w:tmpl w:val="EA5200A2"/>
    <w:lvl w:ilvl="0">
      <w:start w:val="1"/>
      <w:numFmt w:val="decimal"/>
      <w:lvlText w:val="%1."/>
      <w:lvlJc w:val="left"/>
      <w:pPr>
        <w:tabs>
          <w:tab w:val="num" w:pos="360"/>
        </w:tabs>
        <w:ind w:left="360" w:hanging="360"/>
      </w:pPr>
    </w:lvl>
    <w:lvl w:ilvl="1">
      <w:start w:val="1"/>
      <w:numFmt w:val="decimal"/>
      <w:lvlText w:val="%1.%2."/>
      <w:lvlJc w:val="left"/>
      <w:pPr>
        <w:tabs>
          <w:tab w:val="num" w:pos="390"/>
        </w:tabs>
        <w:ind w:left="390" w:hanging="390"/>
      </w:pPr>
      <w:rPr>
        <w:i w:val="0"/>
        <w:sz w:val="24"/>
        <w:szCs w:val="24"/>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1" w15:restartNumberingAfterBreak="0">
    <w:nsid w:val="6CF70BC1"/>
    <w:multiLevelType w:val="multilevel"/>
    <w:tmpl w:val="BA1C539E"/>
    <w:lvl w:ilvl="0">
      <w:start w:val="1"/>
      <w:numFmt w:val="decimal"/>
      <w:pStyle w:val="1"/>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pStyle w:val="3"/>
      <w:lvlText w:val="%1.%2.%3"/>
      <w:lvlJc w:val="left"/>
      <w:pPr>
        <w:tabs>
          <w:tab w:val="num" w:pos="227"/>
        </w:tabs>
        <w:ind w:left="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2" w15:restartNumberingAfterBreak="0">
    <w:nsid w:val="6F277BFF"/>
    <w:multiLevelType w:val="hybridMultilevel"/>
    <w:tmpl w:val="A0161C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75AE6606"/>
    <w:multiLevelType w:val="hybridMultilevel"/>
    <w:tmpl w:val="24FEAEA6"/>
    <w:lvl w:ilvl="0" w:tplc="BA92EC84">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16cid:durableId="1983460449">
    <w:abstractNumId w:val="21"/>
  </w:num>
  <w:num w:numId="2" w16cid:durableId="810636626">
    <w:abstractNumId w:val="9"/>
  </w:num>
  <w:num w:numId="3" w16cid:durableId="150484784">
    <w:abstractNumId w:val="13"/>
  </w:num>
  <w:num w:numId="4" w16cid:durableId="613252881">
    <w:abstractNumId w:val="7"/>
    <w:lvlOverride w:ilvl="0">
      <w:lvl w:ilvl="0">
        <w:start w:val="1"/>
        <w:numFmt w:val="upperRoman"/>
        <w:lvlText w:val="Часть %1."/>
        <w:lvlJc w:val="left"/>
        <w:pPr>
          <w:tabs>
            <w:tab w:val="num" w:pos="360"/>
          </w:tabs>
          <w:ind w:left="1134" w:firstLine="0"/>
        </w:pPr>
        <w:rPr>
          <w:b/>
          <w:sz w:val="36"/>
          <w:szCs w:val="36"/>
        </w:rPr>
      </w:lvl>
    </w:lvlOverride>
    <w:lvlOverride w:ilvl="1">
      <w:lvl w:ilvl="1">
        <w:start w:val="1"/>
        <w:numFmt w:val="decimal"/>
        <w:lvlText w:val="Раздел %2."/>
        <w:lvlJc w:val="left"/>
        <w:pPr>
          <w:tabs>
            <w:tab w:val="num" w:pos="720"/>
          </w:tabs>
          <w:ind w:left="1134" w:firstLine="0"/>
        </w:pPr>
      </w:lvl>
    </w:lvlOverride>
    <w:lvlOverride w:ilvl="2">
      <w:lvl w:ilvl="2">
        <w:start w:val="1"/>
        <w:numFmt w:val="decimal"/>
        <w:lvlText w:val="%3."/>
        <w:lvlJc w:val="left"/>
        <w:pPr>
          <w:tabs>
            <w:tab w:val="num" w:pos="1561"/>
          </w:tabs>
          <w:ind w:left="1277" w:firstLine="0"/>
        </w:pPr>
        <w:rPr>
          <w:b w:val="0"/>
          <w:sz w:val="24"/>
          <w:szCs w:val="24"/>
        </w:rPr>
      </w:lvl>
    </w:lvlOverride>
    <w:lvlOverride w:ilvl="3">
      <w:lvl w:ilvl="3">
        <w:start w:val="1"/>
        <w:numFmt w:val="decimal"/>
        <w:lvlText w:val="%3.%4."/>
        <w:lvlJc w:val="left"/>
        <w:pPr>
          <w:tabs>
            <w:tab w:val="num" w:pos="1418"/>
          </w:tabs>
          <w:ind w:left="1134" w:firstLine="0"/>
        </w:pPr>
        <w:rPr>
          <w:b w:val="0"/>
          <w:sz w:val="24"/>
          <w:szCs w:val="24"/>
        </w:rPr>
      </w:lvl>
    </w:lvlOverride>
    <w:lvlOverride w:ilvl="4">
      <w:lvl w:ilvl="4">
        <w:start w:val="1"/>
        <w:numFmt w:val="decimal"/>
        <w:lvlText w:val="%3.%4.%5."/>
        <w:lvlJc w:val="left"/>
        <w:pPr>
          <w:tabs>
            <w:tab w:val="num" w:pos="1418"/>
          </w:tabs>
          <w:ind w:left="1134" w:firstLine="0"/>
        </w:pPr>
        <w:rPr>
          <w:b w:val="0"/>
          <w:sz w:val="24"/>
          <w:szCs w:val="24"/>
        </w:rPr>
      </w:lvl>
    </w:lvlOverride>
    <w:lvlOverride w:ilvl="5">
      <w:lvl w:ilvl="5">
        <w:start w:val="1"/>
        <w:numFmt w:val="decimal"/>
        <w:lvlText w:val="%3.%4.%5.%6."/>
        <w:lvlJc w:val="left"/>
        <w:pPr>
          <w:tabs>
            <w:tab w:val="num" w:pos="1418"/>
          </w:tabs>
          <w:ind w:left="1134" w:firstLine="0"/>
        </w:pPr>
      </w:lvl>
    </w:lvlOverride>
    <w:lvlOverride w:ilvl="6">
      <w:lvl w:ilvl="6">
        <w:start w:val="1"/>
        <w:numFmt w:val="decimal"/>
        <w:lvlText w:val="%7."/>
        <w:lvlJc w:val="left"/>
        <w:pPr>
          <w:tabs>
            <w:tab w:val="num" w:pos="2520"/>
          </w:tabs>
          <w:ind w:left="2520" w:hanging="360"/>
        </w:pPr>
      </w:lvl>
    </w:lvlOverride>
    <w:lvlOverride w:ilvl="7">
      <w:lvl w:ilvl="7">
        <w:start w:val="1"/>
        <w:numFmt w:val="lowerLetter"/>
        <w:lvlText w:val="%8."/>
        <w:lvlJc w:val="left"/>
        <w:pPr>
          <w:tabs>
            <w:tab w:val="num" w:pos="2880"/>
          </w:tabs>
          <w:ind w:left="2880" w:hanging="360"/>
        </w:pPr>
      </w:lvl>
    </w:lvlOverride>
    <w:lvlOverride w:ilvl="8">
      <w:lvl w:ilvl="8">
        <w:start w:val="1"/>
        <w:numFmt w:val="lowerRoman"/>
        <w:lvlText w:val="%9."/>
        <w:lvlJc w:val="left"/>
        <w:pPr>
          <w:tabs>
            <w:tab w:val="num" w:pos="3240"/>
          </w:tabs>
          <w:ind w:left="3240" w:hanging="360"/>
        </w:pPr>
      </w:lvl>
    </w:lvlOverride>
  </w:num>
  <w:num w:numId="5" w16cid:durableId="947008747">
    <w:abstractNumId w:val="16"/>
  </w:num>
  <w:num w:numId="6" w16cid:durableId="1319119014">
    <w:abstractNumId w:val="12"/>
  </w:num>
  <w:num w:numId="7" w16cid:durableId="442849806">
    <w:abstractNumId w:val="6"/>
  </w:num>
  <w:num w:numId="8" w16cid:durableId="1881939038">
    <w:abstractNumId w:val="5"/>
  </w:num>
  <w:num w:numId="9" w16cid:durableId="373237964">
    <w:abstractNumId w:val="4"/>
  </w:num>
  <w:num w:numId="10" w16cid:durableId="564680833">
    <w:abstractNumId w:val="19"/>
  </w:num>
  <w:num w:numId="11" w16cid:durableId="127552285">
    <w:abstractNumId w:val="1"/>
  </w:num>
  <w:num w:numId="12" w16cid:durableId="282074251">
    <w:abstractNumId w:val="10"/>
  </w:num>
  <w:num w:numId="13" w16cid:durableId="2076195105">
    <w:abstractNumId w:val="11"/>
  </w:num>
  <w:num w:numId="14" w16cid:durableId="1123619718">
    <w:abstractNumId w:val="22"/>
  </w:num>
  <w:num w:numId="15" w16cid:durableId="1466390146">
    <w:abstractNumId w:val="0"/>
  </w:num>
  <w:num w:numId="16" w16cid:durableId="794494064">
    <w:abstractNumId w:val="18"/>
  </w:num>
  <w:num w:numId="17" w16cid:durableId="517306910">
    <w:abstractNumId w:val="14"/>
  </w:num>
  <w:num w:numId="18" w16cid:durableId="440611719">
    <w:abstractNumId w:val="23"/>
  </w:num>
  <w:num w:numId="19" w16cid:durableId="1504583871">
    <w:abstractNumId w:val="2"/>
  </w:num>
  <w:num w:numId="20" w16cid:durableId="768820644">
    <w:abstractNumId w:val="20"/>
  </w:num>
  <w:num w:numId="21" w16cid:durableId="1084298600">
    <w:abstractNumId w:val="17"/>
  </w:num>
  <w:num w:numId="22" w16cid:durableId="1353604943">
    <w:abstractNumId w:val="15"/>
  </w:num>
  <w:num w:numId="23" w16cid:durableId="141387344">
    <w:abstractNumId w:val="8"/>
  </w:num>
  <w:num w:numId="24" w16cid:durableId="65734509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E19B8"/>
    <w:rsid w:val="00001A4A"/>
    <w:rsid w:val="00001A9D"/>
    <w:rsid w:val="00002089"/>
    <w:rsid w:val="00004317"/>
    <w:rsid w:val="00007F97"/>
    <w:rsid w:val="0001127D"/>
    <w:rsid w:val="00011DD2"/>
    <w:rsid w:val="00024C85"/>
    <w:rsid w:val="00026A9B"/>
    <w:rsid w:val="00032007"/>
    <w:rsid w:val="00034E51"/>
    <w:rsid w:val="00045DF2"/>
    <w:rsid w:val="0005209B"/>
    <w:rsid w:val="00060482"/>
    <w:rsid w:val="00075A98"/>
    <w:rsid w:val="000771CE"/>
    <w:rsid w:val="00082B4A"/>
    <w:rsid w:val="0008468A"/>
    <w:rsid w:val="00085C11"/>
    <w:rsid w:val="000864EA"/>
    <w:rsid w:val="00086FC8"/>
    <w:rsid w:val="00095A5D"/>
    <w:rsid w:val="000A1012"/>
    <w:rsid w:val="000A241E"/>
    <w:rsid w:val="000A4ADB"/>
    <w:rsid w:val="000A755B"/>
    <w:rsid w:val="000B149A"/>
    <w:rsid w:val="000B2663"/>
    <w:rsid w:val="000B2797"/>
    <w:rsid w:val="000B4BB4"/>
    <w:rsid w:val="000C6203"/>
    <w:rsid w:val="000C783D"/>
    <w:rsid w:val="000D28F6"/>
    <w:rsid w:val="000D3D2F"/>
    <w:rsid w:val="000D4990"/>
    <w:rsid w:val="000E4258"/>
    <w:rsid w:val="000E6842"/>
    <w:rsid w:val="000F0C49"/>
    <w:rsid w:val="001036F5"/>
    <w:rsid w:val="001045CE"/>
    <w:rsid w:val="00107B96"/>
    <w:rsid w:val="001100F9"/>
    <w:rsid w:val="001104D5"/>
    <w:rsid w:val="001108A4"/>
    <w:rsid w:val="001122B2"/>
    <w:rsid w:val="00114462"/>
    <w:rsid w:val="00114FA2"/>
    <w:rsid w:val="00116C0F"/>
    <w:rsid w:val="0012281D"/>
    <w:rsid w:val="001240A5"/>
    <w:rsid w:val="0012535A"/>
    <w:rsid w:val="00125DF7"/>
    <w:rsid w:val="00130A43"/>
    <w:rsid w:val="00132191"/>
    <w:rsid w:val="001325EF"/>
    <w:rsid w:val="001362FA"/>
    <w:rsid w:val="00136659"/>
    <w:rsid w:val="00141826"/>
    <w:rsid w:val="0014435A"/>
    <w:rsid w:val="00147A23"/>
    <w:rsid w:val="0015016D"/>
    <w:rsid w:val="00150B72"/>
    <w:rsid w:val="001514E5"/>
    <w:rsid w:val="00152DAE"/>
    <w:rsid w:val="001610B3"/>
    <w:rsid w:val="0016198F"/>
    <w:rsid w:val="00161ABB"/>
    <w:rsid w:val="0016558E"/>
    <w:rsid w:val="0017412E"/>
    <w:rsid w:val="00174473"/>
    <w:rsid w:val="00176DB6"/>
    <w:rsid w:val="0017782D"/>
    <w:rsid w:val="0018143D"/>
    <w:rsid w:val="00181A72"/>
    <w:rsid w:val="0018243E"/>
    <w:rsid w:val="00182CE7"/>
    <w:rsid w:val="00183862"/>
    <w:rsid w:val="00183F28"/>
    <w:rsid w:val="001873FE"/>
    <w:rsid w:val="0019273A"/>
    <w:rsid w:val="0019296D"/>
    <w:rsid w:val="001929E1"/>
    <w:rsid w:val="00196EEC"/>
    <w:rsid w:val="00197CB2"/>
    <w:rsid w:val="00197D81"/>
    <w:rsid w:val="001A2A2B"/>
    <w:rsid w:val="001A2BDD"/>
    <w:rsid w:val="001A46E9"/>
    <w:rsid w:val="001A4BF7"/>
    <w:rsid w:val="001B1BE9"/>
    <w:rsid w:val="001B32B5"/>
    <w:rsid w:val="001B4AC2"/>
    <w:rsid w:val="001B4F1B"/>
    <w:rsid w:val="001B6AED"/>
    <w:rsid w:val="001B767A"/>
    <w:rsid w:val="001C30E9"/>
    <w:rsid w:val="001C34EC"/>
    <w:rsid w:val="001C433A"/>
    <w:rsid w:val="001C74AE"/>
    <w:rsid w:val="001C7E0A"/>
    <w:rsid w:val="001D4430"/>
    <w:rsid w:val="001D5845"/>
    <w:rsid w:val="001D6111"/>
    <w:rsid w:val="001D6FBE"/>
    <w:rsid w:val="001D714D"/>
    <w:rsid w:val="001E0CC1"/>
    <w:rsid w:val="001E186D"/>
    <w:rsid w:val="001E51E5"/>
    <w:rsid w:val="001E5449"/>
    <w:rsid w:val="001F142D"/>
    <w:rsid w:val="001F2F2A"/>
    <w:rsid w:val="001F4150"/>
    <w:rsid w:val="001F4DD7"/>
    <w:rsid w:val="002003DB"/>
    <w:rsid w:val="002052C5"/>
    <w:rsid w:val="00205EF5"/>
    <w:rsid w:val="00206D8F"/>
    <w:rsid w:val="00206E2F"/>
    <w:rsid w:val="00210C6E"/>
    <w:rsid w:val="00221C7D"/>
    <w:rsid w:val="00223FFC"/>
    <w:rsid w:val="0022709D"/>
    <w:rsid w:val="00234AF4"/>
    <w:rsid w:val="002402CD"/>
    <w:rsid w:val="00242D82"/>
    <w:rsid w:val="00242ED5"/>
    <w:rsid w:val="00244351"/>
    <w:rsid w:val="00245266"/>
    <w:rsid w:val="00260122"/>
    <w:rsid w:val="0026568B"/>
    <w:rsid w:val="002667ED"/>
    <w:rsid w:val="00275E04"/>
    <w:rsid w:val="002810AF"/>
    <w:rsid w:val="00282DD4"/>
    <w:rsid w:val="00283557"/>
    <w:rsid w:val="002837E1"/>
    <w:rsid w:val="0029104F"/>
    <w:rsid w:val="002928C7"/>
    <w:rsid w:val="0029672F"/>
    <w:rsid w:val="002A06D2"/>
    <w:rsid w:val="002A1336"/>
    <w:rsid w:val="002A41AC"/>
    <w:rsid w:val="002A503F"/>
    <w:rsid w:val="002A5536"/>
    <w:rsid w:val="002A6BC2"/>
    <w:rsid w:val="002B0E7C"/>
    <w:rsid w:val="002B2131"/>
    <w:rsid w:val="002B27DB"/>
    <w:rsid w:val="002B4E02"/>
    <w:rsid w:val="002B7B46"/>
    <w:rsid w:val="002C1369"/>
    <w:rsid w:val="002C1985"/>
    <w:rsid w:val="002D44D4"/>
    <w:rsid w:val="002D5CDB"/>
    <w:rsid w:val="002D7FFB"/>
    <w:rsid w:val="002E28F8"/>
    <w:rsid w:val="002E672B"/>
    <w:rsid w:val="002E6988"/>
    <w:rsid w:val="002F0109"/>
    <w:rsid w:val="002F08CF"/>
    <w:rsid w:val="002F432B"/>
    <w:rsid w:val="00302757"/>
    <w:rsid w:val="00303F06"/>
    <w:rsid w:val="0030766C"/>
    <w:rsid w:val="00316D71"/>
    <w:rsid w:val="00322683"/>
    <w:rsid w:val="0032295A"/>
    <w:rsid w:val="00326052"/>
    <w:rsid w:val="00326DDA"/>
    <w:rsid w:val="00327469"/>
    <w:rsid w:val="00331B2A"/>
    <w:rsid w:val="0033290F"/>
    <w:rsid w:val="00337D8C"/>
    <w:rsid w:val="00337E54"/>
    <w:rsid w:val="003410C8"/>
    <w:rsid w:val="00342EE0"/>
    <w:rsid w:val="003460A5"/>
    <w:rsid w:val="00346416"/>
    <w:rsid w:val="00350DD6"/>
    <w:rsid w:val="00350FCD"/>
    <w:rsid w:val="003549CF"/>
    <w:rsid w:val="003567BB"/>
    <w:rsid w:val="00374366"/>
    <w:rsid w:val="003743BF"/>
    <w:rsid w:val="003770A6"/>
    <w:rsid w:val="00377EEA"/>
    <w:rsid w:val="00380DCE"/>
    <w:rsid w:val="00383C83"/>
    <w:rsid w:val="00393663"/>
    <w:rsid w:val="003953C5"/>
    <w:rsid w:val="00395A03"/>
    <w:rsid w:val="003979D4"/>
    <w:rsid w:val="00397C1A"/>
    <w:rsid w:val="003A19CA"/>
    <w:rsid w:val="003A3D97"/>
    <w:rsid w:val="003A54DA"/>
    <w:rsid w:val="003A643F"/>
    <w:rsid w:val="003A7047"/>
    <w:rsid w:val="003B2A98"/>
    <w:rsid w:val="003B6337"/>
    <w:rsid w:val="003C367C"/>
    <w:rsid w:val="003C38D8"/>
    <w:rsid w:val="003C5B98"/>
    <w:rsid w:val="003C5C5A"/>
    <w:rsid w:val="003C60C2"/>
    <w:rsid w:val="003C7C84"/>
    <w:rsid w:val="003D10ED"/>
    <w:rsid w:val="003D1473"/>
    <w:rsid w:val="003D2D66"/>
    <w:rsid w:val="003D2F67"/>
    <w:rsid w:val="003D7F17"/>
    <w:rsid w:val="003E0E4F"/>
    <w:rsid w:val="003E1AF3"/>
    <w:rsid w:val="003E7A04"/>
    <w:rsid w:val="003F432C"/>
    <w:rsid w:val="00401FA8"/>
    <w:rsid w:val="00403067"/>
    <w:rsid w:val="00407BBA"/>
    <w:rsid w:val="00411DCF"/>
    <w:rsid w:val="00413832"/>
    <w:rsid w:val="004177E6"/>
    <w:rsid w:val="00420A5D"/>
    <w:rsid w:val="00426B2E"/>
    <w:rsid w:val="00433476"/>
    <w:rsid w:val="00433FA3"/>
    <w:rsid w:val="00434443"/>
    <w:rsid w:val="00434BB7"/>
    <w:rsid w:val="00435EF4"/>
    <w:rsid w:val="00436172"/>
    <w:rsid w:val="0044112A"/>
    <w:rsid w:val="00442AF8"/>
    <w:rsid w:val="004448CF"/>
    <w:rsid w:val="00446701"/>
    <w:rsid w:val="004469B4"/>
    <w:rsid w:val="00456B4E"/>
    <w:rsid w:val="00457A4F"/>
    <w:rsid w:val="004609E2"/>
    <w:rsid w:val="00467F02"/>
    <w:rsid w:val="00470A7B"/>
    <w:rsid w:val="00473E74"/>
    <w:rsid w:val="00476076"/>
    <w:rsid w:val="00476B0E"/>
    <w:rsid w:val="004804DD"/>
    <w:rsid w:val="00480D37"/>
    <w:rsid w:val="00490938"/>
    <w:rsid w:val="00490A77"/>
    <w:rsid w:val="00496735"/>
    <w:rsid w:val="004A113A"/>
    <w:rsid w:val="004A2472"/>
    <w:rsid w:val="004A3122"/>
    <w:rsid w:val="004A706A"/>
    <w:rsid w:val="004B00A9"/>
    <w:rsid w:val="004B1DA5"/>
    <w:rsid w:val="004B45DB"/>
    <w:rsid w:val="004D0F4B"/>
    <w:rsid w:val="004D1562"/>
    <w:rsid w:val="004D15EA"/>
    <w:rsid w:val="004D4AA1"/>
    <w:rsid w:val="004D592C"/>
    <w:rsid w:val="004E4637"/>
    <w:rsid w:val="004F1B55"/>
    <w:rsid w:val="004F377C"/>
    <w:rsid w:val="004F38F9"/>
    <w:rsid w:val="00503134"/>
    <w:rsid w:val="005034BF"/>
    <w:rsid w:val="00503B86"/>
    <w:rsid w:val="00504944"/>
    <w:rsid w:val="005066E5"/>
    <w:rsid w:val="00507723"/>
    <w:rsid w:val="00515543"/>
    <w:rsid w:val="005209BE"/>
    <w:rsid w:val="005221B1"/>
    <w:rsid w:val="00522B11"/>
    <w:rsid w:val="005305F5"/>
    <w:rsid w:val="00530ADE"/>
    <w:rsid w:val="005318A8"/>
    <w:rsid w:val="005347CD"/>
    <w:rsid w:val="005401F6"/>
    <w:rsid w:val="005406E4"/>
    <w:rsid w:val="00541CD0"/>
    <w:rsid w:val="00545315"/>
    <w:rsid w:val="0054591D"/>
    <w:rsid w:val="00545F6D"/>
    <w:rsid w:val="00547AEA"/>
    <w:rsid w:val="00547BC1"/>
    <w:rsid w:val="00547FEF"/>
    <w:rsid w:val="0055342A"/>
    <w:rsid w:val="00555649"/>
    <w:rsid w:val="0055789E"/>
    <w:rsid w:val="005605D8"/>
    <w:rsid w:val="0056072E"/>
    <w:rsid w:val="00561529"/>
    <w:rsid w:val="0057575A"/>
    <w:rsid w:val="0058445B"/>
    <w:rsid w:val="00591B14"/>
    <w:rsid w:val="005956A9"/>
    <w:rsid w:val="00596A78"/>
    <w:rsid w:val="005A121F"/>
    <w:rsid w:val="005A3ACC"/>
    <w:rsid w:val="005A4BFC"/>
    <w:rsid w:val="005A59E3"/>
    <w:rsid w:val="005A7635"/>
    <w:rsid w:val="005B4829"/>
    <w:rsid w:val="005B4A0B"/>
    <w:rsid w:val="005B4D0F"/>
    <w:rsid w:val="005B5459"/>
    <w:rsid w:val="005B5E36"/>
    <w:rsid w:val="005C0A8B"/>
    <w:rsid w:val="005C28D8"/>
    <w:rsid w:val="005C4F87"/>
    <w:rsid w:val="005C61BA"/>
    <w:rsid w:val="005D3C62"/>
    <w:rsid w:val="005D5FE0"/>
    <w:rsid w:val="005D67C9"/>
    <w:rsid w:val="005E09A2"/>
    <w:rsid w:val="005F27C4"/>
    <w:rsid w:val="005F464A"/>
    <w:rsid w:val="005F775D"/>
    <w:rsid w:val="006001E1"/>
    <w:rsid w:val="00603DBD"/>
    <w:rsid w:val="00613BF8"/>
    <w:rsid w:val="006232A2"/>
    <w:rsid w:val="00626472"/>
    <w:rsid w:val="006339DE"/>
    <w:rsid w:val="006402E3"/>
    <w:rsid w:val="006425B3"/>
    <w:rsid w:val="00642B06"/>
    <w:rsid w:val="00642BCF"/>
    <w:rsid w:val="00646999"/>
    <w:rsid w:val="00650D7F"/>
    <w:rsid w:val="006535CA"/>
    <w:rsid w:val="0066117A"/>
    <w:rsid w:val="006631BB"/>
    <w:rsid w:val="006725B2"/>
    <w:rsid w:val="00673A1B"/>
    <w:rsid w:val="00675AE3"/>
    <w:rsid w:val="0067686E"/>
    <w:rsid w:val="0068011C"/>
    <w:rsid w:val="00681327"/>
    <w:rsid w:val="006850F4"/>
    <w:rsid w:val="0068613E"/>
    <w:rsid w:val="00686231"/>
    <w:rsid w:val="00693210"/>
    <w:rsid w:val="00693EB5"/>
    <w:rsid w:val="00694592"/>
    <w:rsid w:val="0069472F"/>
    <w:rsid w:val="0069753C"/>
    <w:rsid w:val="006A2832"/>
    <w:rsid w:val="006A43A3"/>
    <w:rsid w:val="006B5755"/>
    <w:rsid w:val="006B5C4A"/>
    <w:rsid w:val="006B7103"/>
    <w:rsid w:val="006B7D9B"/>
    <w:rsid w:val="006C0BF3"/>
    <w:rsid w:val="006C2FC4"/>
    <w:rsid w:val="006D08CB"/>
    <w:rsid w:val="006D12DC"/>
    <w:rsid w:val="006D5261"/>
    <w:rsid w:val="006E5CC9"/>
    <w:rsid w:val="006F18E8"/>
    <w:rsid w:val="006F4266"/>
    <w:rsid w:val="006F6854"/>
    <w:rsid w:val="007034ED"/>
    <w:rsid w:val="00715AC2"/>
    <w:rsid w:val="007165C1"/>
    <w:rsid w:val="007202AC"/>
    <w:rsid w:val="00723A20"/>
    <w:rsid w:val="0072402D"/>
    <w:rsid w:val="00727354"/>
    <w:rsid w:val="007334B8"/>
    <w:rsid w:val="007363F4"/>
    <w:rsid w:val="00737EAD"/>
    <w:rsid w:val="007409BA"/>
    <w:rsid w:val="00747C51"/>
    <w:rsid w:val="007561FC"/>
    <w:rsid w:val="00757C0C"/>
    <w:rsid w:val="007655D1"/>
    <w:rsid w:val="00770867"/>
    <w:rsid w:val="00776F29"/>
    <w:rsid w:val="0078009F"/>
    <w:rsid w:val="00780BC9"/>
    <w:rsid w:val="00782E29"/>
    <w:rsid w:val="0078349D"/>
    <w:rsid w:val="007907E3"/>
    <w:rsid w:val="00791115"/>
    <w:rsid w:val="00791E14"/>
    <w:rsid w:val="007A1CC8"/>
    <w:rsid w:val="007A533A"/>
    <w:rsid w:val="007A73DF"/>
    <w:rsid w:val="007B1277"/>
    <w:rsid w:val="007C0F49"/>
    <w:rsid w:val="007C2B2B"/>
    <w:rsid w:val="007C3977"/>
    <w:rsid w:val="007D2B01"/>
    <w:rsid w:val="007D37D8"/>
    <w:rsid w:val="007D5B6B"/>
    <w:rsid w:val="007D6747"/>
    <w:rsid w:val="007D7C5F"/>
    <w:rsid w:val="007E14A8"/>
    <w:rsid w:val="007E3870"/>
    <w:rsid w:val="007E6B6D"/>
    <w:rsid w:val="007F1AC3"/>
    <w:rsid w:val="007F59E6"/>
    <w:rsid w:val="007F5C99"/>
    <w:rsid w:val="00802034"/>
    <w:rsid w:val="00802C27"/>
    <w:rsid w:val="0081148B"/>
    <w:rsid w:val="00812556"/>
    <w:rsid w:val="00822585"/>
    <w:rsid w:val="00823569"/>
    <w:rsid w:val="00830390"/>
    <w:rsid w:val="00833353"/>
    <w:rsid w:val="008335E9"/>
    <w:rsid w:val="0083694B"/>
    <w:rsid w:val="0083704E"/>
    <w:rsid w:val="0084198D"/>
    <w:rsid w:val="0084393F"/>
    <w:rsid w:val="00851C67"/>
    <w:rsid w:val="00851EA4"/>
    <w:rsid w:val="008529FD"/>
    <w:rsid w:val="0085567D"/>
    <w:rsid w:val="0085774F"/>
    <w:rsid w:val="00857935"/>
    <w:rsid w:val="00861B11"/>
    <w:rsid w:val="00864ACE"/>
    <w:rsid w:val="00864F46"/>
    <w:rsid w:val="00865E20"/>
    <w:rsid w:val="008671BB"/>
    <w:rsid w:val="00873DE1"/>
    <w:rsid w:val="00875F63"/>
    <w:rsid w:val="008767AC"/>
    <w:rsid w:val="00881FD9"/>
    <w:rsid w:val="008829CE"/>
    <w:rsid w:val="008931E1"/>
    <w:rsid w:val="00893A60"/>
    <w:rsid w:val="0089573A"/>
    <w:rsid w:val="00895F93"/>
    <w:rsid w:val="00896E98"/>
    <w:rsid w:val="008A06EA"/>
    <w:rsid w:val="008A7414"/>
    <w:rsid w:val="008C137B"/>
    <w:rsid w:val="008C72F8"/>
    <w:rsid w:val="008D106F"/>
    <w:rsid w:val="008D1444"/>
    <w:rsid w:val="008D2B3F"/>
    <w:rsid w:val="008D4275"/>
    <w:rsid w:val="008D4E02"/>
    <w:rsid w:val="008E10BF"/>
    <w:rsid w:val="008E19B8"/>
    <w:rsid w:val="008E273A"/>
    <w:rsid w:val="008E5048"/>
    <w:rsid w:val="008E5632"/>
    <w:rsid w:val="008F0BD1"/>
    <w:rsid w:val="008F1008"/>
    <w:rsid w:val="0090488E"/>
    <w:rsid w:val="009121CE"/>
    <w:rsid w:val="00913CDD"/>
    <w:rsid w:val="00921D80"/>
    <w:rsid w:val="00924EFC"/>
    <w:rsid w:val="00925E9E"/>
    <w:rsid w:val="00925EDE"/>
    <w:rsid w:val="00930F65"/>
    <w:rsid w:val="009311BA"/>
    <w:rsid w:val="009321B2"/>
    <w:rsid w:val="00933165"/>
    <w:rsid w:val="00933E09"/>
    <w:rsid w:val="00933E3C"/>
    <w:rsid w:val="00934F20"/>
    <w:rsid w:val="0093607B"/>
    <w:rsid w:val="00936172"/>
    <w:rsid w:val="0093622C"/>
    <w:rsid w:val="009371E0"/>
    <w:rsid w:val="009458EA"/>
    <w:rsid w:val="0095013B"/>
    <w:rsid w:val="00956665"/>
    <w:rsid w:val="009578A6"/>
    <w:rsid w:val="00960EA6"/>
    <w:rsid w:val="009702B8"/>
    <w:rsid w:val="00971C04"/>
    <w:rsid w:val="0098185B"/>
    <w:rsid w:val="009917A0"/>
    <w:rsid w:val="009A0485"/>
    <w:rsid w:val="009A0C33"/>
    <w:rsid w:val="009A1FFA"/>
    <w:rsid w:val="009B3BA6"/>
    <w:rsid w:val="009B5B52"/>
    <w:rsid w:val="009B6CB5"/>
    <w:rsid w:val="009B7710"/>
    <w:rsid w:val="009C6252"/>
    <w:rsid w:val="009C67F8"/>
    <w:rsid w:val="009D04FE"/>
    <w:rsid w:val="009D2830"/>
    <w:rsid w:val="009D3988"/>
    <w:rsid w:val="009D54D3"/>
    <w:rsid w:val="009D6CD9"/>
    <w:rsid w:val="009D6FBB"/>
    <w:rsid w:val="009E1E3C"/>
    <w:rsid w:val="009E2869"/>
    <w:rsid w:val="009F352B"/>
    <w:rsid w:val="009F71E8"/>
    <w:rsid w:val="00A01057"/>
    <w:rsid w:val="00A04320"/>
    <w:rsid w:val="00A07479"/>
    <w:rsid w:val="00A10D6E"/>
    <w:rsid w:val="00A148F0"/>
    <w:rsid w:val="00A240AF"/>
    <w:rsid w:val="00A27033"/>
    <w:rsid w:val="00A32CB9"/>
    <w:rsid w:val="00A40427"/>
    <w:rsid w:val="00A42581"/>
    <w:rsid w:val="00A43696"/>
    <w:rsid w:val="00A44B83"/>
    <w:rsid w:val="00A44E34"/>
    <w:rsid w:val="00A46013"/>
    <w:rsid w:val="00A4758F"/>
    <w:rsid w:val="00A47EA9"/>
    <w:rsid w:val="00A51826"/>
    <w:rsid w:val="00A541B2"/>
    <w:rsid w:val="00A577CA"/>
    <w:rsid w:val="00A6244A"/>
    <w:rsid w:val="00A67460"/>
    <w:rsid w:val="00A74B2F"/>
    <w:rsid w:val="00A77558"/>
    <w:rsid w:val="00A80AA6"/>
    <w:rsid w:val="00A81CF1"/>
    <w:rsid w:val="00A95EBA"/>
    <w:rsid w:val="00A96955"/>
    <w:rsid w:val="00AA104E"/>
    <w:rsid w:val="00AA1C2C"/>
    <w:rsid w:val="00AA21AA"/>
    <w:rsid w:val="00AC2A75"/>
    <w:rsid w:val="00AC3E77"/>
    <w:rsid w:val="00AC4592"/>
    <w:rsid w:val="00AD2069"/>
    <w:rsid w:val="00AD2CB9"/>
    <w:rsid w:val="00AD2CE3"/>
    <w:rsid w:val="00AD59FA"/>
    <w:rsid w:val="00AE3561"/>
    <w:rsid w:val="00AF2800"/>
    <w:rsid w:val="00B00D77"/>
    <w:rsid w:val="00B0114E"/>
    <w:rsid w:val="00B0224B"/>
    <w:rsid w:val="00B024AF"/>
    <w:rsid w:val="00B03D73"/>
    <w:rsid w:val="00B04840"/>
    <w:rsid w:val="00B063FB"/>
    <w:rsid w:val="00B16DCF"/>
    <w:rsid w:val="00B21214"/>
    <w:rsid w:val="00B33DC5"/>
    <w:rsid w:val="00B36DBF"/>
    <w:rsid w:val="00B37BB4"/>
    <w:rsid w:val="00B43FF2"/>
    <w:rsid w:val="00B4749E"/>
    <w:rsid w:val="00B5105D"/>
    <w:rsid w:val="00B5245C"/>
    <w:rsid w:val="00B54503"/>
    <w:rsid w:val="00B54FC9"/>
    <w:rsid w:val="00B61CAE"/>
    <w:rsid w:val="00B62821"/>
    <w:rsid w:val="00B6730A"/>
    <w:rsid w:val="00B90785"/>
    <w:rsid w:val="00B921CB"/>
    <w:rsid w:val="00B92F83"/>
    <w:rsid w:val="00BA01A5"/>
    <w:rsid w:val="00BA23DB"/>
    <w:rsid w:val="00BB2A77"/>
    <w:rsid w:val="00BB64CC"/>
    <w:rsid w:val="00BB748B"/>
    <w:rsid w:val="00BC198F"/>
    <w:rsid w:val="00BC370A"/>
    <w:rsid w:val="00BC5842"/>
    <w:rsid w:val="00BC5AF1"/>
    <w:rsid w:val="00BD2AC4"/>
    <w:rsid w:val="00BD7200"/>
    <w:rsid w:val="00BD7D2B"/>
    <w:rsid w:val="00BE3A91"/>
    <w:rsid w:val="00BE3BC3"/>
    <w:rsid w:val="00BE6ED5"/>
    <w:rsid w:val="00BF1D99"/>
    <w:rsid w:val="00BF27D9"/>
    <w:rsid w:val="00BF626C"/>
    <w:rsid w:val="00C05A17"/>
    <w:rsid w:val="00C06C56"/>
    <w:rsid w:val="00C16FD5"/>
    <w:rsid w:val="00C26929"/>
    <w:rsid w:val="00C30524"/>
    <w:rsid w:val="00C3085D"/>
    <w:rsid w:val="00C3209F"/>
    <w:rsid w:val="00C348D6"/>
    <w:rsid w:val="00C34C69"/>
    <w:rsid w:val="00C37C66"/>
    <w:rsid w:val="00C44A55"/>
    <w:rsid w:val="00C45DCB"/>
    <w:rsid w:val="00C514AB"/>
    <w:rsid w:val="00C563D5"/>
    <w:rsid w:val="00C60558"/>
    <w:rsid w:val="00C60A36"/>
    <w:rsid w:val="00C64C1A"/>
    <w:rsid w:val="00C65F6E"/>
    <w:rsid w:val="00C73EB1"/>
    <w:rsid w:val="00C76A0F"/>
    <w:rsid w:val="00C82308"/>
    <w:rsid w:val="00C849B9"/>
    <w:rsid w:val="00C86B0B"/>
    <w:rsid w:val="00CA2311"/>
    <w:rsid w:val="00CA60FE"/>
    <w:rsid w:val="00CA74F1"/>
    <w:rsid w:val="00CB027C"/>
    <w:rsid w:val="00CB45B3"/>
    <w:rsid w:val="00CB5278"/>
    <w:rsid w:val="00CB6C47"/>
    <w:rsid w:val="00CB72AB"/>
    <w:rsid w:val="00CC5445"/>
    <w:rsid w:val="00CC70A8"/>
    <w:rsid w:val="00CC7913"/>
    <w:rsid w:val="00CD149F"/>
    <w:rsid w:val="00CD261F"/>
    <w:rsid w:val="00CD3131"/>
    <w:rsid w:val="00CD509F"/>
    <w:rsid w:val="00CD54D1"/>
    <w:rsid w:val="00CD5FAA"/>
    <w:rsid w:val="00CE08B3"/>
    <w:rsid w:val="00CE403D"/>
    <w:rsid w:val="00CE4AF7"/>
    <w:rsid w:val="00CE4BBE"/>
    <w:rsid w:val="00CF208C"/>
    <w:rsid w:val="00CF4011"/>
    <w:rsid w:val="00CF5955"/>
    <w:rsid w:val="00CF6D0C"/>
    <w:rsid w:val="00D015CD"/>
    <w:rsid w:val="00D0558E"/>
    <w:rsid w:val="00D060C9"/>
    <w:rsid w:val="00D0726D"/>
    <w:rsid w:val="00D07A59"/>
    <w:rsid w:val="00D14990"/>
    <w:rsid w:val="00D149A5"/>
    <w:rsid w:val="00D16640"/>
    <w:rsid w:val="00D16FFE"/>
    <w:rsid w:val="00D216FC"/>
    <w:rsid w:val="00D273DF"/>
    <w:rsid w:val="00D2771F"/>
    <w:rsid w:val="00D31003"/>
    <w:rsid w:val="00D33F5D"/>
    <w:rsid w:val="00D36D20"/>
    <w:rsid w:val="00D4335C"/>
    <w:rsid w:val="00D454FF"/>
    <w:rsid w:val="00D45C69"/>
    <w:rsid w:val="00D45E9E"/>
    <w:rsid w:val="00D61135"/>
    <w:rsid w:val="00D617F9"/>
    <w:rsid w:val="00D65972"/>
    <w:rsid w:val="00D73FBF"/>
    <w:rsid w:val="00D744B6"/>
    <w:rsid w:val="00D747F5"/>
    <w:rsid w:val="00D77B6F"/>
    <w:rsid w:val="00D802AA"/>
    <w:rsid w:val="00D81894"/>
    <w:rsid w:val="00D836C6"/>
    <w:rsid w:val="00D836E1"/>
    <w:rsid w:val="00D857EA"/>
    <w:rsid w:val="00D86E99"/>
    <w:rsid w:val="00D91F9B"/>
    <w:rsid w:val="00D93764"/>
    <w:rsid w:val="00DA35FC"/>
    <w:rsid w:val="00DA3606"/>
    <w:rsid w:val="00DA41CD"/>
    <w:rsid w:val="00DB4020"/>
    <w:rsid w:val="00DC0975"/>
    <w:rsid w:val="00DC0FBC"/>
    <w:rsid w:val="00DC1031"/>
    <w:rsid w:val="00DC6EC2"/>
    <w:rsid w:val="00DC71D7"/>
    <w:rsid w:val="00DD3BD5"/>
    <w:rsid w:val="00DD65DF"/>
    <w:rsid w:val="00DD71A2"/>
    <w:rsid w:val="00DE44F6"/>
    <w:rsid w:val="00DF2F15"/>
    <w:rsid w:val="00DF6197"/>
    <w:rsid w:val="00E007CD"/>
    <w:rsid w:val="00E007D7"/>
    <w:rsid w:val="00E04A50"/>
    <w:rsid w:val="00E062BE"/>
    <w:rsid w:val="00E0646D"/>
    <w:rsid w:val="00E12BB4"/>
    <w:rsid w:val="00E13965"/>
    <w:rsid w:val="00E20DA4"/>
    <w:rsid w:val="00E2337D"/>
    <w:rsid w:val="00E25568"/>
    <w:rsid w:val="00E260DC"/>
    <w:rsid w:val="00E35404"/>
    <w:rsid w:val="00E35E04"/>
    <w:rsid w:val="00E37895"/>
    <w:rsid w:val="00E426A6"/>
    <w:rsid w:val="00E42F51"/>
    <w:rsid w:val="00E44544"/>
    <w:rsid w:val="00E450EC"/>
    <w:rsid w:val="00E45C00"/>
    <w:rsid w:val="00E50D1E"/>
    <w:rsid w:val="00E51B6F"/>
    <w:rsid w:val="00E54A57"/>
    <w:rsid w:val="00E611F5"/>
    <w:rsid w:val="00E619EE"/>
    <w:rsid w:val="00E65883"/>
    <w:rsid w:val="00E66D0B"/>
    <w:rsid w:val="00E711F0"/>
    <w:rsid w:val="00E762F2"/>
    <w:rsid w:val="00E7760C"/>
    <w:rsid w:val="00E83BF2"/>
    <w:rsid w:val="00E863DE"/>
    <w:rsid w:val="00E91BC1"/>
    <w:rsid w:val="00E932F1"/>
    <w:rsid w:val="00E946DE"/>
    <w:rsid w:val="00EA0A2E"/>
    <w:rsid w:val="00EA26B6"/>
    <w:rsid w:val="00EA4941"/>
    <w:rsid w:val="00EB3BD6"/>
    <w:rsid w:val="00EC1F20"/>
    <w:rsid w:val="00EC3BAF"/>
    <w:rsid w:val="00EC3F20"/>
    <w:rsid w:val="00EC5654"/>
    <w:rsid w:val="00EC5C18"/>
    <w:rsid w:val="00EC7A30"/>
    <w:rsid w:val="00ED6415"/>
    <w:rsid w:val="00ED695F"/>
    <w:rsid w:val="00ED7E5E"/>
    <w:rsid w:val="00EE0954"/>
    <w:rsid w:val="00EE39F1"/>
    <w:rsid w:val="00EE490D"/>
    <w:rsid w:val="00EE5A4B"/>
    <w:rsid w:val="00EE5CBA"/>
    <w:rsid w:val="00EE6BDA"/>
    <w:rsid w:val="00EE6E30"/>
    <w:rsid w:val="00EF3309"/>
    <w:rsid w:val="00EF745F"/>
    <w:rsid w:val="00F00E54"/>
    <w:rsid w:val="00F01FBB"/>
    <w:rsid w:val="00F0422D"/>
    <w:rsid w:val="00F04795"/>
    <w:rsid w:val="00F05C79"/>
    <w:rsid w:val="00F11088"/>
    <w:rsid w:val="00F1677F"/>
    <w:rsid w:val="00F1761E"/>
    <w:rsid w:val="00F221FF"/>
    <w:rsid w:val="00F276D3"/>
    <w:rsid w:val="00F27FFE"/>
    <w:rsid w:val="00F30EBD"/>
    <w:rsid w:val="00F3114A"/>
    <w:rsid w:val="00F364E9"/>
    <w:rsid w:val="00F37690"/>
    <w:rsid w:val="00F406D2"/>
    <w:rsid w:val="00F40A25"/>
    <w:rsid w:val="00F45E1D"/>
    <w:rsid w:val="00F4657D"/>
    <w:rsid w:val="00F477CA"/>
    <w:rsid w:val="00F512B3"/>
    <w:rsid w:val="00F51C57"/>
    <w:rsid w:val="00F51FF3"/>
    <w:rsid w:val="00F54CA2"/>
    <w:rsid w:val="00F570B2"/>
    <w:rsid w:val="00F62142"/>
    <w:rsid w:val="00F70E75"/>
    <w:rsid w:val="00F71970"/>
    <w:rsid w:val="00F71D08"/>
    <w:rsid w:val="00F73FA7"/>
    <w:rsid w:val="00F742AF"/>
    <w:rsid w:val="00F8142D"/>
    <w:rsid w:val="00F90DF8"/>
    <w:rsid w:val="00F91EC0"/>
    <w:rsid w:val="00F93822"/>
    <w:rsid w:val="00FA319D"/>
    <w:rsid w:val="00FA3766"/>
    <w:rsid w:val="00FA4D2A"/>
    <w:rsid w:val="00FB6AD3"/>
    <w:rsid w:val="00FB7791"/>
    <w:rsid w:val="00FC25F5"/>
    <w:rsid w:val="00FD445E"/>
    <w:rsid w:val="00FD6056"/>
    <w:rsid w:val="00FE4B98"/>
    <w:rsid w:val="00FE663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F9F9143"/>
  <w15:docId w15:val="{10EE2AF5-145F-48B5-AD99-67A920AEB8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rsid w:val="00327469"/>
    <w:pPr>
      <w:jc w:val="both"/>
    </w:pPr>
    <w:rPr>
      <w:sz w:val="24"/>
      <w:szCs w:val="24"/>
    </w:rPr>
  </w:style>
  <w:style w:type="paragraph" w:styleId="10">
    <w:name w:val="heading 1"/>
    <w:aliases w:val="Знак7,H1,Аукцион: Заголовок 1,Заголовок 1 Знак Знак Знак Знак Знак Знак Знак Знак Знак Знак Знак,Заголовок 1 Знак Знак Знак,Заголовок 1 Знак Знак Знак Знак Знак Знак Знак,Заголовок 1 Знак Знак,Заголовок 1 Знак"/>
    <w:basedOn w:val="a0"/>
    <w:next w:val="a0"/>
    <w:link w:val="11"/>
    <w:qFormat/>
    <w:rsid w:val="004D15EA"/>
    <w:pPr>
      <w:keepNext/>
      <w:spacing w:before="240" w:after="60"/>
      <w:jc w:val="center"/>
      <w:outlineLvl w:val="0"/>
    </w:pPr>
    <w:rPr>
      <w:b/>
      <w:kern w:val="28"/>
      <w:sz w:val="36"/>
      <w:szCs w:val="20"/>
    </w:rPr>
  </w:style>
  <w:style w:type="paragraph" w:styleId="2">
    <w:name w:val="heading 2"/>
    <w:aliases w:val="Заголовок 2 Знак,H2,h2 Знак,h2,Chapter Title,Sub Head,PullOut"/>
    <w:basedOn w:val="a0"/>
    <w:next w:val="a0"/>
    <w:link w:val="21"/>
    <w:qFormat/>
    <w:rsid w:val="004D15EA"/>
    <w:pPr>
      <w:keepNext/>
      <w:jc w:val="center"/>
      <w:outlineLvl w:val="1"/>
    </w:pPr>
    <w:rPr>
      <w:b/>
      <w:bCs/>
    </w:rPr>
  </w:style>
  <w:style w:type="paragraph" w:styleId="30">
    <w:name w:val="heading 3"/>
    <w:aliases w:val="3,H3,h3,Çàãîëîâîê 3"/>
    <w:basedOn w:val="a0"/>
    <w:next w:val="a0"/>
    <w:link w:val="31"/>
    <w:qFormat/>
    <w:rsid w:val="004D15EA"/>
    <w:pPr>
      <w:keepNext/>
      <w:spacing w:before="240" w:after="60"/>
      <w:outlineLvl w:val="2"/>
    </w:pPr>
    <w:rPr>
      <w:rFonts w:ascii="Arial" w:hAnsi="Arial"/>
      <w:b/>
      <w:szCs w:val="20"/>
    </w:rPr>
  </w:style>
  <w:style w:type="paragraph" w:styleId="6">
    <w:name w:val="heading 6"/>
    <w:basedOn w:val="a0"/>
    <w:next w:val="a0"/>
    <w:qFormat/>
    <w:rsid w:val="00791E14"/>
    <w:pPr>
      <w:spacing w:before="240" w:after="60"/>
      <w:outlineLvl w:val="5"/>
    </w:pPr>
    <w:rPr>
      <w:b/>
      <w:bCs/>
      <w:sz w:val="22"/>
      <w:szCs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1"/>
    <w:aliases w:val="Знак7 Знак,H1 Знак,Аукцион: Заголовок 1 Знак,Заголовок 1 Знак Знак Знак Знак Знак Знак Знак Знак Знак Знак Знак Знак1,Заголовок 1 Знак Знак Знак Знак2,Заголовок 1 Знак Знак Знак Знак Знак Знак Знак Знак1,Заголовок 1 Знак Знак Знак1"/>
    <w:link w:val="10"/>
    <w:rsid w:val="004D15EA"/>
    <w:rPr>
      <w:b/>
      <w:kern w:val="28"/>
      <w:sz w:val="36"/>
      <w:lang w:val="ru-RU" w:eastAsia="ru-RU" w:bidi="ar-SA"/>
    </w:rPr>
  </w:style>
  <w:style w:type="character" w:customStyle="1" w:styleId="21">
    <w:name w:val="Заголовок 2 Знак1"/>
    <w:aliases w:val="Заголовок 2 Знак Знак,H2 Знак,h2 Знак Знак,h2 Знак1,Chapter Title Знак,Sub Head Знак,PullOut Знак"/>
    <w:link w:val="2"/>
    <w:rsid w:val="004D15EA"/>
    <w:rPr>
      <w:b/>
      <w:bCs/>
      <w:sz w:val="24"/>
      <w:szCs w:val="24"/>
      <w:lang w:val="ru-RU" w:eastAsia="ru-RU" w:bidi="ar-SA"/>
    </w:rPr>
  </w:style>
  <w:style w:type="character" w:customStyle="1" w:styleId="31">
    <w:name w:val="Заголовок 3 Знак1"/>
    <w:aliases w:val="3 Знак,H3 Знак,h3 Знак,Çàãîëîâîê 3 Знак"/>
    <w:link w:val="30"/>
    <w:rsid w:val="004D15EA"/>
    <w:rPr>
      <w:rFonts w:ascii="Arial" w:hAnsi="Arial"/>
      <w:b/>
      <w:sz w:val="24"/>
      <w:lang w:val="ru-RU" w:eastAsia="ru-RU" w:bidi="ar-SA"/>
    </w:rPr>
  </w:style>
  <w:style w:type="paragraph" w:styleId="a5">
    <w:name w:val="Body Text Indent"/>
    <w:aliases w:val="Знак Знак,Знак Знак1,Основной текст с отступом Знак2 Знак1,Знак Знак2 Знак Знак1,Знак Знак1 Знак Знак Знак Знак1,Основной текст с отступом Знак Знак Знак Знак Знак Знак1,Основной текст с отступом Знак Знак Знак"/>
    <w:basedOn w:val="a0"/>
    <w:link w:val="a6"/>
    <w:rsid w:val="004D15EA"/>
    <w:pPr>
      <w:ind w:left="5760"/>
    </w:pPr>
  </w:style>
  <w:style w:type="character" w:customStyle="1" w:styleId="a6">
    <w:name w:val="Основной текст с отступом Знак"/>
    <w:aliases w:val="Знак Знак Знак1,Знак Знак1 Знак1,Основной текст с отступом Знак2 Знак1 Знак1,Знак Знак2 Знак Знак1 Знак1,Знак Знак1 Знак Знак Знак Знак1 Знак1,Основной текст с отступом Знак Знак Знак Знак Знак Знак1 Знак1"/>
    <w:link w:val="a5"/>
    <w:rsid w:val="004D15EA"/>
    <w:rPr>
      <w:sz w:val="24"/>
      <w:szCs w:val="24"/>
      <w:lang w:val="ru-RU" w:eastAsia="ru-RU" w:bidi="ar-SA"/>
    </w:rPr>
  </w:style>
  <w:style w:type="paragraph" w:customStyle="1" w:styleId="1">
    <w:name w:val="Стиль1"/>
    <w:basedOn w:val="a0"/>
    <w:qFormat/>
    <w:rsid w:val="004D15EA"/>
    <w:pPr>
      <w:keepNext/>
      <w:keepLines/>
      <w:widowControl w:val="0"/>
      <w:numPr>
        <w:numId w:val="1"/>
      </w:numPr>
      <w:suppressLineNumbers/>
      <w:suppressAutoHyphens/>
      <w:spacing w:after="60"/>
    </w:pPr>
    <w:rPr>
      <w:b/>
      <w:sz w:val="28"/>
    </w:rPr>
  </w:style>
  <w:style w:type="paragraph" w:customStyle="1" w:styleId="20">
    <w:name w:val="Стиль2"/>
    <w:basedOn w:val="22"/>
    <w:rsid w:val="004D15EA"/>
    <w:pPr>
      <w:keepNext/>
      <w:keepLines/>
      <w:widowControl w:val="0"/>
      <w:numPr>
        <w:ilvl w:val="1"/>
      </w:numPr>
      <w:suppressLineNumbers/>
      <w:tabs>
        <w:tab w:val="num" w:pos="432"/>
      </w:tabs>
      <w:suppressAutoHyphens/>
      <w:spacing w:after="60"/>
      <w:ind w:left="432" w:hanging="432"/>
    </w:pPr>
    <w:rPr>
      <w:b/>
      <w:szCs w:val="20"/>
    </w:rPr>
  </w:style>
  <w:style w:type="paragraph" w:customStyle="1" w:styleId="3">
    <w:name w:val="Стиль3 Знак"/>
    <w:basedOn w:val="23"/>
    <w:rsid w:val="004D15EA"/>
    <w:pPr>
      <w:widowControl w:val="0"/>
      <w:numPr>
        <w:ilvl w:val="2"/>
        <w:numId w:val="1"/>
      </w:numPr>
      <w:tabs>
        <w:tab w:val="clear" w:pos="227"/>
        <w:tab w:val="num" w:pos="360"/>
        <w:tab w:val="num" w:pos="643"/>
      </w:tabs>
      <w:adjustRightInd w:val="0"/>
      <w:spacing w:after="0" w:line="240" w:lineRule="auto"/>
      <w:ind w:left="643" w:hanging="360"/>
      <w:textAlignment w:val="baseline"/>
    </w:pPr>
    <w:rPr>
      <w:szCs w:val="20"/>
    </w:rPr>
  </w:style>
  <w:style w:type="paragraph" w:styleId="23">
    <w:name w:val="Body Text Indent 2"/>
    <w:aliases w:val="Çíàê"/>
    <w:basedOn w:val="a0"/>
    <w:link w:val="24"/>
    <w:rsid w:val="004D15EA"/>
    <w:pPr>
      <w:spacing w:after="120" w:line="480" w:lineRule="auto"/>
      <w:ind w:left="283"/>
    </w:pPr>
  </w:style>
  <w:style w:type="character" w:customStyle="1" w:styleId="24">
    <w:name w:val="Основной текст с отступом 2 Знак"/>
    <w:aliases w:val="Çíàê Знак"/>
    <w:link w:val="23"/>
    <w:rsid w:val="004D15EA"/>
    <w:rPr>
      <w:sz w:val="24"/>
      <w:szCs w:val="24"/>
      <w:lang w:val="ru-RU" w:eastAsia="ru-RU" w:bidi="ar-SA"/>
    </w:rPr>
  </w:style>
  <w:style w:type="character" w:styleId="a7">
    <w:name w:val="Hyperlink"/>
    <w:rsid w:val="004D15EA"/>
    <w:rPr>
      <w:color w:val="0000FF"/>
      <w:u w:val="single"/>
    </w:rPr>
  </w:style>
  <w:style w:type="paragraph" w:styleId="25">
    <w:name w:val="Body Text 2"/>
    <w:basedOn w:val="a0"/>
    <w:link w:val="26"/>
    <w:rsid w:val="004D15EA"/>
    <w:pPr>
      <w:spacing w:after="60"/>
      <w:ind w:left="1440" w:hanging="360"/>
    </w:pPr>
    <w:rPr>
      <w:szCs w:val="20"/>
    </w:rPr>
  </w:style>
  <w:style w:type="character" w:customStyle="1" w:styleId="26">
    <w:name w:val="Основной текст 2 Знак"/>
    <w:link w:val="25"/>
    <w:rsid w:val="004D15EA"/>
    <w:rPr>
      <w:sz w:val="24"/>
    </w:rPr>
  </w:style>
  <w:style w:type="character" w:styleId="a8">
    <w:name w:val="page number"/>
    <w:rsid w:val="004D15EA"/>
    <w:rPr>
      <w:rFonts w:ascii="Times New Roman" w:hAnsi="Times New Roman"/>
    </w:rPr>
  </w:style>
  <w:style w:type="paragraph" w:customStyle="1" w:styleId="32">
    <w:name w:val="Стиль3"/>
    <w:basedOn w:val="23"/>
    <w:rsid w:val="004D15EA"/>
    <w:pPr>
      <w:widowControl w:val="0"/>
      <w:tabs>
        <w:tab w:val="num" w:pos="1307"/>
      </w:tabs>
      <w:adjustRightInd w:val="0"/>
      <w:spacing w:after="0" w:line="240" w:lineRule="auto"/>
      <w:ind w:left="1080"/>
      <w:textAlignment w:val="baseline"/>
    </w:pPr>
    <w:rPr>
      <w:szCs w:val="20"/>
    </w:rPr>
  </w:style>
  <w:style w:type="paragraph" w:styleId="a9">
    <w:name w:val="Body Text"/>
    <w:aliases w:val="Основной текст Знак"/>
    <w:basedOn w:val="a0"/>
    <w:link w:val="12"/>
    <w:rsid w:val="004D15EA"/>
    <w:pPr>
      <w:spacing w:after="120"/>
    </w:pPr>
  </w:style>
  <w:style w:type="character" w:customStyle="1" w:styleId="12">
    <w:name w:val="Основной текст Знак1"/>
    <w:aliases w:val="Основной текст Знак Знак"/>
    <w:link w:val="a9"/>
    <w:rsid w:val="004D15EA"/>
    <w:rPr>
      <w:sz w:val="24"/>
      <w:szCs w:val="24"/>
      <w:lang w:val="ru-RU" w:eastAsia="ru-RU" w:bidi="ar-SA"/>
    </w:rPr>
  </w:style>
  <w:style w:type="paragraph" w:styleId="33">
    <w:name w:val="Body Text 3"/>
    <w:basedOn w:val="a0"/>
    <w:link w:val="34"/>
    <w:rsid w:val="004D15EA"/>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pPr>
    <w:rPr>
      <w:b/>
      <w:i/>
      <w:sz w:val="22"/>
    </w:rPr>
  </w:style>
  <w:style w:type="character" w:customStyle="1" w:styleId="34">
    <w:name w:val="Основной текст 3 Знак"/>
    <w:link w:val="33"/>
    <w:rsid w:val="004D15EA"/>
    <w:rPr>
      <w:b/>
      <w:i/>
      <w:sz w:val="22"/>
      <w:szCs w:val="24"/>
      <w:lang w:val="ru-RU" w:eastAsia="ru-RU" w:bidi="ar-SA"/>
    </w:rPr>
  </w:style>
  <w:style w:type="paragraph" w:customStyle="1" w:styleId="ConsPlusNormal">
    <w:name w:val="ConsPlusNormal"/>
    <w:link w:val="ConsPlusNormal0"/>
    <w:uiPriority w:val="99"/>
    <w:rsid w:val="004D15EA"/>
    <w:pPr>
      <w:widowControl w:val="0"/>
      <w:autoSpaceDE w:val="0"/>
      <w:autoSpaceDN w:val="0"/>
      <w:adjustRightInd w:val="0"/>
      <w:ind w:firstLine="720"/>
    </w:pPr>
    <w:rPr>
      <w:rFonts w:ascii="Arial" w:hAnsi="Arial" w:cs="Arial"/>
    </w:rPr>
  </w:style>
  <w:style w:type="paragraph" w:styleId="aa">
    <w:name w:val="footnote text"/>
    <w:basedOn w:val="a0"/>
    <w:link w:val="ab"/>
    <w:semiHidden/>
    <w:rsid w:val="004D15EA"/>
    <w:pPr>
      <w:jc w:val="left"/>
    </w:pPr>
    <w:rPr>
      <w:sz w:val="20"/>
      <w:szCs w:val="20"/>
    </w:rPr>
  </w:style>
  <w:style w:type="character" w:customStyle="1" w:styleId="ab">
    <w:name w:val="Текст сноски Знак"/>
    <w:link w:val="aa"/>
    <w:locked/>
    <w:rsid w:val="004D15EA"/>
    <w:rPr>
      <w:lang w:val="ru-RU" w:eastAsia="ru-RU" w:bidi="ar-SA"/>
    </w:rPr>
  </w:style>
  <w:style w:type="paragraph" w:customStyle="1" w:styleId="35">
    <w:name w:val="Стиль3 Знак Знак"/>
    <w:basedOn w:val="23"/>
    <w:link w:val="36"/>
    <w:rsid w:val="004D15EA"/>
    <w:pPr>
      <w:widowControl w:val="0"/>
      <w:tabs>
        <w:tab w:val="num" w:pos="227"/>
      </w:tabs>
      <w:adjustRightInd w:val="0"/>
      <w:spacing w:after="0" w:line="240" w:lineRule="auto"/>
      <w:ind w:left="0"/>
      <w:textAlignment w:val="baseline"/>
    </w:pPr>
    <w:rPr>
      <w:szCs w:val="20"/>
    </w:rPr>
  </w:style>
  <w:style w:type="character" w:customStyle="1" w:styleId="36">
    <w:name w:val="Стиль3 Знак Знак Знак"/>
    <w:link w:val="35"/>
    <w:rsid w:val="004D15EA"/>
    <w:rPr>
      <w:sz w:val="24"/>
      <w:lang w:val="ru-RU" w:eastAsia="ru-RU" w:bidi="ar-SA"/>
    </w:rPr>
  </w:style>
  <w:style w:type="character" w:customStyle="1" w:styleId="37">
    <w:name w:val="Заголовок 3 Знак"/>
    <w:rsid w:val="004D15EA"/>
    <w:rPr>
      <w:rFonts w:ascii="Arial" w:hAnsi="Arial" w:cs="Arial"/>
      <w:b/>
      <w:bCs/>
      <w:sz w:val="26"/>
      <w:szCs w:val="26"/>
      <w:lang w:val="ru-RU" w:eastAsia="ru-RU" w:bidi="ar-SA"/>
    </w:rPr>
  </w:style>
  <w:style w:type="paragraph" w:styleId="ac">
    <w:name w:val="Title"/>
    <w:basedOn w:val="a0"/>
    <w:qFormat/>
    <w:rsid w:val="004D15EA"/>
    <w:pPr>
      <w:widowControl w:val="0"/>
      <w:shd w:val="clear" w:color="auto" w:fill="FFFFFF"/>
      <w:autoSpaceDE w:val="0"/>
      <w:autoSpaceDN w:val="0"/>
      <w:adjustRightInd w:val="0"/>
      <w:ind w:left="72"/>
      <w:jc w:val="center"/>
    </w:pPr>
    <w:rPr>
      <w:bCs/>
      <w:color w:val="000000"/>
      <w:spacing w:val="13"/>
      <w:szCs w:val="22"/>
    </w:rPr>
  </w:style>
  <w:style w:type="paragraph" w:customStyle="1" w:styleId="ad">
    <w:name w:val="Словарная статья"/>
    <w:basedOn w:val="a0"/>
    <w:next w:val="a0"/>
    <w:rsid w:val="004D15EA"/>
    <w:pPr>
      <w:autoSpaceDE w:val="0"/>
      <w:autoSpaceDN w:val="0"/>
      <w:adjustRightInd w:val="0"/>
      <w:ind w:right="118" w:firstLine="680"/>
    </w:pPr>
    <w:rPr>
      <w:rFonts w:ascii="Arial" w:hAnsi="Arial" w:cs="Arial"/>
      <w:sz w:val="20"/>
      <w:szCs w:val="20"/>
    </w:rPr>
  </w:style>
  <w:style w:type="paragraph" w:customStyle="1" w:styleId="ConsNormal">
    <w:name w:val="ConsNormal"/>
    <w:rsid w:val="004D15EA"/>
    <w:pPr>
      <w:widowControl w:val="0"/>
      <w:ind w:firstLine="720"/>
    </w:pPr>
    <w:rPr>
      <w:rFonts w:ascii="Arial" w:hAnsi="Arial"/>
      <w:snapToGrid w:val="0"/>
    </w:rPr>
  </w:style>
  <w:style w:type="paragraph" w:styleId="22">
    <w:name w:val="List Number 2"/>
    <w:basedOn w:val="a0"/>
    <w:rsid w:val="004D15EA"/>
    <w:pPr>
      <w:tabs>
        <w:tab w:val="num" w:pos="432"/>
      </w:tabs>
      <w:ind w:left="432" w:hanging="432"/>
    </w:pPr>
  </w:style>
  <w:style w:type="character" w:customStyle="1" w:styleId="13">
    <w:name w:val="Заголовок 1 Знак Знак Знак Знак Знак Знак Знак Знак Знак Знак Знак Знак"/>
    <w:aliases w:val="Заголовок 1 Знак Знак1,Заголовок 1 Знак Знак Знак Знак,Заголовок 1 Знак Знак Знак Знак Знак Знак Знак Знак,Заголовок 1 Знак Знак Знак Знак1"/>
    <w:rsid w:val="00925EDE"/>
    <w:rPr>
      <w:b/>
      <w:kern w:val="28"/>
      <w:sz w:val="36"/>
      <w:lang w:val="ru-RU" w:eastAsia="ru-RU" w:bidi="ar-SA"/>
    </w:rPr>
  </w:style>
  <w:style w:type="table" w:styleId="ae">
    <w:name w:val="Table Grid"/>
    <w:basedOn w:val="a3"/>
    <w:uiPriority w:val="59"/>
    <w:rsid w:val="00925EDE"/>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7">
    <w:name w:val="Знак Знак17"/>
    <w:locked/>
    <w:rsid w:val="00D4335C"/>
    <w:rPr>
      <w:kern w:val="28"/>
      <w:sz w:val="36"/>
      <w:lang w:val="ru-RU" w:eastAsia="ru-RU" w:bidi="ar-SA"/>
    </w:rPr>
  </w:style>
  <w:style w:type="paragraph" w:customStyle="1" w:styleId="af">
    <w:name w:val="Нормальный"/>
    <w:rsid w:val="005C0A8B"/>
    <w:pPr>
      <w:widowControl w:val="0"/>
      <w:suppressAutoHyphens/>
    </w:pPr>
    <w:rPr>
      <w:lang w:eastAsia="ar-SA"/>
    </w:rPr>
  </w:style>
  <w:style w:type="character" w:customStyle="1" w:styleId="af0">
    <w:name w:val="Знак Знак Знак"/>
    <w:aliases w:val="Знак Знак1 Знак,Основной текст с отступом Знак2 Знак1 Знак,Знак Знак2 Знак Знак1 Знак,Знак Знак1 Знак Знак Знак Знак1 Знак,Основной текст с отступом Знак Знак Знак Знак Знак Знак1 Знак,Основной текст с отступом Знак Знак Знак Знак Знак"/>
    <w:rsid w:val="00F93822"/>
    <w:rPr>
      <w:sz w:val="24"/>
      <w:szCs w:val="24"/>
      <w:lang w:val="ru-RU" w:eastAsia="ru-RU" w:bidi="ar-SA"/>
    </w:rPr>
  </w:style>
  <w:style w:type="character" w:customStyle="1" w:styleId="14">
    <w:name w:val="Основной текст Знак Знак Знак1"/>
    <w:rsid w:val="00F93822"/>
    <w:rPr>
      <w:sz w:val="24"/>
      <w:szCs w:val="24"/>
      <w:lang w:val="ru-RU" w:eastAsia="ru-RU" w:bidi="ar-SA"/>
    </w:rPr>
  </w:style>
  <w:style w:type="paragraph" w:customStyle="1" w:styleId="ConsTitle">
    <w:name w:val="ConsTitle"/>
    <w:rsid w:val="00F93822"/>
    <w:pPr>
      <w:widowControl w:val="0"/>
    </w:pPr>
    <w:rPr>
      <w:rFonts w:ascii="Arial" w:hAnsi="Arial" w:cs="Arial"/>
      <w:b/>
      <w:bCs/>
      <w:sz w:val="16"/>
      <w:szCs w:val="16"/>
    </w:rPr>
  </w:style>
  <w:style w:type="paragraph" w:customStyle="1" w:styleId="ConsNonformat">
    <w:name w:val="ConsNonformat"/>
    <w:rsid w:val="00F93822"/>
    <w:pPr>
      <w:widowControl w:val="0"/>
    </w:pPr>
    <w:rPr>
      <w:rFonts w:ascii="Courier New" w:hAnsi="Courier New"/>
      <w:snapToGrid w:val="0"/>
    </w:rPr>
  </w:style>
  <w:style w:type="numbering" w:customStyle="1" w:styleId="a">
    <w:name w:val="МОЙ"/>
    <w:rsid w:val="005B4829"/>
    <w:pPr>
      <w:numPr>
        <w:numId w:val="3"/>
      </w:numPr>
    </w:pPr>
  </w:style>
  <w:style w:type="paragraph" w:customStyle="1" w:styleId="210">
    <w:name w:val="Основной текст 21"/>
    <w:basedOn w:val="a0"/>
    <w:rsid w:val="005B4829"/>
    <w:pPr>
      <w:widowControl w:val="0"/>
      <w:spacing w:before="120" w:after="120"/>
      <w:ind w:firstLine="851"/>
    </w:pPr>
    <w:rPr>
      <w:szCs w:val="20"/>
    </w:rPr>
  </w:style>
  <w:style w:type="paragraph" w:styleId="38">
    <w:name w:val="Body Text Indent 3"/>
    <w:basedOn w:val="a0"/>
    <w:rsid w:val="00791E14"/>
    <w:pPr>
      <w:spacing w:after="120"/>
      <w:ind w:left="283"/>
    </w:pPr>
    <w:rPr>
      <w:sz w:val="16"/>
      <w:szCs w:val="16"/>
    </w:rPr>
  </w:style>
  <w:style w:type="paragraph" w:styleId="af1">
    <w:name w:val="Balloon Text"/>
    <w:basedOn w:val="a0"/>
    <w:semiHidden/>
    <w:rsid w:val="008C72F8"/>
    <w:rPr>
      <w:rFonts w:ascii="Tahoma" w:hAnsi="Tahoma" w:cs="Tahoma"/>
      <w:sz w:val="16"/>
      <w:szCs w:val="16"/>
    </w:rPr>
  </w:style>
  <w:style w:type="paragraph" w:styleId="af2">
    <w:name w:val="header"/>
    <w:basedOn w:val="a0"/>
    <w:link w:val="af3"/>
    <w:uiPriority w:val="99"/>
    <w:rsid w:val="00A44E34"/>
    <w:pPr>
      <w:tabs>
        <w:tab w:val="center" w:pos="4677"/>
        <w:tab w:val="right" w:pos="9355"/>
      </w:tabs>
    </w:pPr>
    <w:rPr>
      <w:lang w:val="x-none" w:eastAsia="x-none"/>
    </w:rPr>
  </w:style>
  <w:style w:type="character" w:customStyle="1" w:styleId="af3">
    <w:name w:val="Верхний колонтитул Знак"/>
    <w:link w:val="af2"/>
    <w:uiPriority w:val="99"/>
    <w:rsid w:val="00A44E34"/>
    <w:rPr>
      <w:sz w:val="24"/>
      <w:szCs w:val="24"/>
    </w:rPr>
  </w:style>
  <w:style w:type="paragraph" w:styleId="af4">
    <w:name w:val="footer"/>
    <w:basedOn w:val="a0"/>
    <w:link w:val="af5"/>
    <w:uiPriority w:val="99"/>
    <w:rsid w:val="00A44E34"/>
    <w:pPr>
      <w:tabs>
        <w:tab w:val="center" w:pos="4677"/>
        <w:tab w:val="right" w:pos="9355"/>
      </w:tabs>
    </w:pPr>
    <w:rPr>
      <w:lang w:val="x-none" w:eastAsia="x-none"/>
    </w:rPr>
  </w:style>
  <w:style w:type="character" w:customStyle="1" w:styleId="af5">
    <w:name w:val="Нижний колонтитул Знак"/>
    <w:link w:val="af4"/>
    <w:uiPriority w:val="99"/>
    <w:rsid w:val="00A44E34"/>
    <w:rPr>
      <w:sz w:val="24"/>
      <w:szCs w:val="24"/>
    </w:rPr>
  </w:style>
  <w:style w:type="paragraph" w:styleId="af6">
    <w:name w:val="endnote text"/>
    <w:basedOn w:val="a0"/>
    <w:link w:val="af7"/>
    <w:rsid w:val="009F352B"/>
    <w:pPr>
      <w:jc w:val="left"/>
    </w:pPr>
    <w:rPr>
      <w:sz w:val="20"/>
      <w:szCs w:val="20"/>
    </w:rPr>
  </w:style>
  <w:style w:type="character" w:customStyle="1" w:styleId="af7">
    <w:name w:val="Текст концевой сноски Знак"/>
    <w:basedOn w:val="a2"/>
    <w:link w:val="af6"/>
    <w:rsid w:val="009F352B"/>
  </w:style>
  <w:style w:type="paragraph" w:customStyle="1" w:styleId="310">
    <w:name w:val="Основной текст 31"/>
    <w:basedOn w:val="a0"/>
    <w:rsid w:val="009F352B"/>
    <w:pPr>
      <w:suppressAutoHyphens/>
      <w:spacing w:before="80"/>
    </w:pPr>
    <w:rPr>
      <w:sz w:val="20"/>
      <w:szCs w:val="20"/>
      <w:lang w:eastAsia="zh-CN"/>
    </w:rPr>
  </w:style>
  <w:style w:type="paragraph" w:customStyle="1" w:styleId="1CStyle3">
    <w:name w:val="1CStyle3"/>
    <w:uiPriority w:val="99"/>
    <w:rsid w:val="0012281D"/>
    <w:pPr>
      <w:spacing w:after="200" w:line="276" w:lineRule="auto"/>
      <w:jc w:val="both"/>
    </w:pPr>
    <w:rPr>
      <w:rFonts w:ascii="Arial" w:hAnsi="Arial"/>
      <w:sz w:val="18"/>
      <w:szCs w:val="22"/>
    </w:rPr>
  </w:style>
  <w:style w:type="paragraph" w:customStyle="1" w:styleId="1CStyle4">
    <w:name w:val="1CStyle4"/>
    <w:uiPriority w:val="99"/>
    <w:rsid w:val="0012281D"/>
    <w:pPr>
      <w:spacing w:after="200" w:line="276" w:lineRule="auto"/>
      <w:jc w:val="center"/>
    </w:pPr>
    <w:rPr>
      <w:rFonts w:ascii="Arial" w:hAnsi="Arial"/>
      <w:i/>
      <w:sz w:val="18"/>
      <w:szCs w:val="22"/>
      <w:u w:val="single"/>
    </w:rPr>
  </w:style>
  <w:style w:type="character" w:customStyle="1" w:styleId="ConsPlusNormal0">
    <w:name w:val="ConsPlusNormal Знак"/>
    <w:link w:val="ConsPlusNormal"/>
    <w:locked/>
    <w:rsid w:val="000B2663"/>
    <w:rPr>
      <w:rFonts w:ascii="Arial" w:hAnsi="Arial" w:cs="Arial"/>
      <w:lang w:val="ru-RU" w:eastAsia="ru-RU" w:bidi="ar-SA"/>
    </w:rPr>
  </w:style>
  <w:style w:type="character" w:customStyle="1" w:styleId="af8">
    <w:name w:val="номер страницы"/>
    <w:rsid w:val="008C137B"/>
  </w:style>
  <w:style w:type="paragraph" w:styleId="af9">
    <w:name w:val="List Paragraph"/>
    <w:aliases w:val="it_List1,Абзац списка литеральный,lp1,Bullet List,FooterText,numbered,Paragraphe de liste1,Нумерованый список,List Paragraph1,Нумерованный спиков,Абзац списка для документа,Абзац списка15,4.2.2,Абзац списка1,ПКФ Список,Подпись рисунка,列出段落"/>
    <w:basedOn w:val="a0"/>
    <w:link w:val="afa"/>
    <w:uiPriority w:val="34"/>
    <w:qFormat/>
    <w:rsid w:val="00FA4D2A"/>
    <w:pPr>
      <w:ind w:left="720"/>
      <w:contextualSpacing/>
      <w:jc w:val="left"/>
    </w:pPr>
    <w:rPr>
      <w:sz w:val="28"/>
      <w:szCs w:val="28"/>
      <w:lang w:eastAsia="ar-SA"/>
    </w:rPr>
  </w:style>
  <w:style w:type="paragraph" w:customStyle="1" w:styleId="FR1">
    <w:name w:val="FR1"/>
    <w:rsid w:val="00BB748B"/>
    <w:pPr>
      <w:widowControl w:val="0"/>
      <w:suppressAutoHyphens/>
      <w:autoSpaceDE w:val="0"/>
      <w:jc w:val="right"/>
    </w:pPr>
    <w:rPr>
      <w:rFonts w:ascii="Arial" w:hAnsi="Arial" w:cs="Arial"/>
      <w:b/>
      <w:bCs/>
      <w:sz w:val="24"/>
      <w:szCs w:val="24"/>
      <w:lang w:eastAsia="zh-CN"/>
    </w:rPr>
  </w:style>
  <w:style w:type="paragraph" w:customStyle="1" w:styleId="WW-">
    <w:name w:val="WW-Базовый"/>
    <w:rsid w:val="00BB748B"/>
    <w:pPr>
      <w:shd w:val="clear" w:color="auto" w:fill="FFFFFF"/>
      <w:suppressAutoHyphens/>
      <w:spacing w:line="260" w:lineRule="exact"/>
      <w:ind w:firstLine="567"/>
      <w:jc w:val="both"/>
    </w:pPr>
    <w:rPr>
      <w:color w:val="000000"/>
      <w:lang w:eastAsia="zh-CN"/>
    </w:rPr>
  </w:style>
  <w:style w:type="paragraph" w:customStyle="1" w:styleId="WW-1">
    <w:name w:val="WW-Базовый1"/>
    <w:rsid w:val="00BB748B"/>
    <w:pPr>
      <w:widowControl w:val="0"/>
      <w:suppressAutoHyphens/>
    </w:pPr>
    <w:rPr>
      <w:rFonts w:eastAsia="Andale Sans UI"/>
      <w:color w:val="800000"/>
      <w:kern w:val="1"/>
      <w:sz w:val="24"/>
      <w:szCs w:val="24"/>
      <w:lang w:eastAsia="zh-CN"/>
    </w:rPr>
  </w:style>
  <w:style w:type="paragraph" w:customStyle="1" w:styleId="Default">
    <w:name w:val="Default"/>
    <w:rsid w:val="00BB748B"/>
    <w:pPr>
      <w:autoSpaceDE w:val="0"/>
      <w:autoSpaceDN w:val="0"/>
      <w:adjustRightInd w:val="0"/>
    </w:pPr>
    <w:rPr>
      <w:rFonts w:eastAsia="Calibri"/>
      <w:color w:val="000000"/>
      <w:sz w:val="24"/>
      <w:szCs w:val="24"/>
      <w:lang w:eastAsia="en-US"/>
    </w:rPr>
  </w:style>
  <w:style w:type="character" w:customStyle="1" w:styleId="newsttl">
    <w:name w:val="news_ttl"/>
    <w:rsid w:val="00F71970"/>
  </w:style>
  <w:style w:type="paragraph" w:styleId="afb">
    <w:name w:val="Plain Text"/>
    <w:basedOn w:val="a0"/>
    <w:link w:val="afc"/>
    <w:rsid w:val="00F276D3"/>
    <w:pPr>
      <w:jc w:val="left"/>
    </w:pPr>
    <w:rPr>
      <w:rFonts w:ascii="Courier New" w:hAnsi="Courier New"/>
      <w:sz w:val="20"/>
      <w:szCs w:val="20"/>
      <w:lang w:val="x-none" w:eastAsia="x-none"/>
    </w:rPr>
  </w:style>
  <w:style w:type="character" w:customStyle="1" w:styleId="afc">
    <w:name w:val="Текст Знак"/>
    <w:link w:val="afb"/>
    <w:rsid w:val="00F276D3"/>
    <w:rPr>
      <w:rFonts w:ascii="Courier New" w:hAnsi="Courier New" w:cs="Courier New"/>
    </w:rPr>
  </w:style>
  <w:style w:type="paragraph" w:customStyle="1" w:styleId="txtsmall">
    <w:name w:val="txtsmall"/>
    <w:basedOn w:val="a0"/>
    <w:rsid w:val="00F276D3"/>
    <w:pPr>
      <w:spacing w:before="100" w:beforeAutospacing="1" w:after="100" w:afterAutospacing="1"/>
      <w:jc w:val="left"/>
    </w:pPr>
    <w:rPr>
      <w:color w:val="666666"/>
    </w:rPr>
  </w:style>
  <w:style w:type="paragraph" w:styleId="afd">
    <w:name w:val="No Spacing"/>
    <w:link w:val="afe"/>
    <w:uiPriority w:val="1"/>
    <w:qFormat/>
    <w:rsid w:val="00F276D3"/>
    <w:pPr>
      <w:suppressAutoHyphens/>
    </w:pPr>
    <w:rPr>
      <w:rFonts w:ascii="Calibri" w:eastAsia="Calibri" w:hAnsi="Calibri"/>
      <w:sz w:val="22"/>
      <w:szCs w:val="22"/>
      <w:lang w:eastAsia="zh-CN"/>
    </w:rPr>
  </w:style>
  <w:style w:type="paragraph" w:customStyle="1" w:styleId="aff">
    <w:name w:val="Готовый"/>
    <w:basedOn w:val="a0"/>
    <w:rsid w:val="00F276D3"/>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snapToGrid w:val="0"/>
      <w:jc w:val="left"/>
    </w:pPr>
    <w:rPr>
      <w:rFonts w:ascii="Courier New" w:hAnsi="Courier New" w:cs="Courier New"/>
      <w:sz w:val="20"/>
      <w:szCs w:val="20"/>
      <w:lang w:eastAsia="zh-CN"/>
    </w:rPr>
  </w:style>
  <w:style w:type="character" w:styleId="aff0">
    <w:name w:val="Emphasis"/>
    <w:qFormat/>
    <w:rsid w:val="00F276D3"/>
    <w:rPr>
      <w:i/>
      <w:iCs/>
    </w:rPr>
  </w:style>
  <w:style w:type="paragraph" w:customStyle="1" w:styleId="Standard">
    <w:name w:val="Standard"/>
    <w:rsid w:val="00F276D3"/>
    <w:pPr>
      <w:widowControl w:val="0"/>
      <w:suppressAutoHyphens/>
    </w:pPr>
    <w:rPr>
      <w:rFonts w:cs="Tahoma"/>
      <w:kern w:val="16"/>
      <w:sz w:val="24"/>
      <w:szCs w:val="24"/>
      <w:lang w:val="en-US" w:eastAsia="en-US"/>
    </w:rPr>
  </w:style>
  <w:style w:type="character" w:customStyle="1" w:styleId="afe">
    <w:name w:val="Без интервала Знак"/>
    <w:link w:val="afd"/>
    <w:uiPriority w:val="99"/>
    <w:locked/>
    <w:rsid w:val="00F276D3"/>
    <w:rPr>
      <w:rFonts w:ascii="Calibri" w:eastAsia="Calibri" w:hAnsi="Calibri"/>
      <w:sz w:val="22"/>
      <w:szCs w:val="22"/>
      <w:lang w:eastAsia="zh-CN" w:bidi="ar-SA"/>
    </w:rPr>
  </w:style>
  <w:style w:type="paragraph" w:customStyle="1" w:styleId="aff1">
    <w:name w:val="Таблица шапка"/>
    <w:basedOn w:val="a0"/>
    <w:rsid w:val="00F276D3"/>
    <w:pPr>
      <w:keepNext/>
      <w:spacing w:before="40" w:after="40"/>
      <w:ind w:left="57" w:right="57"/>
      <w:jc w:val="left"/>
    </w:pPr>
    <w:rPr>
      <w:snapToGrid w:val="0"/>
      <w:sz w:val="22"/>
      <w:szCs w:val="20"/>
    </w:rPr>
  </w:style>
  <w:style w:type="paragraph" w:customStyle="1" w:styleId="aff2">
    <w:name w:val="Таблица текст"/>
    <w:basedOn w:val="a0"/>
    <w:rsid w:val="00F276D3"/>
    <w:pPr>
      <w:spacing w:before="40" w:after="40"/>
      <w:ind w:left="57" w:right="57"/>
      <w:jc w:val="left"/>
    </w:pPr>
    <w:rPr>
      <w:snapToGrid w:val="0"/>
      <w:szCs w:val="20"/>
    </w:rPr>
  </w:style>
  <w:style w:type="paragraph" w:customStyle="1" w:styleId="a1">
    <w:name w:val="a1"/>
    <w:basedOn w:val="a0"/>
    <w:rsid w:val="00F276D3"/>
    <w:pPr>
      <w:numPr>
        <w:numId w:val="16"/>
      </w:numPr>
      <w:spacing w:line="360" w:lineRule="auto"/>
    </w:pPr>
    <w:rPr>
      <w:sz w:val="28"/>
      <w:szCs w:val="28"/>
    </w:rPr>
  </w:style>
  <w:style w:type="paragraph" w:customStyle="1" w:styleId="aff3">
    <w:name w:val="Базовый"/>
    <w:rsid w:val="008767AC"/>
    <w:pPr>
      <w:widowControl w:val="0"/>
      <w:tabs>
        <w:tab w:val="left" w:pos="708"/>
      </w:tabs>
      <w:suppressAutoHyphens/>
      <w:overflowPunct w:val="0"/>
      <w:spacing w:line="100" w:lineRule="atLeast"/>
    </w:pPr>
    <w:rPr>
      <w:color w:val="00000A"/>
    </w:rPr>
  </w:style>
  <w:style w:type="paragraph" w:styleId="aff4">
    <w:name w:val="Normal (Web)"/>
    <w:basedOn w:val="a0"/>
    <w:uiPriority w:val="99"/>
    <w:rsid w:val="00183F28"/>
    <w:pPr>
      <w:jc w:val="left"/>
    </w:pPr>
  </w:style>
  <w:style w:type="paragraph" w:customStyle="1" w:styleId="211">
    <w:name w:val="Основной текст 21"/>
    <w:basedOn w:val="a0"/>
    <w:rsid w:val="006B5755"/>
    <w:pPr>
      <w:suppressAutoHyphens/>
    </w:pPr>
    <w:rPr>
      <w:szCs w:val="20"/>
      <w:lang w:eastAsia="zh-CN"/>
    </w:rPr>
  </w:style>
  <w:style w:type="character" w:customStyle="1" w:styleId="aff5">
    <w:name w:val="Основной текст + Полужирный"/>
    <w:rsid w:val="0012535A"/>
    <w:rPr>
      <w:b/>
      <w:bCs/>
      <w:lang w:bidi="ar-SA"/>
    </w:rPr>
  </w:style>
  <w:style w:type="paragraph" w:customStyle="1" w:styleId="aff6">
    <w:name w:val="拎珙恹_"/>
    <w:rsid w:val="004D592C"/>
    <w:pPr>
      <w:widowControl w:val="0"/>
      <w:autoSpaceDN w:val="0"/>
      <w:adjustRightInd w:val="0"/>
      <w:spacing w:after="160" w:line="256" w:lineRule="auto"/>
    </w:pPr>
    <w:rPr>
      <w:rFonts w:ascii="Calibri" w:cs="Calibri"/>
      <w:kern w:val="1"/>
      <w:sz w:val="22"/>
      <w:szCs w:val="22"/>
    </w:rPr>
  </w:style>
  <w:style w:type="table" w:customStyle="1" w:styleId="15">
    <w:name w:val="Сетка таблицы1"/>
    <w:basedOn w:val="a3"/>
    <w:next w:val="ae"/>
    <w:uiPriority w:val="59"/>
    <w:rsid w:val="001362FA"/>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
    <w:name w:val="Пункт-3 подзаголовок"/>
    <w:basedOn w:val="a0"/>
    <w:rsid w:val="00327469"/>
    <w:pPr>
      <w:keepNext/>
      <w:numPr>
        <w:ilvl w:val="2"/>
      </w:numPr>
      <w:tabs>
        <w:tab w:val="left" w:pos="1701"/>
        <w:tab w:val="num" w:pos="1843"/>
      </w:tabs>
      <w:kinsoku w:val="0"/>
      <w:overflowPunct w:val="0"/>
      <w:autoSpaceDE w:val="0"/>
      <w:autoSpaceDN w:val="0"/>
      <w:spacing w:before="360" w:after="120" w:line="288" w:lineRule="auto"/>
      <w:ind w:left="142"/>
      <w:outlineLvl w:val="2"/>
    </w:pPr>
    <w:rPr>
      <w:b/>
      <w:sz w:val="28"/>
      <w:szCs w:val="28"/>
    </w:rPr>
  </w:style>
  <w:style w:type="paragraph" w:styleId="aff7">
    <w:name w:val="annotation text"/>
    <w:basedOn w:val="a0"/>
    <w:link w:val="aff8"/>
    <w:semiHidden/>
    <w:unhideWhenUsed/>
    <w:rsid w:val="00B90785"/>
    <w:rPr>
      <w:sz w:val="20"/>
      <w:szCs w:val="20"/>
    </w:rPr>
  </w:style>
  <w:style w:type="character" w:customStyle="1" w:styleId="aff8">
    <w:name w:val="Текст примечания Знак"/>
    <w:basedOn w:val="a2"/>
    <w:link w:val="aff7"/>
    <w:semiHidden/>
    <w:rsid w:val="00B90785"/>
  </w:style>
  <w:style w:type="character" w:styleId="aff9">
    <w:name w:val="annotation reference"/>
    <w:basedOn w:val="a2"/>
    <w:uiPriority w:val="99"/>
    <w:semiHidden/>
    <w:unhideWhenUsed/>
    <w:rsid w:val="00B90785"/>
    <w:rPr>
      <w:sz w:val="16"/>
      <w:szCs w:val="16"/>
    </w:rPr>
  </w:style>
  <w:style w:type="character" w:customStyle="1" w:styleId="afa">
    <w:name w:val="Абзац списка Знак"/>
    <w:aliases w:val="it_List1 Знак,Абзац списка литеральный Знак,lp1 Знак,Bullet List Знак,FooterText Знак,numbered Знак,Paragraphe de liste1 Знак,Нумерованый список Знак,List Paragraph1 Знак,Нумерованный спиков Знак,Абзац списка для документа Знак"/>
    <w:link w:val="af9"/>
    <w:uiPriority w:val="34"/>
    <w:locked/>
    <w:rsid w:val="00436172"/>
    <w:rPr>
      <w:sz w:val="28"/>
      <w:szCs w:val="28"/>
      <w:lang w:eastAsia="ar-SA"/>
    </w:rPr>
  </w:style>
  <w:style w:type="paragraph" w:customStyle="1" w:styleId="affa">
    <w:basedOn w:val="a0"/>
    <w:next w:val="aff4"/>
    <w:rsid w:val="00114FA2"/>
    <w:pPr>
      <w:suppressAutoHyphens/>
      <w:spacing w:before="280" w:after="280"/>
      <w:jc w:val="left"/>
    </w:pPr>
    <w:rPr>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oleObject" Target="embeddings/oleObject1.bin"/><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hyperlink" Target="http://zakupki.gov.ru"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mailto:elektrotszbv@mail.ru" TargetMode="External"/><Relationship Id="rId14" Type="http://schemas.openxmlformats.org/officeDocument/2006/relationships/image" Target="media/image4.emf"/><Relationship Id="rId22"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4B64FA-7FC5-488D-8F24-9E62D5C9F1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537</TotalTime>
  <Pages>42</Pages>
  <Words>15214</Words>
  <Characters>86722</Characters>
  <Application>Microsoft Office Word</Application>
  <DocSecurity>0</DocSecurity>
  <Lines>722</Lines>
  <Paragraphs>203</Paragraphs>
  <ScaleCrop>false</ScaleCrop>
  <HeadingPairs>
    <vt:vector size="2" baseType="variant">
      <vt:variant>
        <vt:lpstr>Название</vt:lpstr>
      </vt:variant>
      <vt:variant>
        <vt:i4>1</vt:i4>
      </vt:variant>
    </vt:vector>
  </HeadingPairs>
  <TitlesOfParts>
    <vt:vector size="1" baseType="lpstr">
      <vt:lpstr>Утверждаю</vt:lpstr>
    </vt:vector>
  </TitlesOfParts>
  <Company>ПИ (ф) ГОУ ВПО РГТЭУ</Company>
  <LinksUpToDate>false</LinksUpToDate>
  <CharactersWithSpaces>101733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creator>Центр информационных технологий</dc:creator>
  <cp:lastModifiedBy>UristETS</cp:lastModifiedBy>
  <cp:revision>42</cp:revision>
  <cp:lastPrinted>2024-02-21T06:22:00Z</cp:lastPrinted>
  <dcterms:created xsi:type="dcterms:W3CDTF">2023-03-14T10:49:00Z</dcterms:created>
  <dcterms:modified xsi:type="dcterms:W3CDTF">2024-08-29T05:45:00Z</dcterms:modified>
</cp:coreProperties>
</file>