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A4" w:rsidRPr="00532220" w:rsidRDefault="00A252DD" w:rsidP="00A25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20">
        <w:rPr>
          <w:rFonts w:ascii="Times New Roman" w:hAnsi="Times New Roman" w:cs="Times New Roman"/>
          <w:b/>
          <w:sz w:val="28"/>
          <w:szCs w:val="28"/>
        </w:rPr>
        <w:t>Предложение о размере цен (тарифов),</w:t>
      </w:r>
    </w:p>
    <w:p w:rsidR="00A252DD" w:rsidRPr="00532220" w:rsidRDefault="00A252DD" w:rsidP="00A25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20">
        <w:rPr>
          <w:rFonts w:ascii="Times New Roman" w:hAnsi="Times New Roman" w:cs="Times New Roman"/>
          <w:b/>
          <w:sz w:val="28"/>
          <w:szCs w:val="28"/>
        </w:rPr>
        <w:t xml:space="preserve">долгосрочных параметров регулирования (при применении метода </w:t>
      </w:r>
    </w:p>
    <w:p w:rsidR="00A252DD" w:rsidRPr="00532220" w:rsidRDefault="00C9119E" w:rsidP="00A25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индексации </w:t>
      </w:r>
      <w:r w:rsidR="00A252DD" w:rsidRPr="00532220">
        <w:rPr>
          <w:rFonts w:ascii="Times New Roman" w:hAnsi="Times New Roman" w:cs="Times New Roman"/>
          <w:b/>
          <w:sz w:val="28"/>
          <w:szCs w:val="28"/>
        </w:rPr>
        <w:t>долгосрочной необходимой валовой выручки)</w:t>
      </w:r>
    </w:p>
    <w:p w:rsidR="00A252DD" w:rsidRPr="00532220" w:rsidRDefault="00A252DD" w:rsidP="00A25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20">
        <w:rPr>
          <w:rFonts w:ascii="Times New Roman" w:hAnsi="Times New Roman" w:cs="Times New Roman"/>
          <w:b/>
          <w:sz w:val="28"/>
          <w:szCs w:val="28"/>
        </w:rPr>
        <w:t>ООО «Электротеплосеть»</w:t>
      </w:r>
      <w:r w:rsidR="00163C11" w:rsidRPr="00532220">
        <w:rPr>
          <w:rFonts w:ascii="Times New Roman" w:hAnsi="Times New Roman" w:cs="Times New Roman"/>
          <w:b/>
          <w:sz w:val="28"/>
          <w:szCs w:val="28"/>
        </w:rPr>
        <w:t xml:space="preserve"> на 2014 год</w:t>
      </w:r>
    </w:p>
    <w:p w:rsidR="00163C11" w:rsidRDefault="00163C11" w:rsidP="00A25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5068"/>
      </w:tblGrid>
      <w:tr w:rsidR="00A252DD" w:rsidTr="00C9119E">
        <w:tc>
          <w:tcPr>
            <w:tcW w:w="2802" w:type="dxa"/>
          </w:tcPr>
          <w:p w:rsidR="00A252DD" w:rsidRDefault="00A252DD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сетевой организации </w:t>
            </w:r>
          </w:p>
        </w:tc>
        <w:tc>
          <w:tcPr>
            <w:tcW w:w="1701" w:type="dxa"/>
          </w:tcPr>
          <w:p w:rsidR="00163C11" w:rsidRDefault="00163C11" w:rsidP="00163C11">
            <w:pPr>
              <w:jc w:val="center"/>
              <w:rPr>
                <w:sz w:val="28"/>
                <w:szCs w:val="28"/>
              </w:rPr>
            </w:pPr>
          </w:p>
          <w:p w:rsidR="00A252DD" w:rsidRPr="00C9119E" w:rsidRDefault="00163C11" w:rsidP="0016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9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68" w:type="dxa"/>
          </w:tcPr>
          <w:p w:rsidR="00163C11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НВВ ООО «Электротеплосеть» (без учета оплаты потерь), </w:t>
            </w:r>
          </w:p>
          <w:p w:rsidR="00A252DD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252DD" w:rsidTr="00C9119E">
        <w:tc>
          <w:tcPr>
            <w:tcW w:w="2802" w:type="dxa"/>
            <w:vMerge w:val="restart"/>
          </w:tcPr>
          <w:p w:rsidR="00A252DD" w:rsidRDefault="00A252DD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220" w:rsidRDefault="00532220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220" w:rsidRDefault="00532220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11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«Электротеплосеть»</w:t>
            </w:r>
          </w:p>
        </w:tc>
        <w:tc>
          <w:tcPr>
            <w:tcW w:w="1701" w:type="dxa"/>
          </w:tcPr>
          <w:p w:rsidR="00532220" w:rsidRDefault="00532220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2DD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068" w:type="dxa"/>
          </w:tcPr>
          <w:p w:rsidR="00A252DD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C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539,42</w:t>
            </w:r>
          </w:p>
          <w:p w:rsidR="00163C11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Министерства энергетики и тарифной политики Республики Мордовия № 39 от 31.05.2012 г.)</w:t>
            </w:r>
          </w:p>
        </w:tc>
      </w:tr>
      <w:tr w:rsidR="00A252DD" w:rsidTr="00C9119E">
        <w:tc>
          <w:tcPr>
            <w:tcW w:w="2802" w:type="dxa"/>
            <w:vMerge/>
          </w:tcPr>
          <w:p w:rsidR="00A252DD" w:rsidRPr="00A252DD" w:rsidRDefault="00A252DD" w:rsidP="00A252DD"/>
        </w:tc>
        <w:tc>
          <w:tcPr>
            <w:tcW w:w="1701" w:type="dxa"/>
          </w:tcPr>
          <w:p w:rsidR="00163C11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2DD" w:rsidRDefault="00163C11" w:rsidP="0016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068" w:type="dxa"/>
          </w:tcPr>
          <w:p w:rsidR="00163C11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C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370,84</w:t>
            </w:r>
          </w:p>
          <w:p w:rsidR="00A252DD" w:rsidRPr="00163C11" w:rsidRDefault="00163C11" w:rsidP="00A2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Министерства энергетики и тарифной политики Республики Мордовия № 123 от 28.12.2012 г.)</w:t>
            </w:r>
          </w:p>
        </w:tc>
      </w:tr>
      <w:tr w:rsidR="00A252DD" w:rsidTr="00C9119E">
        <w:tc>
          <w:tcPr>
            <w:tcW w:w="2802" w:type="dxa"/>
            <w:vMerge/>
          </w:tcPr>
          <w:p w:rsidR="00A252DD" w:rsidRDefault="00A252DD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2220" w:rsidRDefault="00532220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2DD" w:rsidRDefault="00163C11" w:rsidP="00A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8" w:type="dxa"/>
          </w:tcPr>
          <w:p w:rsidR="00532220" w:rsidRDefault="00532220" w:rsidP="0016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11" w:rsidRDefault="006C08F5" w:rsidP="0016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525,32</w:t>
            </w:r>
          </w:p>
        </w:tc>
      </w:tr>
    </w:tbl>
    <w:p w:rsidR="00A252DD" w:rsidRPr="00A252DD" w:rsidRDefault="00A252DD" w:rsidP="00A25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55D" w:rsidRDefault="0084055D" w:rsidP="00C911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07EF" w:rsidRDefault="00C9119E" w:rsidP="00840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E07EF">
        <w:rPr>
          <w:rFonts w:ascii="Times New Roman" w:hAnsi="Times New Roman" w:cs="Times New Roman"/>
          <w:b/>
          <w:sz w:val="28"/>
          <w:szCs w:val="28"/>
        </w:rPr>
        <w:t>лановые значения показателей надежности и качества поставляемых товаров и оказываемых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каждый год долгосрочного периода регулирования ООО «Электротеплосеть»</w:t>
      </w:r>
    </w:p>
    <w:p w:rsidR="00DE07EF" w:rsidRDefault="00DE07EF" w:rsidP="00840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5D" w:rsidRPr="0084055D" w:rsidRDefault="0084055D" w:rsidP="00330B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2936"/>
        <w:gridCol w:w="2274"/>
      </w:tblGrid>
      <w:tr w:rsidR="00C9119E" w:rsidTr="00C9119E">
        <w:tc>
          <w:tcPr>
            <w:tcW w:w="2802" w:type="dxa"/>
          </w:tcPr>
          <w:p w:rsidR="00C9119E" w:rsidRDefault="00C9119E" w:rsidP="0084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сетевой организации</w:t>
            </w:r>
          </w:p>
        </w:tc>
        <w:tc>
          <w:tcPr>
            <w:tcW w:w="1559" w:type="dxa"/>
          </w:tcPr>
          <w:p w:rsidR="00C9119E" w:rsidRDefault="00C9119E" w:rsidP="0084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9E" w:rsidRPr="00C9119E" w:rsidRDefault="00C9119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9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36" w:type="dxa"/>
          </w:tcPr>
          <w:p w:rsidR="00C9119E" w:rsidRPr="00C9119E" w:rsidRDefault="00C9119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9E">
              <w:rPr>
                <w:rFonts w:ascii="Times New Roman" w:hAnsi="Times New Roman" w:cs="Times New Roman"/>
                <w:sz w:val="28"/>
                <w:szCs w:val="28"/>
              </w:rPr>
              <w:t>Показатель средней продолжительности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прекращений передачи электрической энергии</w:t>
            </w:r>
            <w:r w:rsidRPr="00C91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</w:tcPr>
          <w:p w:rsidR="00C9119E" w:rsidRPr="00C9119E" w:rsidRDefault="00C9119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уровня качества оказываемых услуг </w:t>
            </w:r>
          </w:p>
        </w:tc>
      </w:tr>
      <w:tr w:rsidR="00C9119E" w:rsidTr="00330B0E">
        <w:trPr>
          <w:trHeight w:val="384"/>
        </w:trPr>
        <w:tc>
          <w:tcPr>
            <w:tcW w:w="2802" w:type="dxa"/>
            <w:vMerge w:val="restart"/>
          </w:tcPr>
          <w:p w:rsidR="00C9119E" w:rsidRDefault="00C9119E" w:rsidP="0084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9E" w:rsidRPr="00C9119E" w:rsidRDefault="00C9119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9E">
              <w:rPr>
                <w:rFonts w:ascii="Times New Roman" w:hAnsi="Times New Roman" w:cs="Times New Roman"/>
                <w:sz w:val="28"/>
                <w:szCs w:val="28"/>
              </w:rPr>
              <w:t>ООО «Электротеплосеть»</w:t>
            </w:r>
          </w:p>
        </w:tc>
        <w:tc>
          <w:tcPr>
            <w:tcW w:w="1559" w:type="dxa"/>
          </w:tcPr>
          <w:p w:rsidR="00C9119E" w:rsidRPr="00330B0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36" w:type="dxa"/>
          </w:tcPr>
          <w:p w:rsidR="00C9119E" w:rsidRPr="00C9119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1,0537</w:t>
            </w:r>
          </w:p>
        </w:tc>
        <w:tc>
          <w:tcPr>
            <w:tcW w:w="2274" w:type="dxa"/>
          </w:tcPr>
          <w:p w:rsidR="00C9119E" w:rsidRPr="00C9119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C9119E" w:rsidTr="00330B0E">
        <w:trPr>
          <w:trHeight w:val="417"/>
        </w:trPr>
        <w:tc>
          <w:tcPr>
            <w:tcW w:w="2802" w:type="dxa"/>
            <w:vMerge/>
          </w:tcPr>
          <w:p w:rsidR="00C9119E" w:rsidRDefault="00C9119E" w:rsidP="0084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19E" w:rsidRPr="00330B0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36" w:type="dxa"/>
          </w:tcPr>
          <w:p w:rsidR="00C9119E" w:rsidRPr="00C9119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1,0379</w:t>
            </w:r>
          </w:p>
        </w:tc>
        <w:tc>
          <w:tcPr>
            <w:tcW w:w="2274" w:type="dxa"/>
          </w:tcPr>
          <w:p w:rsidR="00C9119E" w:rsidRPr="00C9119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C9119E" w:rsidTr="00330B0E">
        <w:trPr>
          <w:trHeight w:val="423"/>
        </w:trPr>
        <w:tc>
          <w:tcPr>
            <w:tcW w:w="2802" w:type="dxa"/>
            <w:vMerge/>
          </w:tcPr>
          <w:p w:rsidR="00C9119E" w:rsidRDefault="00C9119E" w:rsidP="0084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119E" w:rsidRPr="00330B0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36" w:type="dxa"/>
          </w:tcPr>
          <w:p w:rsidR="00C9119E" w:rsidRPr="00C9119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1,0223</w:t>
            </w:r>
          </w:p>
        </w:tc>
        <w:tc>
          <w:tcPr>
            <w:tcW w:w="2274" w:type="dxa"/>
          </w:tcPr>
          <w:p w:rsidR="00C9119E" w:rsidRPr="00C9119E" w:rsidRDefault="00330B0E" w:rsidP="0084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</w:tbl>
    <w:p w:rsidR="00A252DD" w:rsidRPr="0084055D" w:rsidRDefault="00A252DD" w:rsidP="00840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2DD" w:rsidRPr="008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DD"/>
    <w:rsid w:val="00163C11"/>
    <w:rsid w:val="00330B0E"/>
    <w:rsid w:val="00512E1C"/>
    <w:rsid w:val="00532220"/>
    <w:rsid w:val="006C08F5"/>
    <w:rsid w:val="00700197"/>
    <w:rsid w:val="007A06A2"/>
    <w:rsid w:val="0084055D"/>
    <w:rsid w:val="00846CA4"/>
    <w:rsid w:val="009528E9"/>
    <w:rsid w:val="00A252DD"/>
    <w:rsid w:val="00C9119E"/>
    <w:rsid w:val="00D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Elektroteploset</dc:creator>
  <cp:lastModifiedBy>Elektroteploset</cp:lastModifiedBy>
  <cp:revision>4</cp:revision>
  <cp:lastPrinted>2013-04-18T05:38:00Z</cp:lastPrinted>
  <dcterms:created xsi:type="dcterms:W3CDTF">2013-04-17T06:22:00Z</dcterms:created>
  <dcterms:modified xsi:type="dcterms:W3CDTF">2013-04-19T05:27:00Z</dcterms:modified>
</cp:coreProperties>
</file>